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632A1A99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</w:t>
      </w:r>
      <w:r w:rsidR="0085613B">
        <w:rPr>
          <w:szCs w:val="24"/>
          <w:lang w:val="en-US"/>
        </w:rPr>
        <w:t>4</w:t>
      </w:r>
      <w:r>
        <w:rPr>
          <w:szCs w:val="24"/>
        </w:rPr>
        <w:t xml:space="preserve"> m. </w:t>
      </w:r>
      <w:r w:rsidR="0085613B">
        <w:rPr>
          <w:szCs w:val="24"/>
        </w:rPr>
        <w:t>sausio</w:t>
      </w:r>
      <w:r w:rsidR="0081404A">
        <w:rPr>
          <w:szCs w:val="24"/>
        </w:rPr>
        <w:t xml:space="preserve"> </w:t>
      </w:r>
      <w:r w:rsidR="0085613B">
        <w:rPr>
          <w:szCs w:val="24"/>
          <w:lang w:val="en-US"/>
        </w:rPr>
        <w:t>19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138880D4" w:rsidR="00241B50" w:rsidRDefault="0035427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Veiklai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06045B">
              <w:rPr>
                <w:i/>
                <w:szCs w:val="24"/>
              </w:rPr>
              <w:t>35</w:t>
            </w:r>
            <w:r w:rsidR="00507513">
              <w:rPr>
                <w:i/>
                <w:szCs w:val="24"/>
              </w:rPr>
              <w:t xml:space="preserve"> mln.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1E6BC3">
              <w:rPr>
                <w:bCs/>
                <w:lang w:eastAsia="lt-LT"/>
              </w:rPr>
            </w:r>
            <w:r w:rsidR="001E6BC3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1E6BC3">
              <w:rPr>
                <w:bCs/>
                <w:lang w:eastAsia="lt-LT"/>
              </w:rPr>
            </w:r>
            <w:r w:rsidR="001E6BC3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1E6BC3">
              <w:rPr>
                <w:bCs/>
                <w:color w:val="2B579A"/>
                <w:shd w:val="clear" w:color="auto" w:fill="E6E6E6"/>
                <w:lang w:eastAsia="lt-LT"/>
              </w:rPr>
            </w:r>
            <w:r w:rsidR="001E6BC3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614B3812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D521356" w14:textId="75553694" w:rsidR="006D3178" w:rsidRPr="00FA137F" w:rsidRDefault="00AB712A" w:rsidP="006D3178">
            <w:pPr>
              <w:jc w:val="both"/>
              <w:rPr>
                <w:szCs w:val="24"/>
              </w:rPr>
            </w:pPr>
            <w:r>
              <w:t xml:space="preserve">Vertinama ar </w:t>
            </w:r>
            <w:r>
              <w:rPr>
                <w:szCs w:val="24"/>
              </w:rPr>
              <w:t>p</w:t>
            </w:r>
            <w:r w:rsidR="006D3178" w:rsidRPr="00FA137F">
              <w:rPr>
                <w:szCs w:val="24"/>
              </w:rPr>
              <w:t>areiškėjas turi ekspertinių žinių projektui įgyvendinti:</w:t>
            </w:r>
          </w:p>
          <w:p w14:paraId="50BCBBD5" w14:textId="77777777" w:rsidR="006D3178" w:rsidRPr="00FA137F" w:rsidRDefault="006D3178" w:rsidP="006D3178">
            <w:pPr>
              <w:jc w:val="both"/>
              <w:rPr>
                <w:rStyle w:val="contentpasted0"/>
                <w:color w:val="000000"/>
                <w:szCs w:val="24"/>
              </w:rPr>
            </w:pPr>
            <w:r w:rsidRPr="00E7233E">
              <w:rPr>
                <w:rStyle w:val="contentpasted0"/>
                <w:color w:val="000000"/>
                <w:szCs w:val="24"/>
              </w:rPr>
              <w:t>1)</w:t>
            </w:r>
            <w:r>
              <w:rPr>
                <w:rStyle w:val="contentpasted0"/>
                <w:color w:val="000000"/>
                <w:szCs w:val="24"/>
              </w:rPr>
              <w:t xml:space="preserve"> </w:t>
            </w:r>
            <w:r w:rsidRPr="00FA137F">
              <w:rPr>
                <w:rStyle w:val="contentpasted0"/>
                <w:color w:val="000000"/>
                <w:szCs w:val="24"/>
              </w:rPr>
              <w:t>kompiuterinės lingvistikos srity</w:t>
            </w:r>
            <w:r>
              <w:rPr>
                <w:rStyle w:val="contentpasted0"/>
                <w:color w:val="000000"/>
                <w:szCs w:val="24"/>
              </w:rPr>
              <w:t>j</w:t>
            </w:r>
            <w:r w:rsidRPr="00FA137F">
              <w:rPr>
                <w:rStyle w:val="contentpasted0"/>
                <w:color w:val="000000"/>
                <w:szCs w:val="24"/>
              </w:rPr>
              <w:t>e;</w:t>
            </w:r>
          </w:p>
          <w:p w14:paraId="737EC24D" w14:textId="77777777" w:rsidR="006D3178" w:rsidRPr="00FA137F" w:rsidRDefault="006D3178" w:rsidP="006D3178">
            <w:pPr>
              <w:jc w:val="both"/>
              <w:rPr>
                <w:rStyle w:val="contentpasted0"/>
                <w:color w:val="000000"/>
                <w:szCs w:val="24"/>
              </w:rPr>
            </w:pPr>
            <w:r w:rsidRPr="00FA137F">
              <w:rPr>
                <w:rStyle w:val="contentpasted0"/>
                <w:color w:val="000000"/>
                <w:szCs w:val="24"/>
              </w:rPr>
              <w:t>2) kalbos technologijų (</w:t>
            </w:r>
            <w:r>
              <w:rPr>
                <w:rStyle w:val="contentpasted0"/>
                <w:color w:val="000000"/>
                <w:szCs w:val="24"/>
              </w:rPr>
              <w:t>angl.</w:t>
            </w:r>
            <w:r w:rsidRPr="00FA137F">
              <w:rPr>
                <w:rStyle w:val="contentpasted0"/>
                <w:color w:val="000000"/>
                <w:szCs w:val="24"/>
              </w:rPr>
              <w:t xml:space="preserve"> </w:t>
            </w:r>
            <w:r>
              <w:rPr>
                <w:rStyle w:val="contentpasted0"/>
                <w:color w:val="000000"/>
                <w:szCs w:val="24"/>
              </w:rPr>
              <w:t>„</w:t>
            </w:r>
            <w:proofErr w:type="spellStart"/>
            <w:r w:rsidRPr="007D43A9">
              <w:rPr>
                <w:rStyle w:val="contentpasted0"/>
                <w:color w:val="000000"/>
                <w:szCs w:val="24"/>
              </w:rPr>
              <w:t>Natural</w:t>
            </w:r>
            <w:proofErr w:type="spellEnd"/>
            <w:r w:rsidRPr="007D43A9">
              <w:rPr>
                <w:rStyle w:val="contentpasted0"/>
                <w:color w:val="000000"/>
                <w:szCs w:val="24"/>
              </w:rPr>
              <w:t xml:space="preserve"> </w:t>
            </w:r>
            <w:proofErr w:type="spellStart"/>
            <w:r w:rsidRPr="007D43A9">
              <w:rPr>
                <w:rStyle w:val="contentpasted0"/>
                <w:color w:val="000000"/>
                <w:szCs w:val="24"/>
              </w:rPr>
              <w:t>language</w:t>
            </w:r>
            <w:proofErr w:type="spellEnd"/>
            <w:r w:rsidRPr="007D43A9">
              <w:rPr>
                <w:rStyle w:val="contentpasted0"/>
                <w:color w:val="000000"/>
                <w:szCs w:val="24"/>
              </w:rPr>
              <w:t xml:space="preserve"> </w:t>
            </w:r>
            <w:proofErr w:type="spellStart"/>
            <w:r w:rsidRPr="007D43A9">
              <w:rPr>
                <w:rStyle w:val="contentpasted0"/>
                <w:color w:val="000000"/>
                <w:szCs w:val="24"/>
              </w:rPr>
              <w:t>processing</w:t>
            </w:r>
            <w:proofErr w:type="spellEnd"/>
            <w:r>
              <w:rPr>
                <w:rStyle w:val="contentpasted0"/>
                <w:color w:val="000000"/>
                <w:szCs w:val="24"/>
              </w:rPr>
              <w:t>“</w:t>
            </w:r>
            <w:r w:rsidRPr="00FA137F">
              <w:rPr>
                <w:rStyle w:val="contentpasted0"/>
                <w:color w:val="000000"/>
                <w:szCs w:val="24"/>
              </w:rPr>
              <w:t xml:space="preserve">) ir giliojo mokymo (angl. </w:t>
            </w:r>
            <w:r>
              <w:rPr>
                <w:rStyle w:val="contentpasted0"/>
                <w:color w:val="000000"/>
                <w:szCs w:val="24"/>
              </w:rPr>
              <w:t>„</w:t>
            </w:r>
            <w:proofErr w:type="spellStart"/>
            <w:r w:rsidRPr="007D43A9">
              <w:rPr>
                <w:rStyle w:val="contentpasted0"/>
                <w:color w:val="000000"/>
                <w:szCs w:val="24"/>
              </w:rPr>
              <w:t>Deep</w:t>
            </w:r>
            <w:proofErr w:type="spellEnd"/>
            <w:r w:rsidRPr="007D43A9">
              <w:rPr>
                <w:rStyle w:val="contentpasted0"/>
                <w:color w:val="000000"/>
                <w:szCs w:val="24"/>
              </w:rPr>
              <w:t xml:space="preserve"> </w:t>
            </w:r>
            <w:proofErr w:type="spellStart"/>
            <w:r w:rsidRPr="007D43A9">
              <w:rPr>
                <w:rStyle w:val="contentpasted0"/>
                <w:color w:val="000000"/>
                <w:szCs w:val="24"/>
              </w:rPr>
              <w:t>learning</w:t>
            </w:r>
            <w:proofErr w:type="spellEnd"/>
            <w:r>
              <w:rPr>
                <w:rStyle w:val="contentpasted0"/>
                <w:color w:val="000000"/>
                <w:szCs w:val="24"/>
              </w:rPr>
              <w:t>“</w:t>
            </w:r>
            <w:r w:rsidRPr="00FA137F">
              <w:rPr>
                <w:rStyle w:val="contentpasted0"/>
                <w:color w:val="000000"/>
                <w:szCs w:val="24"/>
              </w:rPr>
              <w:t>) srityse;</w:t>
            </w:r>
          </w:p>
          <w:p w14:paraId="110A8316" w14:textId="60F101B3" w:rsidR="0094391C" w:rsidRDefault="006D3178" w:rsidP="006D3178">
            <w:pPr>
              <w:jc w:val="both"/>
              <w:rPr>
                <w:rStyle w:val="contentpasted0"/>
                <w:color w:val="000000"/>
                <w:szCs w:val="24"/>
              </w:rPr>
            </w:pPr>
            <w:r w:rsidRPr="00FA137F">
              <w:rPr>
                <w:rStyle w:val="contentpasted0"/>
                <w:color w:val="000000"/>
                <w:szCs w:val="24"/>
              </w:rPr>
              <w:t xml:space="preserve">3) kalbos technologijų projektų valdymo ir vykdymo srityse, kurių rezultatai buvo kalbos ištekliai ir (arba) kalbos technologijų sprendimai, </w:t>
            </w:r>
            <w:r>
              <w:rPr>
                <w:rStyle w:val="contentpasted0"/>
                <w:color w:val="000000"/>
                <w:szCs w:val="24"/>
              </w:rPr>
              <w:t>kuriems reikėjo naudoti garsynus</w:t>
            </w:r>
            <w:r w:rsidRPr="00FA137F">
              <w:rPr>
                <w:rStyle w:val="contentpasted0"/>
                <w:color w:val="000000"/>
                <w:szCs w:val="24"/>
              </w:rPr>
              <w:t>.</w:t>
            </w:r>
          </w:p>
          <w:p w14:paraId="0031DBAB" w14:textId="77777777" w:rsidR="00090DDB" w:rsidRDefault="001E2F5B" w:rsidP="006D3178">
            <w:pPr>
              <w:jc w:val="both"/>
            </w:pPr>
            <w:r>
              <w:rPr>
                <w:rStyle w:val="contentpasted0"/>
                <w:color w:val="000000"/>
                <w:szCs w:val="24"/>
              </w:rPr>
              <w:t>Balai suteikiami, jei pareiškėjas turi</w:t>
            </w:r>
            <w:r w:rsidR="007C2813" w:rsidRPr="00FA137F">
              <w:rPr>
                <w:szCs w:val="24"/>
              </w:rPr>
              <w:t xml:space="preserve"> </w:t>
            </w:r>
            <w:r w:rsidR="007C2813">
              <w:rPr>
                <w:szCs w:val="24"/>
              </w:rPr>
              <w:t>pirmame ir antrame punkte</w:t>
            </w:r>
            <w:r w:rsidR="007C2813" w:rsidRPr="00FA137F">
              <w:rPr>
                <w:szCs w:val="24"/>
              </w:rPr>
              <w:t xml:space="preserve"> išvard</w:t>
            </w:r>
            <w:r w:rsidR="007C2813">
              <w:rPr>
                <w:szCs w:val="24"/>
              </w:rPr>
              <w:t>y</w:t>
            </w:r>
            <w:r w:rsidR="007C2813" w:rsidRPr="00FA137F">
              <w:rPr>
                <w:szCs w:val="24"/>
              </w:rPr>
              <w:t>tas ekspertines žinias</w:t>
            </w:r>
            <w:r w:rsidR="0034285D">
              <w:rPr>
                <w:szCs w:val="24"/>
              </w:rPr>
              <w:t>.</w:t>
            </w:r>
            <w:r w:rsidR="0034285D">
              <w:t xml:space="preserve"> </w:t>
            </w:r>
          </w:p>
          <w:p w14:paraId="409AA67E" w14:textId="64BC4EB6" w:rsidR="001E2F5B" w:rsidRDefault="0034285D" w:rsidP="006D3178">
            <w:pPr>
              <w:jc w:val="both"/>
              <w:rPr>
                <w:rStyle w:val="contentpasted0"/>
                <w:color w:val="000000"/>
                <w:szCs w:val="24"/>
              </w:rPr>
            </w:pPr>
            <w:r>
              <w:t>Maksimalus balų skaičius suteikiamas</w:t>
            </w:r>
            <w:r w:rsidR="00090DDB">
              <w:t xml:space="preserve"> pareiškėjui, jei</w:t>
            </w:r>
            <w:r>
              <w:t xml:space="preserve"> </w:t>
            </w:r>
            <w:r w:rsidR="00924935" w:rsidRPr="00FA137F">
              <w:rPr>
                <w:szCs w:val="24"/>
              </w:rPr>
              <w:t>turi visas išvard</w:t>
            </w:r>
            <w:r w:rsidR="00924935">
              <w:rPr>
                <w:szCs w:val="24"/>
              </w:rPr>
              <w:t>y</w:t>
            </w:r>
            <w:r w:rsidR="00924935" w:rsidRPr="00FA137F">
              <w:rPr>
                <w:szCs w:val="24"/>
              </w:rPr>
              <w:t>tas ekspertines žinias</w:t>
            </w:r>
          </w:p>
          <w:p w14:paraId="7924A342" w14:textId="3FAB1CCD" w:rsidR="001E0907" w:rsidRDefault="00C323ED" w:rsidP="006D3178">
            <w:pPr>
              <w:jc w:val="both"/>
              <w:rPr>
                <w:rStyle w:val="contentpasted0"/>
                <w:color w:val="000000"/>
              </w:rPr>
            </w:pPr>
            <w:r>
              <w:rPr>
                <w:rStyle w:val="contentpasted0"/>
                <w:color w:val="000000"/>
                <w:szCs w:val="24"/>
              </w:rPr>
              <w:t>Vertinamas atliekamas pagal PFSA</w:t>
            </w:r>
            <w:r w:rsidR="00C126B4">
              <w:rPr>
                <w:rStyle w:val="contentpasted0"/>
                <w:color w:val="000000"/>
              </w:rPr>
              <w:t xml:space="preserve"> </w:t>
            </w:r>
            <w:r w:rsidR="00E23870">
              <w:rPr>
                <w:rStyle w:val="contentpasted0"/>
                <w:color w:val="000000"/>
                <w:lang w:val="en-US"/>
              </w:rPr>
              <w:t>2</w:t>
            </w:r>
            <w:r w:rsidR="00E23870">
              <w:rPr>
                <w:rStyle w:val="contentpasted0"/>
                <w:color w:val="000000"/>
              </w:rPr>
              <w:t xml:space="preserve"> pried</w:t>
            </w:r>
            <w:r w:rsidR="00434F4F">
              <w:rPr>
                <w:rStyle w:val="contentpasted0"/>
                <w:color w:val="000000"/>
              </w:rPr>
              <w:t>e pateiktą informacij</w:t>
            </w:r>
            <w:r w:rsidR="006E0097">
              <w:rPr>
                <w:rStyle w:val="contentpasted0"/>
                <w:color w:val="000000"/>
              </w:rPr>
              <w:t xml:space="preserve">ą, </w:t>
            </w:r>
            <w:r w:rsidR="000E7B95" w:rsidRPr="000E7B95">
              <w:rPr>
                <w:rStyle w:val="contentpasted0"/>
                <w:color w:val="000000"/>
              </w:rPr>
              <w:t>ekspertinių žinių aprašym</w:t>
            </w:r>
            <w:r w:rsidR="006E0097">
              <w:rPr>
                <w:rStyle w:val="contentpasted0"/>
                <w:color w:val="000000"/>
              </w:rPr>
              <w:t>us</w:t>
            </w:r>
            <w:r w:rsidR="000E7B95" w:rsidRPr="000E7B95">
              <w:rPr>
                <w:rStyle w:val="contentpasted0"/>
                <w:color w:val="000000"/>
              </w:rPr>
              <w:t>, paaiš</w:t>
            </w:r>
            <w:r w:rsidR="006E0097">
              <w:rPr>
                <w:rStyle w:val="contentpasted0"/>
                <w:color w:val="000000"/>
              </w:rPr>
              <w:t>kinimus</w:t>
            </w:r>
            <w:r w:rsidR="000E7B95" w:rsidRPr="000E7B95">
              <w:rPr>
                <w:rStyle w:val="contentpasted0"/>
                <w:color w:val="000000"/>
              </w:rPr>
              <w:t xml:space="preserve">, kaip siejasi tai įrodantys dokumentai su </w:t>
            </w:r>
            <w:r w:rsidR="00C027AD">
              <w:rPr>
                <w:rStyle w:val="contentpasted0"/>
                <w:color w:val="000000"/>
              </w:rPr>
              <w:t>ekspertinėmis žiniomis</w:t>
            </w:r>
            <w:r w:rsidR="000E7B95" w:rsidRPr="000E7B95">
              <w:rPr>
                <w:rStyle w:val="contentpasted0"/>
                <w:color w:val="000000"/>
              </w:rPr>
              <w:t xml:space="preserve">. </w:t>
            </w:r>
            <w:r w:rsidR="007C152F">
              <w:rPr>
                <w:rStyle w:val="contentpasted0"/>
                <w:color w:val="000000"/>
              </w:rPr>
              <w:t>Taip pat p</w:t>
            </w:r>
            <w:r w:rsidR="000E7B95" w:rsidRPr="000E7B95">
              <w:rPr>
                <w:rStyle w:val="contentpasted0"/>
                <w:color w:val="000000"/>
              </w:rPr>
              <w:t>ateik</w:t>
            </w:r>
            <w:r w:rsidR="0063588D">
              <w:rPr>
                <w:rStyle w:val="contentpasted0"/>
                <w:color w:val="000000"/>
              </w:rPr>
              <w:t>iami</w:t>
            </w:r>
            <w:r w:rsidR="000E7B95" w:rsidRPr="000E7B95">
              <w:rPr>
                <w:rStyle w:val="contentpasted0"/>
                <w:color w:val="000000"/>
              </w:rPr>
              <w:t xml:space="preserve"> </w:t>
            </w:r>
            <w:r w:rsidR="00862E1D">
              <w:rPr>
                <w:rStyle w:val="contentpasted0"/>
                <w:color w:val="000000"/>
              </w:rPr>
              <w:t xml:space="preserve">tai </w:t>
            </w:r>
            <w:r w:rsidR="00F92E07" w:rsidRPr="000E7B95">
              <w:rPr>
                <w:rStyle w:val="contentpasted0"/>
                <w:color w:val="000000"/>
              </w:rPr>
              <w:t>įroda</w:t>
            </w:r>
            <w:r w:rsidR="00F92E07">
              <w:rPr>
                <w:rStyle w:val="contentpasted0"/>
                <w:color w:val="000000"/>
              </w:rPr>
              <w:t>ntys</w:t>
            </w:r>
            <w:r w:rsidR="000E7B95" w:rsidRPr="000E7B95">
              <w:rPr>
                <w:rStyle w:val="contentpasted0"/>
                <w:color w:val="000000"/>
              </w:rPr>
              <w:t xml:space="preserve"> dokument</w:t>
            </w:r>
            <w:r w:rsidR="00F92E07">
              <w:rPr>
                <w:rStyle w:val="contentpasted0"/>
                <w:color w:val="000000"/>
              </w:rPr>
              <w:t>ai</w:t>
            </w:r>
            <w:r w:rsidR="000E7B95" w:rsidRPr="000E7B95">
              <w:rPr>
                <w:rStyle w:val="contentpasted0"/>
                <w:color w:val="000000"/>
              </w:rPr>
              <w:t xml:space="preserve"> ar nuorod</w:t>
            </w:r>
            <w:r w:rsidR="007C152F">
              <w:rPr>
                <w:rStyle w:val="contentpasted0"/>
                <w:color w:val="000000"/>
              </w:rPr>
              <w:t>o</w:t>
            </w:r>
            <w:r w:rsidR="000E7B95" w:rsidRPr="000E7B95">
              <w:rPr>
                <w:rStyle w:val="contentpasted0"/>
                <w:color w:val="000000"/>
              </w:rPr>
              <w:t>s į įrodančius dokumentus.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4A658F5E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</w:t>
            </w:r>
            <w:r w:rsidR="004B434A">
              <w:rPr>
                <w:bCs/>
                <w:i/>
                <w:iCs/>
                <w:lang w:eastAsia="lt-LT"/>
              </w:rPr>
              <w:t xml:space="preserve">ekspertinių žinių </w:t>
            </w:r>
            <w:r w:rsidR="002A28C9">
              <w:rPr>
                <w:bCs/>
                <w:i/>
                <w:iCs/>
                <w:lang w:eastAsia="lt-LT"/>
              </w:rPr>
              <w:t>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</w:t>
            </w:r>
            <w:proofErr w:type="spellStart"/>
            <w:r w:rsidR="0083747B">
              <w:rPr>
                <w:bCs/>
                <w:i/>
                <w:iCs/>
                <w:lang w:eastAsia="lt-LT"/>
              </w:rPr>
              <w:t>us</w:t>
            </w:r>
            <w:proofErr w:type="spellEnd"/>
            <w:r w:rsidR="0083747B">
              <w:rPr>
                <w:bCs/>
                <w:i/>
                <w:iCs/>
                <w:lang w:eastAsia="lt-LT"/>
              </w:rPr>
              <w:t>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2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3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1E6BC3">
              <w:rPr>
                <w:b/>
                <w:bCs/>
                <w:szCs w:val="24"/>
                <w:lang w:eastAsia="lt-LT"/>
              </w:rPr>
            </w:r>
            <w:r w:rsidR="001E6BC3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1E6BC3">
              <w:rPr>
                <w:bCs/>
                <w:i/>
                <w:iCs/>
                <w:lang w:eastAsia="lt-LT"/>
              </w:rPr>
            </w:r>
            <w:r w:rsidR="001E6BC3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27746E98" w:rsidR="006E76B3" w:rsidRPr="00856870" w:rsidRDefault="00E36F27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2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AF3D70">
              <w:rPr>
                <w:b/>
                <w:i/>
                <w:iCs/>
                <w:lang w:eastAsia="lt-LT"/>
              </w:rPr>
              <w:t>garsyno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B771" w14:textId="44738422" w:rsidR="004A081E" w:rsidRDefault="00D03BB2" w:rsidP="00FF1DB8">
            <w:pPr>
              <w:jc w:val="both"/>
              <w:rPr>
                <w:rStyle w:val="contentpasted0"/>
                <w:color w:val="000000"/>
                <w:szCs w:val="24"/>
              </w:rPr>
            </w:pPr>
            <w:r w:rsidRPr="001E6BC3">
              <w:rPr>
                <w:bCs/>
                <w:lang w:eastAsia="lt-LT"/>
              </w:rPr>
              <w:t>Vertinama ar</w:t>
            </w:r>
            <w:r>
              <w:rPr>
                <w:bCs/>
                <w:i/>
                <w:iCs/>
                <w:lang w:eastAsia="lt-LT"/>
              </w:rPr>
              <w:t xml:space="preserve"> </w:t>
            </w:r>
            <w:r>
              <w:rPr>
                <w:szCs w:val="24"/>
              </w:rPr>
              <w:t>p</w:t>
            </w:r>
            <w:r w:rsidR="00771433" w:rsidRPr="00FA137F">
              <w:rPr>
                <w:szCs w:val="24"/>
              </w:rPr>
              <w:t>areiškėjas ir (ar) partneriai iki PĮP pateikimo dienos yra  įgyvendinę</w:t>
            </w:r>
            <w:r w:rsidR="00771433">
              <w:rPr>
                <w:szCs w:val="24"/>
              </w:rPr>
              <w:t xml:space="preserve"> </w:t>
            </w:r>
            <w:r w:rsidR="00771433" w:rsidRPr="00FA137F">
              <w:rPr>
                <w:szCs w:val="24"/>
              </w:rPr>
              <w:t>lietuvių kalbos garsyno projektus</w:t>
            </w:r>
            <w:r w:rsidR="00771433">
              <w:rPr>
                <w:szCs w:val="24"/>
              </w:rPr>
              <w:t>,</w:t>
            </w:r>
            <w:r w:rsidR="00771433" w:rsidRPr="00FA137F">
              <w:rPr>
                <w:szCs w:val="24"/>
              </w:rPr>
              <w:t xml:space="preserve"> </w:t>
            </w:r>
            <w:r w:rsidR="00771433" w:rsidRPr="00FA137F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</w:t>
            </w:r>
            <w:r w:rsidR="00771433">
              <w:rPr>
                <w:rStyle w:val="contentpasted0"/>
                <w:color w:val="000000"/>
                <w:szCs w:val="24"/>
              </w:rPr>
              <w:t xml:space="preserve">kuriems </w:t>
            </w:r>
            <w:r w:rsidR="00771433" w:rsidRPr="00FA137F">
              <w:rPr>
                <w:rStyle w:val="contentpasted0"/>
                <w:color w:val="000000"/>
                <w:szCs w:val="24"/>
              </w:rPr>
              <w:t>naudoja</w:t>
            </w:r>
            <w:r w:rsidR="00771433">
              <w:rPr>
                <w:rStyle w:val="contentpasted0"/>
                <w:color w:val="000000"/>
                <w:szCs w:val="24"/>
              </w:rPr>
              <w:t>mi</w:t>
            </w:r>
            <w:r w:rsidR="00771433" w:rsidRPr="00FA137F">
              <w:rPr>
                <w:rStyle w:val="contentpasted0"/>
                <w:color w:val="000000"/>
                <w:szCs w:val="24"/>
              </w:rPr>
              <w:t xml:space="preserve"> garsyn</w:t>
            </w:r>
            <w:r w:rsidR="00771433">
              <w:rPr>
                <w:rStyle w:val="contentpasted0"/>
                <w:color w:val="000000"/>
                <w:szCs w:val="24"/>
              </w:rPr>
              <w:t>ai</w:t>
            </w:r>
            <w:r w:rsidR="00771433" w:rsidRPr="00FA137F">
              <w:rPr>
                <w:rStyle w:val="contentpasted0"/>
                <w:color w:val="000000"/>
                <w:szCs w:val="24"/>
              </w:rPr>
              <w:t>.</w:t>
            </w:r>
            <w:r w:rsidR="004A081E">
              <w:rPr>
                <w:rStyle w:val="contentpasted0"/>
                <w:color w:val="000000"/>
                <w:szCs w:val="24"/>
              </w:rPr>
              <w:t xml:space="preserve"> </w:t>
            </w:r>
          </w:p>
          <w:p w14:paraId="433A15E6" w14:textId="7BA12F6A" w:rsidR="009F7DC9" w:rsidRDefault="00E858E8" w:rsidP="00FF1DB8">
            <w:pPr>
              <w:jc w:val="both"/>
              <w:rPr>
                <w:rStyle w:val="contentpasted0"/>
                <w:color w:val="000000"/>
              </w:rPr>
            </w:pPr>
            <w:r>
              <w:rPr>
                <w:rStyle w:val="contentpasted0"/>
                <w:color w:val="000000"/>
                <w:szCs w:val="24"/>
              </w:rPr>
              <w:t>Aukštesni balai skiriami tiems pareiškėjams, kurie</w:t>
            </w:r>
            <w:r w:rsidR="00BE427C">
              <w:rPr>
                <w:rStyle w:val="contentpasted0"/>
                <w:color w:val="000000"/>
                <w:szCs w:val="24"/>
              </w:rPr>
              <w:t xml:space="preserve"> kuo daugiau </w:t>
            </w:r>
            <w:r>
              <w:rPr>
                <w:rStyle w:val="contentpasted0"/>
                <w:color w:val="000000"/>
                <w:szCs w:val="24"/>
              </w:rPr>
              <w:t xml:space="preserve"> </w:t>
            </w:r>
            <w:r w:rsidR="00BE427C">
              <w:rPr>
                <w:rStyle w:val="contentpasted0"/>
                <w:color w:val="000000"/>
                <w:szCs w:val="24"/>
              </w:rPr>
              <w:t>įgyvendi</w:t>
            </w:r>
            <w:r w:rsidR="00543063">
              <w:rPr>
                <w:rStyle w:val="contentpasted0"/>
                <w:color w:val="000000"/>
                <w:szCs w:val="24"/>
              </w:rPr>
              <w:t>n</w:t>
            </w:r>
            <w:r w:rsidR="00BE427C">
              <w:rPr>
                <w:rStyle w:val="contentpasted0"/>
                <w:color w:val="000000"/>
                <w:szCs w:val="24"/>
              </w:rPr>
              <w:t xml:space="preserve">o  </w:t>
            </w:r>
            <w:r w:rsidR="00D67510" w:rsidRPr="00FA137F">
              <w:rPr>
                <w:szCs w:val="24"/>
              </w:rPr>
              <w:t>kalbos garsyno projekt</w:t>
            </w:r>
            <w:r w:rsidR="0016085A">
              <w:rPr>
                <w:szCs w:val="24"/>
              </w:rPr>
              <w:t>ų</w:t>
            </w:r>
            <w:r w:rsidR="00D67510">
              <w:rPr>
                <w:szCs w:val="24"/>
              </w:rPr>
              <w:t>,</w:t>
            </w:r>
            <w:r w:rsidR="00D67510" w:rsidRPr="00FA137F">
              <w:rPr>
                <w:szCs w:val="24"/>
              </w:rPr>
              <w:t xml:space="preserve"> </w:t>
            </w:r>
            <w:r w:rsidR="00D67510" w:rsidRPr="00FA137F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</w:t>
            </w:r>
            <w:r w:rsidR="00D67510">
              <w:rPr>
                <w:rStyle w:val="contentpasted0"/>
                <w:color w:val="000000"/>
                <w:szCs w:val="24"/>
              </w:rPr>
              <w:t xml:space="preserve">kuriems </w:t>
            </w:r>
            <w:r w:rsidR="00D67510" w:rsidRPr="00FA137F">
              <w:rPr>
                <w:rStyle w:val="contentpasted0"/>
                <w:color w:val="000000"/>
                <w:szCs w:val="24"/>
              </w:rPr>
              <w:t>naudoja</w:t>
            </w:r>
            <w:r w:rsidR="00D67510">
              <w:rPr>
                <w:rStyle w:val="contentpasted0"/>
                <w:color w:val="000000"/>
                <w:szCs w:val="24"/>
              </w:rPr>
              <w:t>mi</w:t>
            </w:r>
            <w:r w:rsidR="00D67510" w:rsidRPr="00FA137F">
              <w:rPr>
                <w:rStyle w:val="contentpasted0"/>
                <w:color w:val="000000"/>
                <w:szCs w:val="24"/>
              </w:rPr>
              <w:t xml:space="preserve"> garsyn</w:t>
            </w:r>
            <w:r w:rsidR="00D67510">
              <w:rPr>
                <w:rStyle w:val="contentpasted0"/>
                <w:color w:val="000000"/>
                <w:szCs w:val="24"/>
              </w:rPr>
              <w:t>ai</w:t>
            </w:r>
            <w:r w:rsidR="00D67510" w:rsidRPr="00FA137F">
              <w:rPr>
                <w:rStyle w:val="contentpasted0"/>
                <w:color w:val="000000"/>
                <w:szCs w:val="24"/>
              </w:rPr>
              <w:t>.</w:t>
            </w:r>
            <w:r w:rsidR="00D67510">
              <w:rPr>
                <w:rStyle w:val="contentpasted0"/>
                <w:color w:val="000000"/>
                <w:szCs w:val="24"/>
              </w:rPr>
              <w:t xml:space="preserve"> </w:t>
            </w:r>
          </w:p>
          <w:p w14:paraId="4A2C5D37" w14:textId="3EF0D206" w:rsidR="006B0AB5" w:rsidRPr="001E6BC3" w:rsidRDefault="009F7DC9" w:rsidP="001E6BC3">
            <w:pPr>
              <w:rPr>
                <w:b/>
                <w:kern w:val="2"/>
                <w:szCs w:val="24"/>
              </w:rPr>
            </w:pPr>
            <w:r>
              <w:rPr>
                <w:rStyle w:val="contentpasted0"/>
                <w:color w:val="000000"/>
                <w:szCs w:val="24"/>
              </w:rPr>
              <w:t>Vertinamas atliekamas pagal PFSA</w:t>
            </w:r>
            <w:r>
              <w:rPr>
                <w:rStyle w:val="contentpasted0"/>
                <w:color w:val="000000"/>
              </w:rPr>
              <w:t xml:space="preserve"> </w:t>
            </w:r>
            <w:r>
              <w:rPr>
                <w:rStyle w:val="contentpasted0"/>
                <w:color w:val="000000"/>
                <w:lang w:val="en-US"/>
              </w:rPr>
              <w:t>2</w:t>
            </w:r>
            <w:r>
              <w:rPr>
                <w:rStyle w:val="contentpasted0"/>
                <w:color w:val="000000"/>
              </w:rPr>
              <w:t xml:space="preserve"> priede pateiktą informaciją</w:t>
            </w:r>
            <w:r w:rsidR="00EE4BC3">
              <w:rPr>
                <w:rStyle w:val="contentpasted0"/>
                <w:color w:val="000000"/>
              </w:rPr>
              <w:t xml:space="preserve">, nurodant </w:t>
            </w:r>
            <w:r w:rsidR="00EE4BC3" w:rsidRPr="001E6BC3">
              <w:rPr>
                <w:bCs/>
                <w:kern w:val="2"/>
                <w:szCs w:val="24"/>
              </w:rPr>
              <w:t>kiek ir kokių projektų yra įgyvendinęs pareiškėjas ir (ar) partneriai, pateikti tai įrodančius dokumentus ar nuorodas į juos.</w:t>
            </w:r>
          </w:p>
          <w:p w14:paraId="44886A54" w14:textId="5ED9A178" w:rsidR="006E76B3" w:rsidRPr="00DD7CA9" w:rsidRDefault="009B61C5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color w:val="000000"/>
                <w:szCs w:val="24"/>
              </w:rPr>
              <w:t>Šis kriterijus taikomas tik PĮP vertinimo metu.</w:t>
            </w: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4D81DB9E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="008811FA">
              <w:rPr>
                <w:bCs/>
                <w:i/>
                <w:iCs/>
                <w:lang w:eastAsia="lt-LT"/>
              </w:rPr>
              <w:t>kuris turi patirties</w:t>
            </w:r>
            <w:r>
              <w:rPr>
                <w:bCs/>
                <w:i/>
                <w:iCs/>
                <w:lang w:eastAsia="lt-LT"/>
              </w:rPr>
              <w:t xml:space="preserve"> įgyvendi</w:t>
            </w:r>
            <w:r w:rsidR="000D7FF7">
              <w:rPr>
                <w:bCs/>
                <w:i/>
                <w:iCs/>
                <w:lang w:eastAsia="lt-LT"/>
              </w:rPr>
              <w:t>nant</w:t>
            </w:r>
            <w:r>
              <w:rPr>
                <w:bCs/>
                <w:i/>
                <w:iCs/>
                <w:lang w:eastAsia="lt-LT"/>
              </w:rPr>
              <w:t xml:space="preserve"> garsyno projektą (-</w:t>
            </w:r>
            <w:proofErr w:type="spellStart"/>
            <w:r>
              <w:rPr>
                <w:bCs/>
                <w:i/>
                <w:iCs/>
                <w:lang w:eastAsia="lt-LT"/>
              </w:rPr>
              <w:t>us</w:t>
            </w:r>
            <w:proofErr w:type="spellEnd"/>
            <w:r>
              <w:rPr>
                <w:bCs/>
                <w:i/>
                <w:iCs/>
                <w:lang w:eastAsia="lt-LT"/>
              </w:rPr>
              <w:t xml:space="preserve">) ir prisidės prie į </w:t>
            </w:r>
            <w:hyperlink r:id="rId14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2021–2030 metų Lietuvos Respublikos 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5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6045B"/>
    <w:rsid w:val="00090DDB"/>
    <w:rsid w:val="00093E10"/>
    <w:rsid w:val="00096ED6"/>
    <w:rsid w:val="000B4B6A"/>
    <w:rsid w:val="000C755D"/>
    <w:rsid w:val="000D1305"/>
    <w:rsid w:val="000D31F0"/>
    <w:rsid w:val="000D3646"/>
    <w:rsid w:val="000D7FF7"/>
    <w:rsid w:val="000E2D13"/>
    <w:rsid w:val="000E5934"/>
    <w:rsid w:val="000E7B95"/>
    <w:rsid w:val="000F5604"/>
    <w:rsid w:val="000F6E10"/>
    <w:rsid w:val="001025EC"/>
    <w:rsid w:val="001039E5"/>
    <w:rsid w:val="00103CD0"/>
    <w:rsid w:val="00106541"/>
    <w:rsid w:val="001073C1"/>
    <w:rsid w:val="00114169"/>
    <w:rsid w:val="00123B11"/>
    <w:rsid w:val="00152E1C"/>
    <w:rsid w:val="0016085A"/>
    <w:rsid w:val="00167F42"/>
    <w:rsid w:val="00183341"/>
    <w:rsid w:val="001935A7"/>
    <w:rsid w:val="001A3259"/>
    <w:rsid w:val="001A5ACB"/>
    <w:rsid w:val="001A5BB8"/>
    <w:rsid w:val="001A5F92"/>
    <w:rsid w:val="001A61BD"/>
    <w:rsid w:val="001B7FE6"/>
    <w:rsid w:val="001C4E1E"/>
    <w:rsid w:val="001C7828"/>
    <w:rsid w:val="001E02C3"/>
    <w:rsid w:val="001E0907"/>
    <w:rsid w:val="001E2F5B"/>
    <w:rsid w:val="001E6B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47A2C"/>
    <w:rsid w:val="002538EA"/>
    <w:rsid w:val="002610FF"/>
    <w:rsid w:val="002700C7"/>
    <w:rsid w:val="002722FE"/>
    <w:rsid w:val="00276D16"/>
    <w:rsid w:val="0028512A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4285D"/>
    <w:rsid w:val="0035427F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4F4F"/>
    <w:rsid w:val="00437F89"/>
    <w:rsid w:val="00440977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A081E"/>
    <w:rsid w:val="004A61F5"/>
    <w:rsid w:val="004B434A"/>
    <w:rsid w:val="004C6907"/>
    <w:rsid w:val="004C6A12"/>
    <w:rsid w:val="004C7A23"/>
    <w:rsid w:val="004D0FDB"/>
    <w:rsid w:val="004D70FD"/>
    <w:rsid w:val="004D7D17"/>
    <w:rsid w:val="004E43CC"/>
    <w:rsid w:val="004F29D2"/>
    <w:rsid w:val="00504F70"/>
    <w:rsid w:val="00507513"/>
    <w:rsid w:val="00526372"/>
    <w:rsid w:val="00531F66"/>
    <w:rsid w:val="00542121"/>
    <w:rsid w:val="00543063"/>
    <w:rsid w:val="00547595"/>
    <w:rsid w:val="005749E0"/>
    <w:rsid w:val="00574FEA"/>
    <w:rsid w:val="005765F9"/>
    <w:rsid w:val="00577BD2"/>
    <w:rsid w:val="00593D88"/>
    <w:rsid w:val="005A513C"/>
    <w:rsid w:val="005B1F0A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3588D"/>
    <w:rsid w:val="0064687A"/>
    <w:rsid w:val="006529F2"/>
    <w:rsid w:val="0068103A"/>
    <w:rsid w:val="00682ACB"/>
    <w:rsid w:val="00692C9D"/>
    <w:rsid w:val="0069445B"/>
    <w:rsid w:val="006A4CB9"/>
    <w:rsid w:val="006B0AB5"/>
    <w:rsid w:val="006B3C95"/>
    <w:rsid w:val="006C237A"/>
    <w:rsid w:val="006C7790"/>
    <w:rsid w:val="006D3178"/>
    <w:rsid w:val="006D5366"/>
    <w:rsid w:val="006E0097"/>
    <w:rsid w:val="006E76B3"/>
    <w:rsid w:val="006F4307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71433"/>
    <w:rsid w:val="00791870"/>
    <w:rsid w:val="00796C97"/>
    <w:rsid w:val="007A180F"/>
    <w:rsid w:val="007C022D"/>
    <w:rsid w:val="007C152F"/>
    <w:rsid w:val="007C2813"/>
    <w:rsid w:val="007C58C8"/>
    <w:rsid w:val="007C6666"/>
    <w:rsid w:val="007D2D07"/>
    <w:rsid w:val="007E06A8"/>
    <w:rsid w:val="00802C90"/>
    <w:rsid w:val="00810ADF"/>
    <w:rsid w:val="00812086"/>
    <w:rsid w:val="0081404A"/>
    <w:rsid w:val="0081465F"/>
    <w:rsid w:val="008208A3"/>
    <w:rsid w:val="00835EDA"/>
    <w:rsid w:val="0083747B"/>
    <w:rsid w:val="00852B56"/>
    <w:rsid w:val="0085613B"/>
    <w:rsid w:val="00856870"/>
    <w:rsid w:val="00857226"/>
    <w:rsid w:val="00857DC9"/>
    <w:rsid w:val="00862E1D"/>
    <w:rsid w:val="0086627A"/>
    <w:rsid w:val="008811FA"/>
    <w:rsid w:val="008B1E93"/>
    <w:rsid w:val="008B54BC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24935"/>
    <w:rsid w:val="009312F6"/>
    <w:rsid w:val="0093166D"/>
    <w:rsid w:val="0094020D"/>
    <w:rsid w:val="00942375"/>
    <w:rsid w:val="0094391C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B61C5"/>
    <w:rsid w:val="009C58C3"/>
    <w:rsid w:val="009D5085"/>
    <w:rsid w:val="009E2332"/>
    <w:rsid w:val="009E4B1C"/>
    <w:rsid w:val="009F3146"/>
    <w:rsid w:val="009F346A"/>
    <w:rsid w:val="009F462A"/>
    <w:rsid w:val="009F72CE"/>
    <w:rsid w:val="009F7DC9"/>
    <w:rsid w:val="00A02BDD"/>
    <w:rsid w:val="00A03497"/>
    <w:rsid w:val="00A10A56"/>
    <w:rsid w:val="00A1129B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60C3"/>
    <w:rsid w:val="00AB1CCB"/>
    <w:rsid w:val="00AB3DD7"/>
    <w:rsid w:val="00AB5533"/>
    <w:rsid w:val="00AB712A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37A64"/>
    <w:rsid w:val="00B71712"/>
    <w:rsid w:val="00B75F6F"/>
    <w:rsid w:val="00B767FA"/>
    <w:rsid w:val="00B7692A"/>
    <w:rsid w:val="00B80950"/>
    <w:rsid w:val="00B86930"/>
    <w:rsid w:val="00B93C42"/>
    <w:rsid w:val="00B93D82"/>
    <w:rsid w:val="00B94D87"/>
    <w:rsid w:val="00BB04E0"/>
    <w:rsid w:val="00BB79C4"/>
    <w:rsid w:val="00BC14C7"/>
    <w:rsid w:val="00BC1FD5"/>
    <w:rsid w:val="00BD4D12"/>
    <w:rsid w:val="00BD5CC5"/>
    <w:rsid w:val="00BE427C"/>
    <w:rsid w:val="00BF3227"/>
    <w:rsid w:val="00BF4AC5"/>
    <w:rsid w:val="00C027AD"/>
    <w:rsid w:val="00C07487"/>
    <w:rsid w:val="00C07928"/>
    <w:rsid w:val="00C126B4"/>
    <w:rsid w:val="00C1715E"/>
    <w:rsid w:val="00C202C7"/>
    <w:rsid w:val="00C31585"/>
    <w:rsid w:val="00C323ED"/>
    <w:rsid w:val="00C4289D"/>
    <w:rsid w:val="00C55936"/>
    <w:rsid w:val="00C57CB1"/>
    <w:rsid w:val="00C70243"/>
    <w:rsid w:val="00C70704"/>
    <w:rsid w:val="00C9008F"/>
    <w:rsid w:val="00C923F2"/>
    <w:rsid w:val="00C93C58"/>
    <w:rsid w:val="00C9485A"/>
    <w:rsid w:val="00C952FC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2CC8"/>
    <w:rsid w:val="00CE41D3"/>
    <w:rsid w:val="00CF5071"/>
    <w:rsid w:val="00CF760C"/>
    <w:rsid w:val="00CF7A18"/>
    <w:rsid w:val="00D03BB2"/>
    <w:rsid w:val="00D111D3"/>
    <w:rsid w:val="00D147DD"/>
    <w:rsid w:val="00D26C5D"/>
    <w:rsid w:val="00D41947"/>
    <w:rsid w:val="00D5423D"/>
    <w:rsid w:val="00D549B1"/>
    <w:rsid w:val="00D62F0B"/>
    <w:rsid w:val="00D67510"/>
    <w:rsid w:val="00D700C6"/>
    <w:rsid w:val="00D76C5B"/>
    <w:rsid w:val="00D91EEE"/>
    <w:rsid w:val="00D923F9"/>
    <w:rsid w:val="00DA34E1"/>
    <w:rsid w:val="00DA4E20"/>
    <w:rsid w:val="00DB1B7D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23870"/>
    <w:rsid w:val="00E36F27"/>
    <w:rsid w:val="00E40050"/>
    <w:rsid w:val="00E62AB0"/>
    <w:rsid w:val="00E706C9"/>
    <w:rsid w:val="00E734BE"/>
    <w:rsid w:val="00E858E8"/>
    <w:rsid w:val="00E859A0"/>
    <w:rsid w:val="00E91E94"/>
    <w:rsid w:val="00EB4DEC"/>
    <w:rsid w:val="00EB628F"/>
    <w:rsid w:val="00EC0604"/>
    <w:rsid w:val="00EC1950"/>
    <w:rsid w:val="00EC4745"/>
    <w:rsid w:val="00EC5AF8"/>
    <w:rsid w:val="00ED3BD5"/>
    <w:rsid w:val="00ED7E8F"/>
    <w:rsid w:val="00EE4BC3"/>
    <w:rsid w:val="00F01BE3"/>
    <w:rsid w:val="00F03BC7"/>
    <w:rsid w:val="00F0664A"/>
    <w:rsid w:val="00F15ED3"/>
    <w:rsid w:val="00F306F7"/>
    <w:rsid w:val="00F31949"/>
    <w:rsid w:val="00F37F48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92E07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https://www.e-tar.lt/portal/lt/legalAct/d492e050f7dd11eaa12ad7c04a383ca0/asr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hyperlink" Target="https://www.e-tar.lt/portal/lt/legalAct/13206c504e8d11ec862fdcbc8b3e3e0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d492e050f7dd11eaa12ad7c04a383ca0/asr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e-tar.lt/portal/lt/legalAct/13206c504e8d11ec862fdcbc8b3e3e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false</DmsDocPrepDocSendReg>
    <DmsDocPrepListOrderNo xmlns="4b2e9d09-07c5-42d4-ad0a-92e216c40b99">2</DmsDocPrepListOrderN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F3748-0CF9-4CB9-AA95-17706ECE5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BB087-B906-4AEE-A213-A5186A475F07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587</Words>
  <Characters>4913</Characters>
  <Application>Microsoft Office Word</Application>
  <DocSecurity>0</DocSecurity>
  <Lines>40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PAK_Nr.1</dc:title>
  <dc:creator>FM</dc:creator>
  <cp:lastModifiedBy>Mantas Lukšys</cp:lastModifiedBy>
  <cp:revision>104</cp:revision>
  <cp:lastPrinted>2017-02-13T08:49:00Z</cp:lastPrinted>
  <dcterms:created xsi:type="dcterms:W3CDTF">2023-11-13T13:39:00Z</dcterms:created>
  <dcterms:modified xsi:type="dcterms:W3CDTF">2024-01-19T13:39:00Z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1310;#Monika Biliūnė;#90;#Laura Neliupšytė;#1254;#Austėja Garbinčiūtė;#1336;#Irina Kaminskienė;#1089;#Rasa Mockutė;#1227;#Sonata Macijauskienė;#1175;#Dalia Česlauskaitė;#758;#Toma Šukienė</vt:lpwstr>
  </property>
  <property fmtid="{D5CDD505-2E9C-101B-9397-08002B2CF9AE}" pid="5" name="DmsPermissionsDivisions">
    <vt:lpwstr>206;#Informacinės visuomenės plėtros projektų skyrius|2dc2f6d3-2445-4367-ada3-9d9c6cbeaac6;#3308;#Procesų valdymo skyrius|1d2453fc-c175-46b4-b9fe-6151c1a059d8;#62;#Finansų skyrius|7d9d544b-d496-4126-a894-fd0e68da2d8e</vt:lpwstr>
  </property>
  <property fmtid="{D5CDD505-2E9C-101B-9397-08002B2CF9AE}" pid="6" name="TaxCatchAll">
    <vt:lpwstr/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</Properties>
</file>