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00608522" w:rsidR="006E7474" w:rsidRDefault="00C9450C" w:rsidP="007D43A9">
      <w:pPr>
        <w:ind w:left="9639"/>
        <w:rPr>
          <w:szCs w:val="24"/>
        </w:rPr>
      </w:pPr>
      <w:r w:rsidRPr="00F44B2F">
        <w:rPr>
          <w:szCs w:val="24"/>
        </w:rPr>
        <w:t>6</w:t>
      </w:r>
      <w:r w:rsidR="00586EAD">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734D6217"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w:t>
      </w:r>
      <w:r w:rsidR="00FE303F">
        <w:rPr>
          <w:b/>
          <w:bCs/>
          <w:szCs w:val="24"/>
        </w:rPr>
        <w:t>3</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 xml:space="preserve">Veiklos ar </w:t>
            </w:r>
            <w:proofErr w:type="spellStart"/>
            <w:r>
              <w:rPr>
                <w:b/>
                <w:sz w:val="20"/>
              </w:rPr>
              <w:t>poveiklės</w:t>
            </w:r>
            <w:proofErr w:type="spellEnd"/>
            <w:r>
              <w:rPr>
                <w:b/>
                <w:sz w:val="20"/>
              </w:rPr>
              <w:t xml:space="preserve"> pavadini</w:t>
            </w:r>
            <w:r w:rsidR="00265D52">
              <w:rPr>
                <w:b/>
                <w:sz w:val="20"/>
              </w:rPr>
              <w:t>-</w:t>
            </w:r>
            <w:proofErr w:type="spellStart"/>
            <w:r>
              <w:rPr>
                <w:b/>
                <w:sz w:val="20"/>
              </w:rPr>
              <w:t>mas</w:t>
            </w:r>
            <w:proofErr w:type="spellEnd"/>
          </w:p>
        </w:tc>
        <w:tc>
          <w:tcPr>
            <w:tcW w:w="1106" w:type="dxa"/>
            <w:vAlign w:val="center"/>
          </w:tcPr>
          <w:p w14:paraId="543422A7" w14:textId="1BDD2D8F" w:rsidR="006E7474" w:rsidRDefault="007B4329">
            <w:pPr>
              <w:jc w:val="center"/>
              <w:rPr>
                <w:b/>
                <w:sz w:val="20"/>
              </w:rPr>
            </w:pPr>
            <w:proofErr w:type="spellStart"/>
            <w:r>
              <w:rPr>
                <w:b/>
                <w:sz w:val="20"/>
              </w:rPr>
              <w:t>Finansa</w:t>
            </w:r>
            <w:proofErr w:type="spellEnd"/>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 xml:space="preserve">Prioritetas ar </w:t>
            </w:r>
            <w:proofErr w:type="spellStart"/>
            <w:r>
              <w:rPr>
                <w:b/>
                <w:bCs/>
                <w:sz w:val="20"/>
              </w:rPr>
              <w:t>komponen</w:t>
            </w:r>
            <w:proofErr w:type="spellEnd"/>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 xml:space="preserve">Veikla ar </w:t>
            </w:r>
            <w:proofErr w:type="spellStart"/>
            <w:r>
              <w:rPr>
                <w:b/>
                <w:bCs/>
                <w:sz w:val="20"/>
              </w:rPr>
              <w:t>paprie</w:t>
            </w:r>
            <w:r w:rsidR="00265D52">
              <w:rPr>
                <w:b/>
                <w:bCs/>
                <w:sz w:val="20"/>
              </w:rPr>
              <w:t>-</w:t>
            </w:r>
            <w:r>
              <w:rPr>
                <w:b/>
                <w:bCs/>
                <w:sz w:val="20"/>
              </w:rPr>
              <w:t>monė</w:t>
            </w:r>
            <w:proofErr w:type="spellEnd"/>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proofErr w:type="spellStart"/>
            <w:r>
              <w:rPr>
                <w:b/>
                <w:bCs/>
                <w:sz w:val="20"/>
              </w:rPr>
              <w:t>Ekono</w:t>
            </w:r>
            <w:proofErr w:type="spellEnd"/>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proofErr w:type="spellStart"/>
            <w:r>
              <w:rPr>
                <w:b/>
                <w:bCs/>
                <w:sz w:val="20"/>
              </w:rPr>
              <w:t>mens</w:t>
            </w:r>
            <w:proofErr w:type="spellEnd"/>
            <w:r>
              <w:rPr>
                <w:b/>
                <w:bCs/>
                <w:sz w:val="20"/>
              </w:rPr>
              <w:t xml:space="preserve"> kodas</w:t>
            </w:r>
          </w:p>
        </w:tc>
        <w:tc>
          <w:tcPr>
            <w:tcW w:w="1149" w:type="dxa"/>
            <w:vAlign w:val="center"/>
          </w:tcPr>
          <w:p w14:paraId="7BEF5D95" w14:textId="372DC2C9" w:rsidR="006E7474" w:rsidRDefault="007B4329">
            <w:pPr>
              <w:jc w:val="center"/>
              <w:rPr>
                <w:b/>
                <w:sz w:val="20"/>
              </w:rPr>
            </w:pPr>
            <w:proofErr w:type="spellStart"/>
            <w:r>
              <w:rPr>
                <w:b/>
                <w:sz w:val="20"/>
              </w:rPr>
              <w:t>Nepanau</w:t>
            </w:r>
            <w:r w:rsidR="00265D52">
              <w:rPr>
                <w:b/>
                <w:sz w:val="20"/>
              </w:rPr>
              <w:t>-</w:t>
            </w:r>
            <w:r>
              <w:rPr>
                <w:b/>
                <w:sz w:val="20"/>
              </w:rPr>
              <w:t>dotos</w:t>
            </w:r>
            <w:proofErr w:type="spellEnd"/>
            <w:r>
              <w:rPr>
                <w:b/>
                <w:sz w:val="20"/>
              </w:rPr>
              <w:t xml:space="preserve"> </w:t>
            </w:r>
            <w:proofErr w:type="spellStart"/>
            <w:r>
              <w:rPr>
                <w:b/>
                <w:sz w:val="20"/>
              </w:rPr>
              <w:t>Ekonomi</w:t>
            </w:r>
            <w:r w:rsidR="00265D52">
              <w:rPr>
                <w:b/>
                <w:sz w:val="20"/>
              </w:rPr>
              <w:t>-</w:t>
            </w:r>
            <w:r>
              <w:rPr>
                <w:b/>
                <w:sz w:val="20"/>
              </w:rPr>
              <w:t>kos</w:t>
            </w:r>
            <w:proofErr w:type="spellEnd"/>
            <w:r>
              <w:rPr>
                <w:b/>
                <w:sz w:val="20"/>
              </w:rPr>
              <w:t xml:space="preserve">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xml:space="preserve"> Kalbinių išteklių dirbtinio intelekto </w:t>
            </w:r>
            <w:proofErr w:type="spellStart"/>
            <w:r w:rsidRPr="006018AB">
              <w:rPr>
                <w:color w:val="000000"/>
                <w:sz w:val="22"/>
                <w:szCs w:val="22"/>
              </w:rPr>
              <w:t>technologi</w:t>
            </w:r>
            <w:proofErr w:type="spellEnd"/>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proofErr w:type="spellStart"/>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kos</w:t>
            </w:r>
            <w:proofErr w:type="spellEnd"/>
            <w:r w:rsidRPr="006018AB">
              <w:rPr>
                <w:rFonts w:eastAsia="Calibri"/>
                <w:bCs/>
                <w:sz w:val="22"/>
                <w:szCs w:val="22"/>
              </w:rPr>
              <w:t xml:space="preserve"> gaivinimo ir atsparu-</w:t>
            </w:r>
            <w:proofErr w:type="spellStart"/>
            <w:r w:rsidRPr="006018AB">
              <w:rPr>
                <w:rFonts w:eastAsia="Calibri"/>
                <w:bCs/>
                <w:sz w:val="22"/>
                <w:szCs w:val="22"/>
              </w:rPr>
              <w:t>mo</w:t>
            </w:r>
            <w:proofErr w:type="spellEnd"/>
            <w:r w:rsidRPr="006018AB">
              <w:rPr>
                <w:rFonts w:eastAsia="Calibri"/>
                <w:bCs/>
                <w:sz w:val="22"/>
                <w:szCs w:val="22"/>
              </w:rPr>
              <w:t xml:space="preserve">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7B318D31" w14:textId="77777777" w:rsidR="006E7474" w:rsidRDefault="00B61505">
            <w:pPr>
              <w:jc w:val="center"/>
              <w:rPr>
                <w:szCs w:val="24"/>
                <w:lang w:val="en-US"/>
              </w:rPr>
            </w:pPr>
            <w:r w:rsidRPr="00131C12">
              <w:rPr>
                <w:szCs w:val="24"/>
                <w:lang w:val="en-US"/>
              </w:rPr>
              <w:t>n/a</w:t>
            </w:r>
          </w:p>
          <w:p w14:paraId="3B44F680" w14:textId="62DD96F0" w:rsidR="003366C5" w:rsidRPr="00131C12" w:rsidRDefault="003366C5">
            <w:pPr>
              <w:jc w:val="center"/>
              <w:rPr>
                <w:szCs w:val="24"/>
                <w:lang w:val="en-US"/>
              </w:rPr>
            </w:pPr>
            <w:r>
              <w:rPr>
                <w:bCs/>
                <w:lang w:eastAsia="lt-LT"/>
              </w:rPr>
              <w:t>(2026 m. III </w:t>
            </w:r>
            <w:proofErr w:type="spellStart"/>
            <w:r>
              <w:rPr>
                <w:bCs/>
                <w:lang w:eastAsia="lt-LT"/>
              </w:rPr>
              <w:t>ketv</w:t>
            </w:r>
            <w:proofErr w:type="spellEnd"/>
            <w:r>
              <w:rPr>
                <w:bCs/>
                <w:lang w:eastAsia="lt-LT"/>
              </w:rPr>
              <w:t>.)</w:t>
            </w:r>
          </w:p>
        </w:tc>
      </w:tr>
      <w:tr w:rsidR="001C5D30" w14:paraId="340D6D27" w14:textId="77777777">
        <w:trPr>
          <w:trHeight w:val="416"/>
        </w:trPr>
        <w:tc>
          <w:tcPr>
            <w:tcW w:w="3783" w:type="dxa"/>
          </w:tcPr>
          <w:p w14:paraId="3342C532" w14:textId="77777777" w:rsidR="001C5D30" w:rsidRPr="00131C12" w:rsidRDefault="004C45C6">
            <w:pPr>
              <w:jc w:val="center"/>
              <w:rPr>
                <w:color w:val="000000"/>
                <w:szCs w:val="24"/>
                <w:shd w:val="clear" w:color="auto" w:fill="FFFFFF"/>
              </w:rPr>
            </w:pPr>
            <w:r w:rsidRPr="00131C12">
              <w:rPr>
                <w:color w:val="000000"/>
                <w:szCs w:val="24"/>
                <w:shd w:val="clear" w:color="auto" w:fill="FFFFFF"/>
              </w:rPr>
              <w:t>Įgyvendinti lietuvių kalbos išteklių, reikalingų kuriant dirbtinio intelekto sprendimus, kūrimo projektai</w:t>
            </w:r>
          </w:p>
        </w:tc>
        <w:tc>
          <w:tcPr>
            <w:tcW w:w="3784" w:type="dxa"/>
          </w:tcPr>
          <w:p w14:paraId="2393E2A3" w14:textId="77777777" w:rsidR="001C5D30" w:rsidRPr="00131C12" w:rsidRDefault="004C45C6">
            <w:pPr>
              <w:jc w:val="center"/>
              <w:rPr>
                <w:color w:val="000000"/>
                <w:szCs w:val="24"/>
                <w:shd w:val="clear" w:color="auto" w:fill="FFFFFF"/>
              </w:rPr>
            </w:pPr>
            <w:r w:rsidRPr="00131C12">
              <w:rPr>
                <w:color w:val="000000"/>
                <w:szCs w:val="24"/>
                <w:shd w:val="clear" w:color="auto" w:fill="FFFFFF"/>
              </w:rPr>
              <w:t>P-05-002-01-07-08-02</w:t>
            </w:r>
          </w:p>
          <w:p w14:paraId="7B6A4806"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P.S.1.1075</w:t>
            </w:r>
          </w:p>
        </w:tc>
        <w:tc>
          <w:tcPr>
            <w:tcW w:w="3783" w:type="dxa"/>
          </w:tcPr>
          <w:p w14:paraId="375A12F4" w14:textId="1425C6F5" w:rsidR="001C5D30" w:rsidRPr="00131C12" w:rsidRDefault="001929F2" w:rsidP="004C45C6">
            <w:pPr>
              <w:jc w:val="center"/>
              <w:rPr>
                <w:szCs w:val="24"/>
              </w:rPr>
            </w:pPr>
            <w:r w:rsidRPr="00131C12">
              <w:rPr>
                <w:color w:val="000000"/>
                <w:szCs w:val="24"/>
                <w:shd w:val="clear" w:color="auto" w:fill="FFFFFF"/>
              </w:rPr>
              <w:t>Vnt.</w:t>
            </w:r>
          </w:p>
        </w:tc>
        <w:tc>
          <w:tcPr>
            <w:tcW w:w="3784" w:type="dxa"/>
          </w:tcPr>
          <w:p w14:paraId="1984B004" w14:textId="77777777" w:rsidR="001C5D30" w:rsidRDefault="00B61505">
            <w:pPr>
              <w:jc w:val="center"/>
              <w:rPr>
                <w:szCs w:val="24"/>
                <w:lang w:val="en-US"/>
              </w:rPr>
            </w:pPr>
            <w:r w:rsidRPr="00131C12">
              <w:rPr>
                <w:szCs w:val="24"/>
                <w:lang w:val="en-US"/>
              </w:rPr>
              <w:t>5</w:t>
            </w:r>
          </w:p>
          <w:p w14:paraId="1595EF63" w14:textId="70D14524" w:rsidR="003366C5" w:rsidRPr="00131C12" w:rsidRDefault="003366C5">
            <w:pPr>
              <w:jc w:val="center"/>
              <w:rPr>
                <w:szCs w:val="24"/>
              </w:rPr>
            </w:pPr>
            <w:r>
              <w:rPr>
                <w:bCs/>
                <w:lang w:eastAsia="lt-LT"/>
              </w:rPr>
              <w:t>(2026 m. III </w:t>
            </w:r>
            <w:proofErr w:type="spellStart"/>
            <w:r>
              <w:rPr>
                <w:bCs/>
                <w:lang w:eastAsia="lt-LT"/>
              </w:rPr>
              <w:t>ketv</w:t>
            </w:r>
            <w:proofErr w:type="spellEnd"/>
            <w:r>
              <w:rPr>
                <w:bCs/>
                <w:lang w:eastAsia="lt-LT"/>
              </w:rPr>
              <w:t>.)</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77777777" w:rsidR="006E7474" w:rsidRDefault="00F44B2F">
            <w:pPr>
              <w:rPr>
                <w:i/>
                <w:szCs w:val="24"/>
              </w:rPr>
            </w:pPr>
            <w:hyperlink r:id="rId12" w:history="1">
              <w:r w:rsidR="008F308A">
                <w:rPr>
                  <w:rStyle w:val="Hyperlink"/>
                </w:rPr>
                <w:t>Pažangos priemonė Nr. 05-002-01-07-08. Kurti technologinius sprendimus ir įrankius, leidžiančius saugiai naudotis paslaugomis | Ekonomikos ir inovacijų ministerija (</w:t>
              </w:r>
              <w:proofErr w:type="spellStart"/>
              <w:r w:rsidR="008F308A">
                <w:rPr>
                  <w:rStyle w:val="Hyperlink"/>
                </w:rPr>
                <w:t>lrv.lt</w:t>
              </w:r>
              <w:proofErr w:type="spellEnd"/>
              <w:r w:rsidR="008F308A">
                <w:rPr>
                  <w:rStyle w:val="Hyperlink"/>
                </w:rPr>
                <w:t>)</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F44B2F" w:rsidRDefault="002B74D2" w:rsidP="00036743">
            <w:pPr>
              <w:jc w:val="both"/>
              <w:rPr>
                <w:szCs w:val="24"/>
                <w:lang w:val="pt-BR"/>
              </w:rPr>
            </w:pPr>
            <w:r w:rsidRPr="00F44B2F">
              <w:rPr>
                <w:szCs w:val="24"/>
                <w:lang w:val="pt-BR"/>
              </w:rPr>
              <w:t>1.1.</w:t>
            </w:r>
            <w:r w:rsidR="00BA1744" w:rsidRPr="00F44B2F">
              <w:rPr>
                <w:szCs w:val="24"/>
                <w:lang w:val="pt-BR"/>
              </w:rPr>
              <w:t>5</w:t>
            </w:r>
            <w:r w:rsidR="00673C9D" w:rsidRPr="00F44B2F">
              <w:rPr>
                <w:szCs w:val="24"/>
                <w:lang w:val="pt-BR"/>
              </w:rPr>
              <w:t>.</w:t>
            </w:r>
            <w:r w:rsidR="00BA1744" w:rsidRPr="00F44B2F">
              <w:rPr>
                <w:szCs w:val="24"/>
                <w:lang w:val="pt-BR"/>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sidRPr="00F44B2F">
              <w:rPr>
                <w:lang w:val="pt-BR"/>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543A4942" w14:textId="55DB7FD9" w:rsidR="00D050C8" w:rsidRDefault="00AB315D" w:rsidP="00FA137F">
            <w:pPr>
              <w:widowControl w:val="0"/>
              <w:ind w:left="360" w:hanging="360"/>
              <w:jc w:val="both"/>
              <w:rPr>
                <w:color w:val="000000"/>
              </w:rPr>
            </w:pPr>
            <w:r w:rsidRPr="00097DC6">
              <w:t>2.1.</w:t>
            </w:r>
            <w:r>
              <w:t xml:space="preserve"> </w:t>
            </w:r>
            <w:r w:rsidR="00CD1331" w:rsidRPr="00097DC6">
              <w:t xml:space="preserve">Pagal Aprašą remiama veikla – </w:t>
            </w:r>
            <w:r w:rsidR="00066EC8" w:rsidRPr="00097DC6">
              <w:rPr>
                <w:color w:val="000000"/>
              </w:rPr>
              <w:t>kalbinių išteklių dirbtinio intelekto technologijų sprendimų poreikiams plėtra</w:t>
            </w:r>
            <w:r w:rsidR="00BD5690" w:rsidRPr="00097DC6">
              <w:rPr>
                <w:color w:val="000000"/>
              </w:rPr>
              <w:t xml:space="preserve"> </w:t>
            </w:r>
            <w:r w:rsidR="00D050C8" w:rsidRPr="00842891">
              <w:rPr>
                <w:color w:val="000000"/>
              </w:rPr>
              <w:t>(</w:t>
            </w:r>
            <w:r w:rsidR="00D050C8">
              <w:rPr>
                <w:color w:val="000000"/>
              </w:rPr>
              <w:t xml:space="preserve">Projektas - </w:t>
            </w:r>
            <w:r w:rsidR="008178EA" w:rsidRPr="001A1797">
              <w:rPr>
                <w:color w:val="000000"/>
              </w:rPr>
              <w:t>klausimų-atsakymų porų tekstyno sukūrimas</w:t>
            </w:r>
            <w:r w:rsidR="00D050C8">
              <w:rPr>
                <w:color w:val="000000"/>
              </w:rPr>
              <w:t>).</w:t>
            </w:r>
          </w:p>
          <w:p w14:paraId="00EF87C6" w14:textId="31563BA0" w:rsidR="00CD1331" w:rsidRDefault="00AE543F" w:rsidP="00FA137F">
            <w:pPr>
              <w:widowControl w:val="0"/>
              <w:ind w:left="360" w:hanging="360"/>
              <w:jc w:val="both"/>
              <w:rPr>
                <w:szCs w:val="24"/>
              </w:rPr>
            </w:pPr>
            <w:r>
              <w:rPr>
                <w:szCs w:val="24"/>
              </w:rPr>
              <w:t xml:space="preserve">2.2. </w:t>
            </w:r>
            <w:r w:rsidR="00CD1331">
              <w:rPr>
                <w:szCs w:val="24"/>
              </w:rPr>
              <w:t>Galimi pareiškėjai:</w:t>
            </w:r>
            <w:r w:rsidR="008B6D8A">
              <w:rPr>
                <w:szCs w:val="24"/>
              </w:rPr>
              <w:t xml:space="preserve"> mokslo ir studijų įstaigos</w:t>
            </w:r>
            <w:r w:rsidRPr="00AE543F">
              <w:rPr>
                <w:szCs w:val="24"/>
              </w:rPr>
              <w:t xml:space="preserve">.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sidRPr="00F44B2F">
              <w:rPr>
                <w:rFonts w:eastAsia="Calibri"/>
                <w:szCs w:val="24"/>
                <w:lang w:val="pt-BR"/>
              </w:rPr>
              <w:t>6</w:t>
            </w:r>
            <w:r w:rsidR="00CD1331">
              <w:rPr>
                <w:rFonts w:eastAsia="Calibri"/>
                <w:szCs w:val="24"/>
              </w:rPr>
              <w:t xml:space="preserve"> m. </w:t>
            </w:r>
            <w:r w:rsidR="002E4BDD">
              <w:rPr>
                <w:rFonts w:eastAsia="Calibri"/>
                <w:szCs w:val="24"/>
              </w:rPr>
              <w:t xml:space="preserve">balandžio </w:t>
            </w:r>
            <w:r w:rsidR="0003115F" w:rsidRPr="00F44B2F">
              <w:rPr>
                <w:rFonts w:eastAsia="Calibri"/>
                <w:szCs w:val="24"/>
                <w:lang w:val="pt-BR"/>
              </w:rPr>
              <w:t>3</w:t>
            </w:r>
            <w:r w:rsidR="002E4BDD" w:rsidRPr="00F44B2F">
              <w:rPr>
                <w:rFonts w:eastAsia="Calibri"/>
                <w:szCs w:val="24"/>
                <w:lang w:val="pt-BR"/>
              </w:rPr>
              <w:t>0</w:t>
            </w:r>
            <w:r w:rsidR="00CD1331">
              <w:rPr>
                <w:rFonts w:eastAsia="Calibri"/>
                <w:szCs w:val="24"/>
              </w:rPr>
              <w:t xml:space="preserve"> d. </w:t>
            </w:r>
            <w:r w:rsidR="00CD1331">
              <w:rPr>
                <w:szCs w:val="24"/>
              </w:rPr>
              <w:t xml:space="preserve"> </w:t>
            </w:r>
          </w:p>
          <w:p w14:paraId="30003D07" w14:textId="2ABD125B" w:rsidR="00C361F4" w:rsidRPr="00842891" w:rsidRDefault="00C361F4" w:rsidP="00C361F4">
            <w:pPr>
              <w:widowControl w:val="0"/>
              <w:jc w:val="both"/>
            </w:pPr>
            <w:r w:rsidRPr="00842891">
              <w:t xml:space="preserve">2.4. </w:t>
            </w:r>
            <w:r w:rsidR="00E93739" w:rsidRPr="000F363F">
              <w:t xml:space="preserve">Šiuo </w:t>
            </w:r>
            <w:r w:rsidR="00E93739">
              <w:t>Aprašu</w:t>
            </w:r>
            <w:r w:rsidR="00E93739" w:rsidRPr="000F363F">
              <w:t xml:space="preserve"> finansuojamas 1 projektas</w:t>
            </w:r>
            <w:r w:rsidR="00E93739">
              <w:t xml:space="preserve">, </w:t>
            </w:r>
            <w:r w:rsidR="00E93739" w:rsidRPr="000F363F">
              <w:t xml:space="preserve"> </w:t>
            </w:r>
            <w:r w:rsidR="00E93739">
              <w:t xml:space="preserve">kuriam įgyvendinti skiriama iki </w:t>
            </w:r>
            <w:r>
              <w:t>770 000</w:t>
            </w:r>
            <w:r w:rsidRPr="00842891">
              <w:t xml:space="preserve"> Eur (</w:t>
            </w:r>
            <w:r>
              <w:t>septyni</w:t>
            </w:r>
            <w:r w:rsidRPr="00842891">
              <w:t xml:space="preserve"> šimtai </w:t>
            </w:r>
            <w:r>
              <w:t>septyniasdešimt</w:t>
            </w:r>
            <w:r w:rsidRPr="00842891">
              <w:t xml:space="preserve"> tūkstanči</w:t>
            </w:r>
            <w:r>
              <w:t>ų</w:t>
            </w:r>
            <w:r w:rsidRPr="00842891">
              <w:t xml:space="preserve"> eurų) Ekonomikos gaivinimo ir atsparumo didinimo priemonės lėšų ir iki </w:t>
            </w:r>
            <w:r w:rsidRPr="00247E2E">
              <w:t>161 700</w:t>
            </w:r>
            <w:r>
              <w:t xml:space="preserve"> </w:t>
            </w:r>
            <w:r w:rsidRPr="00842891">
              <w:t>Eur (</w:t>
            </w:r>
            <w:r>
              <w:t xml:space="preserve"> šimtas šešiasdešimt vienas tūkstantis septyni šimtai</w:t>
            </w:r>
            <w:r w:rsidRPr="00842891">
              <w:t xml:space="preserve"> eurų) Lietuvos Respublikos valstybės biudžeto lėšų, skirtų netinkamam </w:t>
            </w:r>
            <w:r>
              <w:t xml:space="preserve">pridėtinės vertės mokesčiui (toliau </w:t>
            </w:r>
            <w:r w:rsidRPr="00842891">
              <w:t>– PVM</w:t>
            </w:r>
            <w:r>
              <w:t>)</w:t>
            </w:r>
            <w:r w:rsidRPr="00842891">
              <w:t xml:space="preserve"> apmokėti. PVM gali būti finansuojamas tik </w:t>
            </w:r>
            <w:r w:rsidRPr="00842891">
              <w:rPr>
                <w:color w:val="242424"/>
                <w:lang w:eastAsia="lt-LT"/>
              </w:rPr>
              <w:t xml:space="preserve">Projektų administravimo ir finansavimo taisyklių </w:t>
            </w:r>
            <w:r w:rsidRPr="00842891">
              <w:t>VII skyriaus 4 skirsnyje nustatyta tvarka.</w:t>
            </w:r>
          </w:p>
          <w:p w14:paraId="4586C91F" w14:textId="28F8E953" w:rsidR="00CA4A86" w:rsidRDefault="00CA4A86" w:rsidP="00FA137F">
            <w:pPr>
              <w:widowControl w:val="0"/>
              <w:ind w:left="360" w:hanging="360"/>
              <w:jc w:val="both"/>
            </w:pPr>
            <w:r>
              <w:rPr>
                <w:szCs w:val="24"/>
              </w:rPr>
              <w:t>2.</w:t>
            </w:r>
            <w:r w:rsidR="00335D31">
              <w:rPr>
                <w:szCs w:val="24"/>
              </w:rPr>
              <w:t xml:space="preserve">5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sidR="00B06D73">
              <w:rPr>
                <w:szCs w:val="24"/>
              </w:rPr>
              <w:t>.</w:t>
            </w:r>
          </w:p>
          <w:p w14:paraId="5EDE95A2" w14:textId="701BEFAA" w:rsidR="00CD1331" w:rsidRDefault="007753C7" w:rsidP="00FA137F">
            <w:pPr>
              <w:widowControl w:val="0"/>
              <w:ind w:left="360" w:hanging="360"/>
              <w:jc w:val="both"/>
              <w:rPr>
                <w:rFonts w:eastAsia="Calibri"/>
                <w:szCs w:val="24"/>
              </w:rPr>
            </w:pPr>
            <w:r w:rsidRPr="00F44B2F">
              <w:rPr>
                <w:rFonts w:eastAsia="Calibri"/>
                <w:szCs w:val="24"/>
                <w:lang w:val="pt-BR"/>
              </w:rPr>
              <w:t>2.</w:t>
            </w:r>
            <w:r w:rsidR="00335D31" w:rsidRPr="00F44B2F">
              <w:rPr>
                <w:rFonts w:eastAsia="Calibri"/>
                <w:szCs w:val="24"/>
                <w:lang w:val="pt-BR"/>
              </w:rPr>
              <w:t>6</w:t>
            </w:r>
            <w:r w:rsidRPr="00F44B2F">
              <w:rPr>
                <w:rFonts w:eastAsia="Calibri"/>
                <w:szCs w:val="24"/>
                <w:lang w:val="pt-BR"/>
              </w:rPr>
              <w:t xml:space="preserve">.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1C1F4CDB" w14:textId="08EF91B3" w:rsidR="00CD1331" w:rsidRDefault="00C62BF5" w:rsidP="00FA137F">
            <w:pPr>
              <w:widowControl w:val="0"/>
              <w:jc w:val="both"/>
              <w:rPr>
                <w:rFonts w:eastAsia="Calibri"/>
                <w:szCs w:val="24"/>
              </w:rPr>
            </w:pPr>
            <w:r>
              <w:rPr>
                <w:rFonts w:eastAsia="Calibri"/>
                <w:szCs w:val="24"/>
              </w:rPr>
              <w:t>2.</w:t>
            </w:r>
            <w:r w:rsidR="00335D31">
              <w:rPr>
                <w:rFonts w:eastAsia="Calibri"/>
                <w:szCs w:val="24"/>
              </w:rPr>
              <w:t>7</w:t>
            </w:r>
            <w:r>
              <w:rPr>
                <w:rFonts w:eastAsia="Calibri"/>
                <w:szCs w:val="24"/>
              </w:rPr>
              <w:t xml:space="preserve">. </w:t>
            </w:r>
            <w:r w:rsidR="006D69BE">
              <w:rPr>
                <w:rFonts w:eastAsia="Calibri"/>
                <w:szCs w:val="24"/>
              </w:rPr>
              <w:t xml:space="preserve">Projekto komunikacijos ir informavimo veiksmai atliekami vadovaujantis </w:t>
            </w:r>
            <w:r w:rsidR="006D69BE">
              <w:rPr>
                <w:szCs w:val="24"/>
              </w:rPr>
              <w:t>Projektų administravimo ir finansavimo taisyklių VIII skyriaus „</w:t>
            </w:r>
            <w:r w:rsidR="006D69BE" w:rsidRPr="00E60BF7">
              <w:rPr>
                <w:szCs w:val="24"/>
              </w:rPr>
              <w:t>Kiti projektų reikalavimai“</w:t>
            </w:r>
            <w:r w:rsidR="006D69BE">
              <w:rPr>
                <w:szCs w:val="24"/>
              </w:rPr>
              <w:t xml:space="preserve"> pirmojo skirsnio </w:t>
            </w:r>
            <w:r w:rsidR="006D69BE" w:rsidRPr="00E60BF7">
              <w:rPr>
                <w:szCs w:val="24"/>
              </w:rPr>
              <w:t>„Informavimas apie projektą ir komunikacij</w:t>
            </w:r>
            <w:r w:rsidR="006D69BE">
              <w:rPr>
                <w:szCs w:val="24"/>
              </w:rPr>
              <w:t>ą“</w:t>
            </w:r>
            <w:r w:rsidR="006D69BE" w:rsidRPr="00E60BF7">
              <w:rPr>
                <w:szCs w:val="24"/>
              </w:rPr>
              <w:t xml:space="preserve"> </w:t>
            </w:r>
            <w:r w:rsidR="006D69BE">
              <w:rPr>
                <w:szCs w:val="24"/>
              </w:rPr>
              <w:t>nuostatomis</w:t>
            </w:r>
            <w:r w:rsidR="006D69BE">
              <w:rPr>
                <w:rFonts w:eastAsia="Calibri"/>
                <w:szCs w:val="24"/>
              </w:rPr>
              <w:t>.</w:t>
            </w:r>
          </w:p>
          <w:p w14:paraId="77D441B3" w14:textId="4059A803" w:rsidR="00F53E90" w:rsidRDefault="00C62BF5" w:rsidP="00FA137F">
            <w:pPr>
              <w:widowControl w:val="0"/>
              <w:ind w:left="360" w:hanging="360"/>
              <w:jc w:val="both"/>
              <w:rPr>
                <w:rFonts w:eastAsia="Calibri"/>
                <w:szCs w:val="24"/>
              </w:rPr>
            </w:pPr>
            <w:r>
              <w:rPr>
                <w:rFonts w:eastAsia="Calibri"/>
                <w:szCs w:val="24"/>
              </w:rPr>
              <w:t>2.</w:t>
            </w:r>
            <w:r w:rsidR="00335D31">
              <w:rPr>
                <w:rFonts w:eastAsia="Calibri"/>
                <w:szCs w:val="24"/>
              </w:rPr>
              <w:t>8</w:t>
            </w:r>
            <w:r>
              <w:rPr>
                <w:rFonts w:eastAsia="Calibri"/>
                <w:szCs w:val="24"/>
              </w:rPr>
              <w:t xml:space="preserve">. </w:t>
            </w:r>
            <w:r w:rsidR="00CD1331">
              <w:rPr>
                <w:rFonts w:eastAsia="Calibri"/>
                <w:szCs w:val="24"/>
              </w:rPr>
              <w:t>Projektų atranka atliekama konkurso būdu.</w:t>
            </w:r>
          </w:p>
          <w:p w14:paraId="1200091D" w14:textId="69B5367F" w:rsidR="00A53192" w:rsidRPr="00842891" w:rsidRDefault="00A53192" w:rsidP="00A53192">
            <w:pPr>
              <w:tabs>
                <w:tab w:val="left" w:pos="426"/>
                <w:tab w:val="left" w:pos="709"/>
              </w:tabs>
              <w:jc w:val="both"/>
              <w:rPr>
                <w:bCs/>
                <w:iCs/>
                <w:szCs w:val="24"/>
              </w:rPr>
            </w:pPr>
            <w:r w:rsidRPr="00842891">
              <w:rPr>
                <w:bCs/>
                <w:szCs w:val="24"/>
              </w:rPr>
              <w:lastRenderedPageBreak/>
              <w:t>2.</w:t>
            </w:r>
            <w:r>
              <w:rPr>
                <w:bCs/>
                <w:szCs w:val="24"/>
              </w:rPr>
              <w:t>9</w:t>
            </w:r>
            <w:r w:rsidRPr="00842891">
              <w:rPr>
                <w:bCs/>
                <w:szCs w:val="24"/>
              </w:rPr>
              <w:t xml:space="preserve">. </w:t>
            </w:r>
            <w:r w:rsidR="004D4EC6" w:rsidRPr="00F44B2F">
              <w:rPr>
                <w:b/>
                <w:szCs w:val="24"/>
              </w:rPr>
              <w:t>Privalomi</w:t>
            </w:r>
            <w:r w:rsidR="004D4EC6">
              <w:rPr>
                <w:bCs/>
                <w:szCs w:val="24"/>
              </w:rPr>
              <w:t xml:space="preserve"> </w:t>
            </w:r>
            <w:r w:rsidR="004D4EC6">
              <w:rPr>
                <w:b/>
                <w:iCs/>
                <w:szCs w:val="24"/>
              </w:rPr>
              <w:t>t</w:t>
            </w:r>
            <w:r w:rsidRPr="0065006A">
              <w:rPr>
                <w:b/>
                <w:iCs/>
                <w:szCs w:val="24"/>
              </w:rPr>
              <w:t xml:space="preserve">echniniai reikalavimai </w:t>
            </w:r>
            <w:r w:rsidR="005A363F">
              <w:rPr>
                <w:b/>
                <w:color w:val="000000"/>
              </w:rPr>
              <w:t>klausimų</w:t>
            </w:r>
            <w:r w:rsidR="00711E0A">
              <w:rPr>
                <w:b/>
                <w:color w:val="000000"/>
              </w:rPr>
              <w:t xml:space="preserve"> -</w:t>
            </w:r>
            <w:r w:rsidR="005A363F">
              <w:rPr>
                <w:b/>
                <w:color w:val="000000"/>
              </w:rPr>
              <w:t xml:space="preserve"> atsakymų</w:t>
            </w:r>
            <w:r w:rsidRPr="0065006A">
              <w:rPr>
                <w:b/>
                <w:color w:val="000000"/>
              </w:rPr>
              <w:t xml:space="preserve"> </w:t>
            </w:r>
            <w:r w:rsidR="00711E0A">
              <w:rPr>
                <w:b/>
                <w:color w:val="000000"/>
              </w:rPr>
              <w:t xml:space="preserve">tekstyno </w:t>
            </w:r>
            <w:r w:rsidRPr="0065006A">
              <w:rPr>
                <w:b/>
                <w:color w:val="000000"/>
              </w:rPr>
              <w:t>sukūrimui</w:t>
            </w:r>
            <w:r w:rsidRPr="0065006A">
              <w:rPr>
                <w:b/>
                <w:iCs/>
                <w:szCs w:val="24"/>
              </w:rPr>
              <w:t>:</w:t>
            </w:r>
          </w:p>
          <w:p w14:paraId="266A591B" w14:textId="4A04F10C" w:rsidR="00A53192" w:rsidRDefault="00A53192" w:rsidP="00A53192">
            <w:pPr>
              <w:jc w:val="both"/>
              <w:rPr>
                <w:rFonts w:eastAsia="Calibri"/>
                <w:color w:val="1D1C1D"/>
              </w:rPr>
            </w:pPr>
            <w:r w:rsidRPr="00F44B2F">
              <w:t xml:space="preserve">2.9.1. </w:t>
            </w:r>
            <w:r>
              <w:t xml:space="preserve">Tekstyno apimtis – </w:t>
            </w:r>
            <w:r w:rsidR="00711E0A">
              <w:t xml:space="preserve"> ne mažiau nei </w:t>
            </w:r>
            <w:r>
              <w:t xml:space="preserve">15 mln. klausimų-atsakymų porų. Kuriant šį išteklių privalu paisyti atitinkamų tekstynų kūrimui taikomų kriterijų, susijusių su tekstynų tipu, dydžiu ir atskirų jo dalių proporcijų </w:t>
            </w:r>
            <w:proofErr w:type="spellStart"/>
            <w:r>
              <w:t>subalansuotumu</w:t>
            </w:r>
            <w:proofErr w:type="spellEnd"/>
            <w:r>
              <w:t xml:space="preserve">, tęstinumu, reprezentatyvumu (reikiamos kalbos ir / ar jos atmainų atspindėjimu), papildomu apdorojimu (kodavimu / anotavimu), tekstyne numatytų sukaupti tekstų pobūdžiu. </w:t>
            </w:r>
          </w:p>
          <w:p w14:paraId="58E923CB" w14:textId="04FE4660" w:rsidR="00A53192" w:rsidRDefault="00A53192" w:rsidP="00A53192">
            <w:pPr>
              <w:jc w:val="both"/>
              <w:rPr>
                <w:rFonts w:eastAsia="Calibri"/>
              </w:rPr>
            </w:pPr>
            <w:r>
              <w:t>2.</w:t>
            </w:r>
            <w:r w:rsidR="002C7151">
              <w:t>9</w:t>
            </w:r>
            <w:r>
              <w:t xml:space="preserve">.2. Į tekstyną turi būti įtraukti tik tekstai, neapriboti jokiomis platinimo teisėmis. Jame turi atsispindėti unikali lietuviška leksika, šio ištekliaus kūrimo atveju konkretizuojama kaip tikriniai žodžiai (asmenvardžiai, vietovardžiai, pavadinimai ir kt.), tokie atvejai privalo sudaryti ne mažiau kaip 30% visų tekstų (klausimų ir / ar atsakymų). Siekiant išpildyti šį reikalavimą tekstynas gali būti anotuotas sužymint jame aktualias duomenų kategorijas, atitinkančias BDAR apibrėžtus įvardintų esybių (angl. </w:t>
            </w:r>
            <w:proofErr w:type="spellStart"/>
            <w:r>
              <w:rPr>
                <w:i/>
                <w:iCs/>
              </w:rPr>
              <w:t>named</w:t>
            </w:r>
            <w:proofErr w:type="spellEnd"/>
            <w:r>
              <w:rPr>
                <w:i/>
                <w:iCs/>
              </w:rPr>
              <w:t xml:space="preserve"> </w:t>
            </w:r>
            <w:proofErr w:type="spellStart"/>
            <w:r>
              <w:rPr>
                <w:i/>
                <w:iCs/>
              </w:rPr>
              <w:t>entities</w:t>
            </w:r>
            <w:proofErr w:type="spellEnd"/>
            <w:r>
              <w:t xml:space="preserve">) tipus, tokius kaip asmenų vardai ir pavardės, vietos ir vietovės, organizacijų pavadinimai, kt. Duomenys turi būti anotuoti naudojant BIO arba analogiškus standartus ir pateikti  CSV (angl. </w:t>
            </w:r>
            <w:proofErr w:type="spellStart"/>
            <w:r>
              <w:rPr>
                <w:i/>
                <w:iCs/>
              </w:rPr>
              <w:t>coma-separated</w:t>
            </w:r>
            <w:proofErr w:type="spellEnd"/>
            <w:r>
              <w:rPr>
                <w:i/>
                <w:iCs/>
              </w:rPr>
              <w:t xml:space="preserve"> </w:t>
            </w:r>
            <w:proofErr w:type="spellStart"/>
            <w:r>
              <w:rPr>
                <w:i/>
                <w:iCs/>
              </w:rPr>
              <w:t>values</w:t>
            </w:r>
            <w:proofErr w:type="spellEnd"/>
            <w:r>
              <w:t xml:space="preserve">) arba TSV (angl. </w:t>
            </w:r>
            <w:proofErr w:type="spellStart"/>
            <w:r>
              <w:rPr>
                <w:i/>
                <w:iCs/>
              </w:rPr>
              <w:t>tab-separated</w:t>
            </w:r>
            <w:proofErr w:type="spellEnd"/>
            <w:r>
              <w:rPr>
                <w:i/>
                <w:iCs/>
              </w:rPr>
              <w:t xml:space="preserve"> </w:t>
            </w:r>
            <w:proofErr w:type="spellStart"/>
            <w:r>
              <w:rPr>
                <w:i/>
                <w:iCs/>
              </w:rPr>
              <w:t>values</w:t>
            </w:r>
            <w:proofErr w:type="spellEnd"/>
            <w:r>
              <w:t>) formatu viena rinkmena arba daugiau rinkmenų.</w:t>
            </w:r>
          </w:p>
          <w:p w14:paraId="030F0B6D" w14:textId="5B17A4E1" w:rsidR="00A53192" w:rsidRDefault="00A53192" w:rsidP="00A53192">
            <w:pPr>
              <w:jc w:val="both"/>
              <w:rPr>
                <w:rFonts w:eastAsia="Calibri"/>
              </w:rPr>
            </w:pPr>
            <w:r>
              <w:t>2.</w:t>
            </w:r>
            <w:r w:rsidR="002C7151">
              <w:t>9</w:t>
            </w:r>
            <w:r>
              <w:t xml:space="preserve">.3. Įvertinus visuomenės veiklos sritis, kuriose tokio pobūdžio ištekliai (tekstynai) ir sprendimai (bendravimo robotai) yra aktualūs, keliamas kriterijus atrenkant tekstus kuriamam ištekliui apimti šias jo panaudojimo šakas: 1) elektroninės valstybės paslaugos, pvz., socialiniais, sveikatos, finansų ir mokesčių, nekilnojamojo turto ir infrastruktūros, komunikacijos, kultūros, laisvalaikio ir pramogų, administraciniais, švietimo, mokslo ir darbo ir kt. klausimais; 2) elektroninės parduotuvės; 3) neformalūs pokalbiai / dialogai. Tekstyne sukaupti tekstai atitinkamai turi atspindėti skirtingą kalbą: 1) formalią (iki 70–90% viso tekstyno); 2) neformalią (iki 10–30% viso tekstyno). </w:t>
            </w:r>
          </w:p>
          <w:p w14:paraId="7335FE8E" w14:textId="3D118F97" w:rsidR="00A53192" w:rsidRDefault="00A53192" w:rsidP="00A53192">
            <w:pPr>
              <w:jc w:val="both"/>
              <w:rPr>
                <w:rFonts w:eastAsia="Calibri"/>
              </w:rPr>
            </w:pPr>
            <w:r>
              <w:t>2.</w:t>
            </w:r>
            <w:r w:rsidR="002C7151">
              <w:t>9</w:t>
            </w:r>
            <w:r>
              <w:t xml:space="preserve">.4. Išteklių sudarysiančių klausimų ir atsakymų ilgiui (žodžių ir sakinių lygmenimis) taikomi šie kriterijai: 1) ne mažiau nei 40% į tekstyną įtrauktų klausimų privalo būti bent 9 žodžių ilgio, bent 20% klausimų turi būti sudaryti iš 2 sakinių; 2) ne mažiau nei 60% į tekstyną įtrauktų atsakymų privalo būti bent 5 žodžių ilgio, bent 40% atsakymų turi būti sudaryti iš 2 sakinių. Tekstyne sukaupti klausimai privalo apimti skirtingus klausimų tipus: 1) atvirus: kas (ko, kam, ką, kuo), kur (iš kur), kada, kodėl, kiek, kaip, koks, kuris, kelintas – bent 60% visų klausimų tekstyne; 2) uždarus: ar, gal – likusi klausimų dalis tekstyne. Visos klausimų-atsakymų poros tekstyne turi būti unikalios (nesikartojančios), tačiau galimas vieno iš kiekvienos poros dėmenų (klausimo arba atsakymo) pasikartojimas ne daugiau kaip 20 kartų. </w:t>
            </w:r>
          </w:p>
          <w:p w14:paraId="797382FF" w14:textId="53CE2AFE" w:rsidR="00A53192" w:rsidRDefault="00A53192" w:rsidP="00A53192">
            <w:pPr>
              <w:jc w:val="both"/>
            </w:pPr>
            <w:r>
              <w:t>2.</w:t>
            </w:r>
            <w:r w:rsidR="002C7151">
              <w:t>9</w:t>
            </w:r>
            <w:r>
              <w:t xml:space="preserve">.5. Rengiant tekstyną būtų naudojami lokalūs, debesų ir hibridiniai kompiuterijos sprendimai. Atskiruose etapuose gali būti naudojami dirbtinio intelekto (DI), mašininio mokymo, statistiniai, </w:t>
            </w:r>
            <w:proofErr w:type="spellStart"/>
            <w:r>
              <w:t>taisykliniai</w:t>
            </w:r>
            <w:proofErr w:type="spellEnd"/>
            <w:r>
              <w:t xml:space="preserve"> ir hibridiniai metodai, pvz. dirbtiniai neuroniniai tinklai (transformatoriai (angl. </w:t>
            </w:r>
            <w:proofErr w:type="spellStart"/>
            <w:r>
              <w:rPr>
                <w:i/>
                <w:iCs/>
              </w:rPr>
              <w:t>transformers</w:t>
            </w:r>
            <w:proofErr w:type="spellEnd"/>
            <w:r>
              <w:t xml:space="preserve">), </w:t>
            </w:r>
            <w:proofErr w:type="spellStart"/>
            <w:r>
              <w:t>rekurentiniai</w:t>
            </w:r>
            <w:proofErr w:type="spellEnd"/>
            <w:r>
              <w:t xml:space="preserve"> neuroniniai tinklai (angl. </w:t>
            </w:r>
            <w:proofErr w:type="spellStart"/>
            <w:r>
              <w:rPr>
                <w:i/>
                <w:iCs/>
              </w:rPr>
              <w:t>recurrent</w:t>
            </w:r>
            <w:proofErr w:type="spellEnd"/>
            <w:r>
              <w:rPr>
                <w:i/>
                <w:iCs/>
              </w:rPr>
              <w:t xml:space="preserve"> </w:t>
            </w:r>
            <w:proofErr w:type="spellStart"/>
            <w:r>
              <w:rPr>
                <w:i/>
                <w:iCs/>
              </w:rPr>
              <w:t>neural</w:t>
            </w:r>
            <w:proofErr w:type="spellEnd"/>
            <w:r>
              <w:rPr>
                <w:i/>
                <w:iCs/>
              </w:rPr>
              <w:t xml:space="preserve"> </w:t>
            </w:r>
            <w:proofErr w:type="spellStart"/>
            <w:r>
              <w:rPr>
                <w:i/>
                <w:iCs/>
              </w:rPr>
              <w:t>networks</w:t>
            </w:r>
            <w:proofErr w:type="spellEnd"/>
            <w:r>
              <w:t xml:space="preserve">), ilgos trumpalaikės atminties (angl. </w:t>
            </w:r>
            <w:proofErr w:type="spellStart"/>
            <w:r>
              <w:rPr>
                <w:i/>
                <w:iCs/>
              </w:rPr>
              <w:t>long</w:t>
            </w:r>
            <w:proofErr w:type="spellEnd"/>
            <w:r>
              <w:rPr>
                <w:i/>
                <w:iCs/>
              </w:rPr>
              <w:t xml:space="preserve"> </w:t>
            </w:r>
            <w:proofErr w:type="spellStart"/>
            <w:r>
              <w:rPr>
                <w:i/>
                <w:iCs/>
              </w:rPr>
              <w:t>short-term</w:t>
            </w:r>
            <w:proofErr w:type="spellEnd"/>
            <w:r>
              <w:rPr>
                <w:i/>
                <w:iCs/>
              </w:rPr>
              <w:t xml:space="preserve"> </w:t>
            </w:r>
            <w:proofErr w:type="spellStart"/>
            <w:r>
              <w:rPr>
                <w:i/>
                <w:iCs/>
              </w:rPr>
              <w:t>memory</w:t>
            </w:r>
            <w:proofErr w:type="spellEnd"/>
            <w:r>
              <w:t xml:space="preserve">), </w:t>
            </w:r>
            <w:proofErr w:type="spellStart"/>
            <w:r>
              <w:t>Markovo</w:t>
            </w:r>
            <w:proofErr w:type="spellEnd"/>
            <w:r>
              <w:t xml:space="preserve"> modeliai (angl. </w:t>
            </w:r>
            <w:proofErr w:type="spellStart"/>
            <w:r>
              <w:rPr>
                <w:i/>
                <w:iCs/>
              </w:rPr>
              <w:t>hidden</w:t>
            </w:r>
            <w:proofErr w:type="spellEnd"/>
            <w:r>
              <w:rPr>
                <w:i/>
                <w:iCs/>
              </w:rPr>
              <w:t xml:space="preserve"> </w:t>
            </w:r>
            <w:proofErr w:type="spellStart"/>
            <w:r>
              <w:rPr>
                <w:i/>
                <w:iCs/>
              </w:rPr>
              <w:t>Markov</w:t>
            </w:r>
            <w:proofErr w:type="spellEnd"/>
            <w:r>
              <w:rPr>
                <w:i/>
                <w:iCs/>
              </w:rPr>
              <w:t xml:space="preserve"> </w:t>
            </w:r>
            <w:proofErr w:type="spellStart"/>
            <w:r>
              <w:rPr>
                <w:i/>
                <w:iCs/>
              </w:rPr>
              <w:t>models</w:t>
            </w:r>
            <w:proofErr w:type="spellEnd"/>
            <w:r>
              <w:t>), atraminių vektorių metodas (angl. </w:t>
            </w:r>
            <w:proofErr w:type="spellStart"/>
            <w:r>
              <w:rPr>
                <w:i/>
                <w:iCs/>
              </w:rPr>
              <w:t>support</w:t>
            </w:r>
            <w:proofErr w:type="spellEnd"/>
            <w:r>
              <w:rPr>
                <w:i/>
                <w:iCs/>
              </w:rPr>
              <w:t xml:space="preserve"> </w:t>
            </w:r>
            <w:proofErr w:type="spellStart"/>
            <w:r>
              <w:rPr>
                <w:i/>
                <w:iCs/>
              </w:rPr>
              <w:t>vector</w:t>
            </w:r>
            <w:proofErr w:type="spellEnd"/>
            <w:r>
              <w:rPr>
                <w:i/>
                <w:iCs/>
              </w:rPr>
              <w:t xml:space="preserve"> </w:t>
            </w:r>
            <w:proofErr w:type="spellStart"/>
            <w:r>
              <w:rPr>
                <w:i/>
                <w:iCs/>
              </w:rPr>
              <w:t>machine</w:t>
            </w:r>
            <w:proofErr w:type="spellEnd"/>
            <w:r>
              <w:t>), sąlyginiai atsitiktiniai laukai (angl</w:t>
            </w:r>
            <w:r>
              <w:rPr>
                <w:i/>
                <w:iCs/>
              </w:rPr>
              <w:t>. </w:t>
            </w:r>
            <w:proofErr w:type="spellStart"/>
            <w:r>
              <w:rPr>
                <w:i/>
                <w:iCs/>
              </w:rPr>
              <w:t>conditional</w:t>
            </w:r>
            <w:proofErr w:type="spellEnd"/>
            <w:r>
              <w:rPr>
                <w:i/>
                <w:iCs/>
              </w:rPr>
              <w:t xml:space="preserve"> </w:t>
            </w:r>
            <w:proofErr w:type="spellStart"/>
            <w:r>
              <w:rPr>
                <w:i/>
                <w:iCs/>
              </w:rPr>
              <w:t>random</w:t>
            </w:r>
            <w:proofErr w:type="spellEnd"/>
            <w:r>
              <w:rPr>
                <w:i/>
                <w:iCs/>
              </w:rPr>
              <w:t xml:space="preserve"> </w:t>
            </w:r>
            <w:proofErr w:type="spellStart"/>
            <w:r>
              <w:rPr>
                <w:i/>
                <w:iCs/>
              </w:rPr>
              <w:t>fields</w:t>
            </w:r>
            <w:proofErr w:type="spellEnd"/>
            <w:r>
              <w:t xml:space="preserve">), </w:t>
            </w:r>
            <w:proofErr w:type="spellStart"/>
            <w:r>
              <w:t>morfosintaksinės</w:t>
            </w:r>
            <w:proofErr w:type="spellEnd"/>
            <w:r>
              <w:t xml:space="preserve">, semantinės, statistinės, loginės ir kt. taisyklės, hibridiniai metodai, DI ir </w:t>
            </w:r>
            <w:proofErr w:type="spellStart"/>
            <w:r>
              <w:t>taisyklinių</w:t>
            </w:r>
            <w:proofErr w:type="spellEnd"/>
            <w:r>
              <w:t xml:space="preserve"> metodų, DI ir įvairių žodynų, žodžių sąrašų kombinacijos, ir kt.</w:t>
            </w:r>
          </w:p>
          <w:p w14:paraId="74669D3A" w14:textId="69010B7C" w:rsidR="006E3DBE" w:rsidRDefault="006E3DBE" w:rsidP="00A53192">
            <w:pPr>
              <w:jc w:val="both"/>
              <w:rPr>
                <w:rFonts w:eastAsia="Calibri"/>
              </w:rPr>
            </w:pPr>
            <w:r>
              <w:t xml:space="preserve">2.9.6. </w:t>
            </w:r>
            <w:r w:rsidR="00902DEF">
              <w:t xml:space="preserve">Tekstynas </w:t>
            </w:r>
            <w:r w:rsidR="00902DEF" w:rsidRPr="0000255B">
              <w:rPr>
                <w:rFonts w:eastAsia="Calibri"/>
              </w:rPr>
              <w:t xml:space="preserve">privalo būti </w:t>
            </w:r>
            <w:r w:rsidR="00902DEF">
              <w:rPr>
                <w:rFonts w:eastAsia="Calibri"/>
              </w:rPr>
              <w:t>pateikiamas</w:t>
            </w:r>
            <w:r w:rsidR="00902DEF" w:rsidRPr="0000255B">
              <w:rPr>
                <w:rFonts w:eastAsia="Calibri"/>
              </w:rPr>
              <w:t xml:space="preserve"> mažiausiai </w:t>
            </w:r>
            <w:r w:rsidR="00902DEF">
              <w:rPr>
                <w:rFonts w:eastAsia="Calibri"/>
              </w:rPr>
              <w:t>dviejose</w:t>
            </w:r>
            <w:r w:rsidR="00902DEF" w:rsidRPr="0000255B">
              <w:rPr>
                <w:rFonts w:eastAsia="Calibri"/>
              </w:rPr>
              <w:t xml:space="preserve"> atviros prieigos platform</w:t>
            </w:r>
            <w:r w:rsidR="00902DEF">
              <w:rPr>
                <w:rFonts w:eastAsia="Calibri"/>
              </w:rPr>
              <w:t>ose</w:t>
            </w:r>
            <w:r w:rsidR="00902DEF" w:rsidRPr="0000255B">
              <w:rPr>
                <w:rFonts w:eastAsia="Calibri"/>
              </w:rPr>
              <w:t xml:space="preserve"> (pvz., </w:t>
            </w:r>
            <w:r w:rsidR="00902DEF">
              <w:rPr>
                <w:rFonts w:eastAsia="Calibri"/>
              </w:rPr>
              <w:t>„</w:t>
            </w:r>
            <w:proofErr w:type="spellStart"/>
            <w:r w:rsidR="00902DEF" w:rsidRPr="0000255B">
              <w:rPr>
                <w:rFonts w:eastAsia="Calibri"/>
              </w:rPr>
              <w:t>Hugging</w:t>
            </w:r>
            <w:proofErr w:type="spellEnd"/>
            <w:r w:rsidR="00902DEF" w:rsidRPr="0000255B">
              <w:rPr>
                <w:rFonts w:eastAsia="Calibri"/>
              </w:rPr>
              <w:t xml:space="preserve"> </w:t>
            </w:r>
            <w:proofErr w:type="spellStart"/>
            <w:r w:rsidR="00902DEF" w:rsidRPr="0000255B">
              <w:rPr>
                <w:rFonts w:eastAsia="Calibri"/>
              </w:rPr>
              <w:t>Face</w:t>
            </w:r>
            <w:proofErr w:type="spellEnd"/>
            <w:r w:rsidR="00902DEF">
              <w:rPr>
                <w:rFonts w:eastAsia="Calibri"/>
              </w:rPr>
              <w:t>“</w:t>
            </w:r>
            <w:r w:rsidR="00902DEF" w:rsidRPr="0000255B">
              <w:rPr>
                <w:rFonts w:eastAsia="Calibri"/>
              </w:rPr>
              <w:t>, CLARIN ar kt</w:t>
            </w:r>
            <w:r w:rsidR="00902DEF">
              <w:rPr>
                <w:rFonts w:eastAsia="Calibri"/>
              </w:rPr>
              <w:t>.</w:t>
            </w:r>
            <w:r w:rsidR="00902DEF" w:rsidRPr="0000255B">
              <w:rPr>
                <w:rFonts w:eastAsia="Calibri"/>
              </w:rPr>
              <w:t>)</w:t>
            </w:r>
            <w:r w:rsidR="00902DEF">
              <w:rPr>
                <w:rFonts w:eastAsia="Calibri"/>
              </w:rPr>
              <w:t xml:space="preserve"> ir </w:t>
            </w:r>
            <w:hyperlink r:id="rId13" w:history="1">
              <w:r w:rsidR="00902DEF">
                <w:rPr>
                  <w:rStyle w:val="Hyperlink"/>
                </w:rPr>
                <w:t>Lietuvos atvirų duomenų portale (</w:t>
              </w:r>
              <w:proofErr w:type="spellStart"/>
              <w:r w:rsidR="00902DEF">
                <w:rPr>
                  <w:rStyle w:val="Hyperlink"/>
                </w:rPr>
                <w:t>data.gov.lt</w:t>
              </w:r>
              <w:proofErr w:type="spellEnd"/>
              <w:r w:rsidR="00902DEF">
                <w:rPr>
                  <w:rStyle w:val="Hyperlink"/>
                </w:rPr>
                <w:t>)</w:t>
              </w:r>
            </w:hyperlink>
            <w:r w:rsidR="00902DEF">
              <w:rPr>
                <w:rFonts w:eastAsia="Calibri"/>
              </w:rPr>
              <w:t xml:space="preserve"> ir prieinamas nemokamai.</w:t>
            </w:r>
          </w:p>
          <w:p w14:paraId="5F7579AE" w14:textId="67F8A85C" w:rsidR="00A53192" w:rsidRDefault="00A53192" w:rsidP="00A53192">
            <w:pPr>
              <w:jc w:val="both"/>
            </w:pPr>
            <w:r>
              <w:t>2.</w:t>
            </w:r>
            <w:r w:rsidR="002C7151">
              <w:t>10</w:t>
            </w:r>
            <w:r>
              <w:t xml:space="preserve">. </w:t>
            </w:r>
            <w:r w:rsidRPr="00842891">
              <w:rPr>
                <w:rFonts w:eastAsia="Calibri"/>
                <w:szCs w:val="24"/>
              </w:rPr>
              <w:t>Dokumentavimo reikalavimai:</w:t>
            </w:r>
            <w:r>
              <w:rPr>
                <w:rFonts w:eastAsia="Calibri"/>
                <w:szCs w:val="24"/>
              </w:rPr>
              <w:t xml:space="preserve"> </w:t>
            </w:r>
            <w:r>
              <w:t xml:space="preserve">a) turi </w:t>
            </w:r>
            <w:r w:rsidR="00C20BEB">
              <w:t xml:space="preserve">būti </w:t>
            </w:r>
            <w:r>
              <w:t>detaliai apibūdint</w:t>
            </w:r>
            <w:r w:rsidR="00C20BEB">
              <w:t>a</w:t>
            </w:r>
            <w:r>
              <w:t xml:space="preserve"> Tekstyno struktūra, jo sudarymo ir anotavimo metodikos; b) aprašytos anotacijos ir jų reikšmė; c) pateikta detali statistika įvairiais pjūviais; </w:t>
            </w:r>
            <w:r w:rsidRPr="00842891">
              <w:rPr>
                <w:rFonts w:eastAsia="Calibri"/>
              </w:rPr>
              <w:t xml:space="preserve">e) sukurtam produktui turi būti taikomas detaliai dokumentuotas tarptautinis metaduomenų standartas. (pvz., Data </w:t>
            </w:r>
            <w:proofErr w:type="spellStart"/>
            <w:r w:rsidRPr="00842891">
              <w:rPr>
                <w:rFonts w:eastAsia="Calibri"/>
              </w:rPr>
              <w:t>Catalog</w:t>
            </w:r>
            <w:proofErr w:type="spellEnd"/>
            <w:r w:rsidRPr="00842891">
              <w:rPr>
                <w:rFonts w:eastAsia="Calibri"/>
              </w:rPr>
              <w:t xml:space="preserve"> </w:t>
            </w:r>
            <w:proofErr w:type="spellStart"/>
            <w:r w:rsidRPr="00842891">
              <w:rPr>
                <w:rFonts w:eastAsia="Calibri"/>
              </w:rPr>
              <w:t>Vocabulary</w:t>
            </w:r>
            <w:proofErr w:type="spellEnd"/>
            <w:r w:rsidRPr="00842891">
              <w:rPr>
                <w:rFonts w:eastAsia="Calibri"/>
              </w:rPr>
              <w:t xml:space="preserve"> (DCAT) </w:t>
            </w:r>
            <w:hyperlink r:id="rId14" w:history="1">
              <w:r w:rsidRPr="00842891">
                <w:rPr>
                  <w:rStyle w:val="Hyperlink"/>
                  <w:rFonts w:eastAsia="Calibri"/>
                </w:rPr>
                <w:t>https://www.w3.org/TR/vocab-dcat-3/</w:t>
              </w:r>
            </w:hyperlink>
            <w:r w:rsidRPr="00842891">
              <w:rPr>
                <w:rFonts w:eastAsia="Calibri"/>
              </w:rPr>
              <w:t xml:space="preserve">, Dublin </w:t>
            </w:r>
            <w:proofErr w:type="spellStart"/>
            <w:r w:rsidRPr="00842891">
              <w:rPr>
                <w:rFonts w:eastAsia="Calibri"/>
              </w:rPr>
              <w:t>Core</w:t>
            </w:r>
            <w:proofErr w:type="spellEnd"/>
            <w:r w:rsidRPr="00842891">
              <w:rPr>
                <w:rFonts w:eastAsia="Calibri"/>
              </w:rPr>
              <w:t xml:space="preserve"> </w:t>
            </w:r>
            <w:proofErr w:type="spellStart"/>
            <w:r w:rsidRPr="00842891">
              <w:rPr>
                <w:rFonts w:eastAsia="Calibri"/>
              </w:rPr>
              <w:t>Metadata</w:t>
            </w:r>
            <w:proofErr w:type="spellEnd"/>
            <w:r w:rsidRPr="00842891">
              <w:rPr>
                <w:rFonts w:eastAsia="Calibri"/>
              </w:rPr>
              <w:t xml:space="preserve"> </w:t>
            </w:r>
            <w:proofErr w:type="spellStart"/>
            <w:r w:rsidRPr="00842891">
              <w:rPr>
                <w:rFonts w:eastAsia="Calibri"/>
              </w:rPr>
              <w:t>Element</w:t>
            </w:r>
            <w:proofErr w:type="spellEnd"/>
            <w:r w:rsidRPr="00842891">
              <w:rPr>
                <w:rFonts w:eastAsia="Calibri"/>
              </w:rPr>
              <w:t xml:space="preserve"> </w:t>
            </w:r>
            <w:proofErr w:type="spellStart"/>
            <w:r w:rsidRPr="00842891">
              <w:rPr>
                <w:rFonts w:eastAsia="Calibri"/>
              </w:rPr>
              <w:t>Set</w:t>
            </w:r>
            <w:proofErr w:type="spellEnd"/>
            <w:r w:rsidRPr="00842891">
              <w:rPr>
                <w:rFonts w:eastAsia="Calibri"/>
              </w:rPr>
              <w:t xml:space="preserve"> (DCMES) </w:t>
            </w:r>
            <w:hyperlink r:id="rId15" w:history="1">
              <w:r w:rsidRPr="00842891">
                <w:rPr>
                  <w:rStyle w:val="Hyperlink"/>
                  <w:rFonts w:eastAsia="Calibri"/>
                </w:rPr>
                <w:t>https://www.dublincore.org/specifications/dublin-core/dces/</w:t>
              </w:r>
            </w:hyperlink>
            <w:r w:rsidRPr="00842891">
              <w:rPr>
                <w:rFonts w:eastAsia="Calibri"/>
              </w:rPr>
              <w:t xml:space="preserve">, </w:t>
            </w:r>
            <w:proofErr w:type="spellStart"/>
            <w:r w:rsidRPr="00842891">
              <w:rPr>
                <w:rFonts w:eastAsia="Calibri"/>
              </w:rPr>
              <w:t>The</w:t>
            </w:r>
            <w:proofErr w:type="spellEnd"/>
            <w:r w:rsidRPr="00842891">
              <w:rPr>
                <w:rFonts w:eastAsia="Calibri"/>
              </w:rPr>
              <w:t xml:space="preserve"> </w:t>
            </w:r>
            <w:proofErr w:type="spellStart"/>
            <w:r w:rsidRPr="00842891">
              <w:rPr>
                <w:rFonts w:eastAsia="Calibri"/>
              </w:rPr>
              <w:t>Component</w:t>
            </w:r>
            <w:proofErr w:type="spellEnd"/>
            <w:r w:rsidRPr="00842891">
              <w:rPr>
                <w:rFonts w:eastAsia="Calibri"/>
              </w:rPr>
              <w:t xml:space="preserve"> </w:t>
            </w:r>
            <w:proofErr w:type="spellStart"/>
            <w:r w:rsidRPr="00842891">
              <w:rPr>
                <w:rFonts w:eastAsia="Calibri"/>
              </w:rPr>
              <w:t>Metadata</w:t>
            </w:r>
            <w:proofErr w:type="spellEnd"/>
            <w:r w:rsidRPr="00842891">
              <w:rPr>
                <w:rFonts w:eastAsia="Calibri"/>
              </w:rPr>
              <w:t xml:space="preserve"> </w:t>
            </w:r>
            <w:proofErr w:type="spellStart"/>
            <w:r w:rsidRPr="00842891">
              <w:rPr>
                <w:rFonts w:eastAsia="Calibri"/>
              </w:rPr>
              <w:t>Initiative</w:t>
            </w:r>
            <w:proofErr w:type="spellEnd"/>
            <w:r w:rsidRPr="00842891">
              <w:rPr>
                <w:rFonts w:eastAsia="Calibri"/>
              </w:rPr>
              <w:t xml:space="preserve"> (CMDI) </w:t>
            </w:r>
            <w:hyperlink r:id="rId16" w:history="1">
              <w:r w:rsidRPr="00842891">
                <w:rPr>
                  <w:rStyle w:val="Hyperlink"/>
                  <w:rFonts w:eastAsia="Calibri"/>
                </w:rPr>
                <w:t>https://media.dwds.de/clarin/userguide/text/metadata_CMDI.xhtml</w:t>
              </w:r>
            </w:hyperlink>
            <w:r w:rsidRPr="00842891">
              <w:rPr>
                <w:rFonts w:eastAsia="Calibri"/>
              </w:rPr>
              <w:t xml:space="preserve"> arba analogiški).</w:t>
            </w:r>
          </w:p>
          <w:p w14:paraId="38C9EA98" w14:textId="15B44727" w:rsidR="00A53192" w:rsidRPr="00842891" w:rsidRDefault="00A53192" w:rsidP="00A53192">
            <w:pPr>
              <w:jc w:val="both"/>
              <w:rPr>
                <w:rFonts w:eastAsia="Calibri"/>
              </w:rPr>
            </w:pPr>
            <w:r w:rsidRPr="00842891">
              <w:rPr>
                <w:rFonts w:eastAsia="Calibri"/>
              </w:rPr>
              <w:t>2.1</w:t>
            </w:r>
            <w:r w:rsidR="002C7151">
              <w:rPr>
                <w:rFonts w:eastAsia="Calibri"/>
              </w:rPr>
              <w:t>1</w:t>
            </w:r>
            <w:r w:rsidRPr="00842891">
              <w:rPr>
                <w:rFonts w:eastAsia="Calibri"/>
              </w:rPr>
              <w:t>. Teisiniai reikalavimai projektui:</w:t>
            </w:r>
          </w:p>
          <w:p w14:paraId="35398FA7" w14:textId="51158019" w:rsidR="00A53192" w:rsidRPr="00842891" w:rsidRDefault="00A53192" w:rsidP="00A53192">
            <w:pPr>
              <w:jc w:val="both"/>
            </w:pPr>
            <w:r w:rsidRPr="00842891">
              <w:t>2.1</w:t>
            </w:r>
            <w:r w:rsidR="002C7151">
              <w:t>1</w:t>
            </w:r>
            <w:r w:rsidRPr="00842891">
              <w:t xml:space="preserve">.1.  Kuriant visus produktus (rezultatus) privalu laikytis: a) autorių ir gretutines teises reguliuojančių Lietuvos ir </w:t>
            </w:r>
            <w:r>
              <w:t>ES</w:t>
            </w:r>
            <w:r w:rsidRPr="00842891">
              <w:t xml:space="preserve"> teisės aktų; b) duomenų apsaugą reguliuojančių Lietuvos ir </w:t>
            </w:r>
            <w:r>
              <w:t xml:space="preserve">ES </w:t>
            </w:r>
            <w:r w:rsidRPr="00842891">
              <w:t xml:space="preserve"> teisės aktų; c) dirbtinio intelekto sistemoms rengiamų mokymo duomenų kokybę reguliuojančių Lietuvos ir Europos teisės aktų; d) Lietuvos ir Europos Sąjungos teisės aktų, reguliuojančių atvirų duomenų formavimo ir skelbimo principus. (ES direktyva dėl atvirųjų duomenų ir viešojo sektoriaus informacijos pakartotinio naudojimo  BDAR (EUR-</w:t>
            </w:r>
            <w:proofErr w:type="spellStart"/>
            <w:r w:rsidRPr="00842891">
              <w:t>Lex</w:t>
            </w:r>
            <w:proofErr w:type="spellEnd"/>
            <w:r w:rsidRPr="00842891">
              <w:t xml:space="preserve"> - 32016R0679 - EN - EUR-</w:t>
            </w:r>
            <w:proofErr w:type="spellStart"/>
            <w:r w:rsidRPr="00842891">
              <w:t>Lex</w:t>
            </w:r>
            <w:proofErr w:type="spellEnd"/>
            <w:r w:rsidRPr="00842891">
              <w:t xml:space="preserve"> (europa.eu)) </w:t>
            </w:r>
          </w:p>
          <w:p w14:paraId="7C48C99D" w14:textId="77777777" w:rsidR="00A53192" w:rsidRPr="00842891" w:rsidRDefault="00F44B2F" w:rsidP="00A53192">
            <w:pPr>
              <w:jc w:val="both"/>
            </w:pPr>
            <w:hyperlink r:id="rId17" w:history="1">
              <w:r w:rsidR="00A53192" w:rsidRPr="00842891">
                <w:rPr>
                  <w:rStyle w:val="Hyperlink"/>
                </w:rPr>
                <w:t>https://eur-lex.europa.eu/legal-content/EN/TXT/?qid=1561563110433&amp;uri=CELEX:32019L1024</w:t>
              </w:r>
            </w:hyperlink>
            <w:r w:rsidR="00A53192" w:rsidRPr="00842891">
              <w:t xml:space="preserve">); </w:t>
            </w:r>
          </w:p>
          <w:p w14:paraId="0F6B84F9" w14:textId="731165E8" w:rsidR="00A53192" w:rsidRPr="00842891" w:rsidRDefault="00A53192" w:rsidP="00A53192">
            <w:pPr>
              <w:jc w:val="both"/>
            </w:pPr>
            <w:r w:rsidRPr="00842891">
              <w:t>2.1</w:t>
            </w:r>
            <w:r w:rsidR="002C7151">
              <w:t>1</w:t>
            </w:r>
            <w:r w:rsidRPr="00842891">
              <w:t>.2.  Kuriant visus produktus (rezultatus) rekomenduojama atsižvelgti į naujai ruošiamą dirbtinio intelekto aktą (EUR-</w:t>
            </w:r>
            <w:proofErr w:type="spellStart"/>
            <w:r w:rsidRPr="00842891">
              <w:t>Lex</w:t>
            </w:r>
            <w:proofErr w:type="spellEnd"/>
            <w:r w:rsidRPr="00842891">
              <w:t xml:space="preserve"> - 52021PC0206 - EN - EUR-</w:t>
            </w:r>
            <w:proofErr w:type="spellStart"/>
            <w:r w:rsidRPr="00842891">
              <w:t>Lex</w:t>
            </w:r>
            <w:proofErr w:type="spellEnd"/>
            <w:r w:rsidRPr="00842891">
              <w:t xml:space="preserve"> (europa.eu)). </w:t>
            </w:r>
          </w:p>
          <w:p w14:paraId="2AD8FE87" w14:textId="495FC5C9" w:rsidR="00A53192" w:rsidRPr="00842891" w:rsidRDefault="00A53192" w:rsidP="00A53192">
            <w:pPr>
              <w:jc w:val="both"/>
              <w:rPr>
                <w:rFonts w:eastAsia="Calibri"/>
                <w:strike/>
              </w:rPr>
            </w:pPr>
            <w:r w:rsidRPr="00842891">
              <w:t>2.1</w:t>
            </w:r>
            <w:r w:rsidR="002C7151">
              <w:t>1</w:t>
            </w:r>
            <w:r w:rsidRPr="00842891">
              <w:t>.</w:t>
            </w:r>
            <w:r w:rsidR="00E374F5">
              <w:t>3</w:t>
            </w:r>
            <w:r w:rsidRPr="00842891">
              <w:t>. Turi būti parengta ištekliaus naudojimo licencija, kuri užtikrina atvirą ir nemokamą prieigą prie ištekliaus. Visi surinkti</w:t>
            </w:r>
            <w:r>
              <w:t xml:space="preserve"> tekstyno</w:t>
            </w:r>
            <w:r w:rsidRPr="00842891">
              <w:t xml:space="preserve"> įrašai turi turėti atitinkamas licencijas.</w:t>
            </w:r>
          </w:p>
          <w:p w14:paraId="63B90CBA" w14:textId="4E9237DE" w:rsidR="00CD1331" w:rsidRDefault="00C74CDD" w:rsidP="006E6800">
            <w:pPr>
              <w:jc w:val="both"/>
              <w:rPr>
                <w:rFonts w:eastAsia="Calibri"/>
                <w:szCs w:val="24"/>
              </w:rPr>
            </w:pPr>
            <w:r>
              <w:rPr>
                <w:rFonts w:eastAsia="Calibri"/>
                <w:szCs w:val="24"/>
              </w:rPr>
              <w:t>2.</w:t>
            </w:r>
            <w:r w:rsidR="00D10553">
              <w:rPr>
                <w:rFonts w:eastAsia="Calibri"/>
                <w:szCs w:val="24"/>
              </w:rPr>
              <w:t>12</w:t>
            </w:r>
            <w:r>
              <w:rPr>
                <w:rFonts w:eastAsia="Calibri"/>
                <w:szCs w:val="24"/>
              </w:rPr>
              <w:t xml:space="preserve">. </w:t>
            </w:r>
            <w:r w:rsidR="00CD1331">
              <w:rPr>
                <w:iCs/>
                <w:szCs w:val="24"/>
              </w:rPr>
              <w:t xml:space="preserve">Pagal Aprašą galimi partneriai – </w:t>
            </w:r>
            <w:r w:rsidR="00376CC0">
              <w:rPr>
                <w:szCs w:val="24"/>
              </w:rPr>
              <w:t>mokslo ir studijų įstaigos</w:t>
            </w:r>
            <w:r w:rsidR="00CD1331">
              <w:rPr>
                <w:iCs/>
                <w:szCs w:val="24"/>
              </w:rPr>
              <w:t xml:space="preserve">.  </w:t>
            </w:r>
          </w:p>
          <w:p w14:paraId="4D2A1F60" w14:textId="02B5B972" w:rsidR="00C74CDD" w:rsidRDefault="00C74CDD" w:rsidP="00FA137F">
            <w:pPr>
              <w:tabs>
                <w:tab w:val="left" w:pos="426"/>
                <w:tab w:val="left" w:pos="709"/>
              </w:tabs>
              <w:jc w:val="both"/>
              <w:rPr>
                <w:bCs/>
                <w:iCs/>
                <w:szCs w:val="24"/>
              </w:rPr>
            </w:pPr>
            <w:r>
              <w:rPr>
                <w:bCs/>
                <w:szCs w:val="24"/>
              </w:rPr>
              <w:t>2.</w:t>
            </w:r>
            <w:r w:rsidR="00D10553">
              <w:rPr>
                <w:bCs/>
                <w:szCs w:val="24"/>
              </w:rPr>
              <w:t>13</w:t>
            </w:r>
            <w:r w:rsidR="00CC3AC3">
              <w:rPr>
                <w:bCs/>
                <w:szCs w:val="24"/>
              </w:rPr>
              <w:t xml:space="preserve">. </w:t>
            </w:r>
            <w:r w:rsidR="00CD1331">
              <w:rPr>
                <w:bCs/>
                <w:iCs/>
                <w:szCs w:val="24"/>
              </w:rPr>
              <w:t>Jeigu projektas įgyvendinamas su partneriu</w:t>
            </w:r>
            <w:r w:rsidR="00C7156C">
              <w:rPr>
                <w:bCs/>
                <w:iCs/>
                <w:szCs w:val="24"/>
              </w:rPr>
              <w:t xml:space="preserve">, </w:t>
            </w:r>
            <w:r w:rsidR="00CD1331">
              <w:rPr>
                <w:bCs/>
                <w:iCs/>
                <w:szCs w:val="24"/>
              </w:rPr>
              <w:t xml:space="preserve">partnerystė projekte turi būti pagrįsta, teikti naudą ir prisidėti prie projekto tikslo įgyvendinimo </w:t>
            </w:r>
            <w:r w:rsidR="00C7156C">
              <w:rPr>
                <w:bCs/>
                <w:iCs/>
                <w:szCs w:val="24"/>
              </w:rPr>
              <w:t xml:space="preserve">ir </w:t>
            </w:r>
            <w:r w:rsidR="00CD1331">
              <w:rPr>
                <w:bCs/>
                <w:iCs/>
                <w:szCs w:val="24"/>
              </w:rPr>
              <w:t>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w:t>
            </w:r>
            <w:r w:rsidR="00C7156C">
              <w:rPr>
                <w:bCs/>
                <w:iCs/>
                <w:szCs w:val="24"/>
              </w:rPr>
              <w:t xml:space="preserve">. </w:t>
            </w:r>
            <w:r w:rsidR="00CD1331">
              <w:rPr>
                <w:bCs/>
                <w:iCs/>
                <w:szCs w:val="24"/>
              </w:rPr>
              <w:t xml:space="preserve">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w:t>
            </w:r>
            <w:r w:rsidR="00584964">
              <w:rPr>
                <w:bCs/>
                <w:iCs/>
                <w:szCs w:val="24"/>
              </w:rPr>
              <w:t xml:space="preserve">aptarta, </w:t>
            </w:r>
            <w:r w:rsidR="00CD1331">
              <w:rPr>
                <w:bCs/>
                <w:iCs/>
                <w:szCs w:val="24"/>
              </w:rPr>
              <w:t xml:space="preserve">kokias veiklas vykdys kiekviena šalis, </w:t>
            </w:r>
            <w:r w:rsidR="00584964">
              <w:rPr>
                <w:bCs/>
                <w:iCs/>
                <w:szCs w:val="24"/>
              </w:rPr>
              <w:t xml:space="preserve">numatyti </w:t>
            </w:r>
            <w:r w:rsidR="00CD1331">
              <w:rPr>
                <w:bCs/>
                <w:iCs/>
                <w:szCs w:val="24"/>
              </w:rPr>
              <w:t>projekto rezultatai ir kita) ir šalių atsakomybė, taip pat įsipareigojimai laikytis pagrindinių geros</w:t>
            </w:r>
            <w:r w:rsidR="00C7156C">
              <w:rPr>
                <w:bCs/>
                <w:iCs/>
                <w:szCs w:val="24"/>
              </w:rPr>
              <w:t>ios</w:t>
            </w:r>
            <w:r w:rsidR="00CD1331">
              <w:rPr>
                <w:bCs/>
                <w:iCs/>
                <w:szCs w:val="24"/>
              </w:rPr>
              <w:t xml:space="preserve"> partnerystės praktikos taisyklių:</w:t>
            </w:r>
          </w:p>
          <w:p w14:paraId="64027D9D" w14:textId="695E860F" w:rsidR="00CD1331" w:rsidRPr="00C74CDD" w:rsidRDefault="00E16DE1" w:rsidP="00C74CDD">
            <w:pPr>
              <w:tabs>
                <w:tab w:val="left" w:pos="426"/>
                <w:tab w:val="left" w:pos="709"/>
              </w:tabs>
              <w:ind w:left="360" w:hanging="360"/>
              <w:jc w:val="both"/>
              <w:rPr>
                <w:bCs/>
                <w:iCs/>
                <w:szCs w:val="24"/>
              </w:rPr>
            </w:pPr>
            <w:r>
              <w:rPr>
                <w:bCs/>
                <w:iCs/>
                <w:szCs w:val="24"/>
              </w:rPr>
              <w:t>2.</w:t>
            </w:r>
            <w:r w:rsidR="00D10553">
              <w:rPr>
                <w:bCs/>
                <w:iCs/>
                <w:szCs w:val="24"/>
              </w:rPr>
              <w:t>13</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r w:rsidR="00EC239F">
              <w:rPr>
                <w:iCs/>
                <w:szCs w:val="24"/>
              </w:rPr>
              <w:t>.</w:t>
            </w:r>
          </w:p>
          <w:p w14:paraId="4E99E4C6" w14:textId="7ABF1D03" w:rsidR="00CD1331" w:rsidRDefault="00E16DE1" w:rsidP="00E16DE1">
            <w:pPr>
              <w:tabs>
                <w:tab w:val="left" w:pos="426"/>
                <w:tab w:val="left" w:pos="567"/>
                <w:tab w:val="left" w:pos="885"/>
              </w:tabs>
              <w:jc w:val="both"/>
              <w:rPr>
                <w:iCs/>
                <w:szCs w:val="24"/>
              </w:rPr>
            </w:pPr>
            <w:r>
              <w:rPr>
                <w:szCs w:val="24"/>
              </w:rPr>
              <w:t>2.</w:t>
            </w:r>
            <w:r w:rsidR="00D10553">
              <w:rPr>
                <w:szCs w:val="24"/>
              </w:rPr>
              <w:t>13</w:t>
            </w:r>
            <w:r w:rsidR="002D6C72">
              <w:rPr>
                <w:szCs w:val="24"/>
              </w:rPr>
              <w:t>.2. Į</w:t>
            </w:r>
            <w:r w:rsidR="00CD1331">
              <w:rPr>
                <w:iCs/>
                <w:szCs w:val="24"/>
              </w:rPr>
              <w:t>gyvendindamas projektą projekto vykdytojas privalo reguliariai konsultuotis su partneriu ir nuolat jį informuoti apie projekto įgyvendinimo eigą</w:t>
            </w:r>
            <w:r w:rsidR="00982428">
              <w:rPr>
                <w:iCs/>
                <w:szCs w:val="24"/>
              </w:rPr>
              <w:t>.</w:t>
            </w:r>
          </w:p>
          <w:p w14:paraId="00EA599F" w14:textId="0B52661A" w:rsidR="00CD1331" w:rsidRDefault="002D6C72" w:rsidP="002D6C72">
            <w:pPr>
              <w:tabs>
                <w:tab w:val="left" w:pos="426"/>
                <w:tab w:val="left" w:pos="567"/>
                <w:tab w:val="left" w:pos="743"/>
                <w:tab w:val="left" w:pos="885"/>
              </w:tabs>
              <w:jc w:val="both"/>
              <w:rPr>
                <w:iCs/>
                <w:szCs w:val="24"/>
              </w:rPr>
            </w:pPr>
            <w:r w:rsidRPr="00F44B2F">
              <w:rPr>
                <w:szCs w:val="24"/>
              </w:rPr>
              <w:t>2.</w:t>
            </w:r>
            <w:r w:rsidR="00D10553" w:rsidRPr="00F44B2F">
              <w:rPr>
                <w:szCs w:val="24"/>
              </w:rPr>
              <w:t>13</w:t>
            </w:r>
            <w:r w:rsidR="00102BB8" w:rsidRPr="00F44B2F">
              <w:rPr>
                <w:szCs w:val="24"/>
              </w:rPr>
              <w:t>.3. V</w:t>
            </w:r>
            <w:r w:rsidR="00CD1331">
              <w:rPr>
                <w:iCs/>
                <w:szCs w:val="24"/>
              </w:rPr>
              <w:t>isi projekto įgyvendinimo plano pakeitimai, turintys įtakos partnerio įsipareigojimams ir teisėms, prieš kreipiantis į įgyvendinančiąją instituciją pirmiausia turi būti suderinti su partneriu.</w:t>
            </w:r>
          </w:p>
          <w:p w14:paraId="397CEC7F" w14:textId="380431B6" w:rsidR="00CD1331" w:rsidRDefault="00A562A2" w:rsidP="00CD1331">
            <w:pPr>
              <w:tabs>
                <w:tab w:val="left" w:pos="426"/>
                <w:tab w:val="left" w:pos="709"/>
                <w:tab w:val="left" w:pos="885"/>
              </w:tabs>
              <w:ind w:left="360" w:hanging="360"/>
              <w:jc w:val="both"/>
              <w:rPr>
                <w:bCs/>
                <w:iCs/>
                <w:szCs w:val="24"/>
              </w:rPr>
            </w:pPr>
            <w:r>
              <w:rPr>
                <w:bCs/>
                <w:szCs w:val="24"/>
              </w:rPr>
              <w:t>2.</w:t>
            </w:r>
            <w:r w:rsidR="00D10553">
              <w:rPr>
                <w:bCs/>
                <w:szCs w:val="24"/>
              </w:rPr>
              <w:t>14</w:t>
            </w:r>
            <w:r>
              <w:rPr>
                <w:bCs/>
                <w:szCs w:val="24"/>
              </w:rPr>
              <w:t xml:space="preserve">. </w:t>
            </w:r>
            <w:r w:rsidR="00CD1331">
              <w:rPr>
                <w:bCs/>
                <w:iCs/>
                <w:szCs w:val="24"/>
              </w:rPr>
              <w:t>Kartu su projekto įgyvendinimo planu administruojančiajai institucijai turi būti pateikti šie dokumentai</w:t>
            </w:r>
            <w:r w:rsidR="00076538">
              <w:rPr>
                <w:bCs/>
                <w:iCs/>
                <w:szCs w:val="24"/>
              </w:rPr>
              <w:t xml:space="preserve"> ir informacija</w:t>
            </w:r>
            <w:r w:rsidR="00CD1331">
              <w:rPr>
                <w:bCs/>
                <w:iCs/>
                <w:szCs w:val="24"/>
              </w:rPr>
              <w:t>:</w:t>
            </w:r>
          </w:p>
          <w:p w14:paraId="0889A5C6" w14:textId="3571146A" w:rsidR="00CD1331" w:rsidRDefault="000C17D4" w:rsidP="000C17D4">
            <w:pPr>
              <w:tabs>
                <w:tab w:val="left" w:pos="426"/>
                <w:tab w:val="left" w:pos="567"/>
                <w:tab w:val="left" w:pos="885"/>
                <w:tab w:val="left" w:pos="1421"/>
              </w:tabs>
              <w:jc w:val="both"/>
              <w:rPr>
                <w:iCs/>
                <w:szCs w:val="24"/>
              </w:rPr>
            </w:pPr>
            <w:r>
              <w:rPr>
                <w:szCs w:val="24"/>
              </w:rPr>
              <w:t>2.</w:t>
            </w:r>
            <w:r w:rsidR="00D10553">
              <w:rPr>
                <w:szCs w:val="24"/>
              </w:rPr>
              <w:t>14</w:t>
            </w:r>
            <w:r>
              <w:rPr>
                <w:szCs w:val="24"/>
              </w:rPr>
              <w:t xml:space="preserve">.1. </w:t>
            </w:r>
            <w:r w:rsidR="00901AD1">
              <w:rPr>
                <w:szCs w:val="24"/>
              </w:rPr>
              <w:t>p</w:t>
            </w:r>
            <w:r w:rsidR="00901AD1" w:rsidRPr="00901AD1">
              <w:rPr>
                <w:szCs w:val="24"/>
              </w:rPr>
              <w:t>artnerio</w:t>
            </w:r>
            <w:r w:rsidR="00901AD1">
              <w:rPr>
                <w:szCs w:val="24"/>
              </w:rPr>
              <w:t xml:space="preserve"> </w:t>
            </w:r>
            <w:r w:rsidR="00CD1331">
              <w:rPr>
                <w:szCs w:val="24"/>
              </w:rPr>
              <w:t>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w:t>
            </w:r>
            <w:proofErr w:type="spellStart"/>
            <w:r w:rsidR="00CD1331">
              <w:rPr>
                <w:szCs w:val="24"/>
              </w:rPr>
              <w:t>iais</w:t>
            </w:r>
            <w:proofErr w:type="spellEnd"/>
            <w:r w:rsidR="00CD1331">
              <w:rPr>
                <w:szCs w:val="24"/>
              </w:rPr>
              <w:t>)); </w:t>
            </w:r>
            <w:r w:rsidR="00CD1331">
              <w:rPr>
                <w:iCs/>
                <w:szCs w:val="24"/>
              </w:rPr>
              <w:t> </w:t>
            </w:r>
          </w:p>
          <w:p w14:paraId="23A94F82" w14:textId="4BB41577" w:rsidR="00CD1331" w:rsidRDefault="000C17D4" w:rsidP="000C17D4">
            <w:pPr>
              <w:tabs>
                <w:tab w:val="left" w:pos="426"/>
                <w:tab w:val="left" w:pos="567"/>
                <w:tab w:val="left" w:pos="885"/>
              </w:tabs>
              <w:jc w:val="both"/>
              <w:rPr>
                <w:iCs/>
                <w:szCs w:val="24"/>
              </w:rPr>
            </w:pPr>
            <w:r>
              <w:rPr>
                <w:szCs w:val="24"/>
              </w:rPr>
              <w:t>2.</w:t>
            </w:r>
            <w:r w:rsidR="00D10553">
              <w:rPr>
                <w:szCs w:val="24"/>
              </w:rPr>
              <w:t>14</w:t>
            </w:r>
            <w:r>
              <w:rPr>
                <w:szCs w:val="24"/>
              </w:rPr>
              <w:t>.2.</w:t>
            </w:r>
            <w:r w:rsidR="001E438F">
              <w:rPr>
                <w:szCs w:val="24"/>
              </w:rPr>
              <w:t xml:space="preserve"> </w:t>
            </w:r>
            <w:r w:rsidR="00E02772">
              <w:rPr>
                <w:szCs w:val="24"/>
              </w:rPr>
              <w:t xml:space="preserve">informacija </w:t>
            </w:r>
            <w:r w:rsidR="00CD1331">
              <w:rPr>
                <w:szCs w:val="24"/>
              </w:rPr>
              <w:t xml:space="preserve">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w:t>
            </w:r>
            <w:proofErr w:type="spellStart"/>
            <w:r w:rsidR="00CD1331">
              <w:rPr>
                <w:szCs w:val="24"/>
              </w:rPr>
              <w:t>iais</w:t>
            </w:r>
            <w:proofErr w:type="spellEnd"/>
            <w:r w:rsidR="00CD1331">
              <w:rPr>
                <w:szCs w:val="24"/>
              </w:rPr>
              <w:t>));</w:t>
            </w:r>
          </w:p>
          <w:p w14:paraId="315BF902" w14:textId="7B9EE4ED" w:rsidR="00CD1331" w:rsidRDefault="001E438F" w:rsidP="001E438F">
            <w:pPr>
              <w:tabs>
                <w:tab w:val="left" w:pos="426"/>
                <w:tab w:val="left" w:pos="567"/>
                <w:tab w:val="left" w:pos="885"/>
                <w:tab w:val="left" w:pos="1168"/>
              </w:tabs>
              <w:jc w:val="both"/>
              <w:rPr>
                <w:rFonts w:ascii="Arial" w:hAnsi="Arial" w:cs="Arial"/>
                <w:sz w:val="20"/>
              </w:rPr>
            </w:pPr>
            <w:r>
              <w:rPr>
                <w:szCs w:val="24"/>
              </w:rPr>
              <w:t>2.</w:t>
            </w:r>
            <w:r w:rsidR="00D10553">
              <w:rPr>
                <w:szCs w:val="24"/>
              </w:rPr>
              <w:t>14</w:t>
            </w:r>
            <w:r>
              <w:rPr>
                <w:szCs w:val="24"/>
              </w:rPr>
              <w:t xml:space="preserve">.3. </w:t>
            </w:r>
            <w:r w:rsidR="00427244">
              <w:rPr>
                <w:szCs w:val="24"/>
              </w:rPr>
              <w:t>d</w:t>
            </w:r>
            <w:r w:rsidR="00427244">
              <w:rPr>
                <w:iCs/>
                <w:szCs w:val="24"/>
              </w:rPr>
              <w:t xml:space="preserve">okumentai </w:t>
            </w:r>
            <w:r w:rsidR="00CD1331">
              <w:rPr>
                <w:iCs/>
                <w:szCs w:val="24"/>
              </w:rPr>
              <w:t>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306C7FD8" w14:textId="7A338D3A" w:rsidR="002C7F59" w:rsidRPr="00BB1DAA" w:rsidRDefault="005F1F6E" w:rsidP="007D43A9">
            <w:pPr>
              <w:tabs>
                <w:tab w:val="decimal" w:pos="458"/>
                <w:tab w:val="left" w:pos="606"/>
                <w:tab w:val="left" w:pos="680"/>
                <w:tab w:val="left" w:pos="738"/>
              </w:tabs>
              <w:ind w:left="29" w:hanging="29"/>
              <w:jc w:val="both"/>
              <w:rPr>
                <w:color w:val="000000" w:themeColor="text1"/>
                <w:szCs w:val="24"/>
              </w:rPr>
            </w:pPr>
            <w:r>
              <w:t>2.</w:t>
            </w:r>
            <w:r w:rsidR="00D10553">
              <w:t>14</w:t>
            </w:r>
            <w:r>
              <w:t>.4.</w:t>
            </w:r>
            <w:r w:rsidR="00125B73">
              <w:t xml:space="preserve"> </w:t>
            </w:r>
            <w:r w:rsidR="00427244">
              <w:t>dokumentai</w:t>
            </w:r>
            <w:r w:rsidR="00CD1331">
              <w:t xml:space="preserve">, pagrindžiantys darbo užmokesčio išlaidų pagrįstumą (veiklų sąrašą, kuriame būtų nurodytos projektą vykdančių asmenų darbo </w:t>
            </w:r>
            <w:r w:rsidR="007E3688">
              <w:t xml:space="preserve">pagal projektą </w:t>
            </w:r>
            <w:r w:rsidR="00CD1331">
              <w:t>valandos,  įkainis</w:t>
            </w:r>
            <w:r w:rsidR="005E57FC">
              <w:t xml:space="preserve"> (valandinis arba mėnesinis)</w:t>
            </w:r>
            <w:r w:rsidR="00CD1331">
              <w:t>, jo pagrindimas</w:t>
            </w:r>
            <w:r w:rsidR="131AB029">
              <w:t>)</w:t>
            </w:r>
            <w:r w:rsidR="06F194FE">
              <w:t>.</w:t>
            </w:r>
            <w:r w:rsidR="00CD1331">
              <w:t xml:space="preserve"> </w:t>
            </w:r>
            <w:r w:rsidR="002C7F59"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sidR="003F4E43">
              <w:rPr>
                <w:color w:val="000000" w:themeColor="text1"/>
                <w:szCs w:val="24"/>
              </w:rPr>
              <w:t>esamu</w:t>
            </w:r>
            <w:r w:rsidR="003F4E43" w:rsidRPr="00BB1DAA">
              <w:rPr>
                <w:color w:val="000000" w:themeColor="text1"/>
                <w:szCs w:val="24"/>
              </w:rPr>
              <w:t xml:space="preserve"> </w:t>
            </w:r>
            <w:r w:rsidR="002C7F59" w:rsidRPr="00BB1DAA">
              <w:rPr>
                <w:color w:val="000000" w:themeColor="text1"/>
                <w:szCs w:val="24"/>
              </w:rPr>
              <w:t xml:space="preserve">darbo užmokesčiu analogiškoms tos institucijos </w:t>
            </w:r>
            <w:r w:rsidR="002C7F59" w:rsidRPr="00BB1DAA">
              <w:rPr>
                <w:color w:val="000000" w:themeColor="text1"/>
                <w:szCs w:val="24"/>
              </w:rPr>
              <w:lastRenderedPageBreak/>
              <w:t>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turi būti pateikti įrodantys dokumentai, pavyzdžiui, </w:t>
            </w:r>
            <w:r w:rsidR="002C7F59">
              <w:rPr>
                <w:color w:val="000000" w:themeColor="text1"/>
                <w:szCs w:val="24"/>
              </w:rPr>
              <w:t xml:space="preserve">nuasmenintos darbo sutartys analogiškoms pareigybėms </w:t>
            </w:r>
            <w:r w:rsidR="00646DB7">
              <w:rPr>
                <w:color w:val="000000" w:themeColor="text1"/>
                <w:szCs w:val="24"/>
              </w:rPr>
              <w:t xml:space="preserve">pagal projektą </w:t>
            </w:r>
            <w:r w:rsidR="002C7F59">
              <w:rPr>
                <w:color w:val="000000" w:themeColor="text1"/>
                <w:szCs w:val="24"/>
              </w:rPr>
              <w:t xml:space="preserve">ir (arba) </w:t>
            </w:r>
            <w:r w:rsidR="00156788">
              <w:rPr>
                <w:color w:val="000000" w:themeColor="text1"/>
                <w:szCs w:val="24"/>
              </w:rPr>
              <w:br/>
            </w:r>
            <w:r w:rsidR="002C7F59">
              <w:rPr>
                <w:color w:val="000000" w:themeColor="text1"/>
                <w:szCs w:val="24"/>
              </w:rPr>
              <w:t>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sidR="008A0675">
              <w:rPr>
                <w:color w:val="000000" w:themeColor="text1"/>
                <w:szCs w:val="24"/>
              </w:rPr>
              <w:t>,</w:t>
            </w:r>
            <w:r w:rsidR="002C7F59" w:rsidRPr="00BB1DAA">
              <w:rPr>
                <w:color w:val="000000" w:themeColor="text1"/>
                <w:szCs w:val="24"/>
              </w:rPr>
              <w:t xml:space="preserve"> vadovaujantis nacionaliniais teisės aktais, reglamentuojančiais tokių darbuotojų darbo užmokesčio apskaičiavimą;</w:t>
            </w:r>
          </w:p>
          <w:p w14:paraId="0E5EB32E" w14:textId="2DF966EC" w:rsidR="00CD1331"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394D88">
              <w:rPr>
                <w:rFonts w:eastAsia="Calibri"/>
              </w:rPr>
              <w:t>5</w:t>
            </w:r>
            <w:r>
              <w:rPr>
                <w:rFonts w:eastAsia="Calibri"/>
              </w:rPr>
              <w:t xml:space="preserve">. </w:t>
            </w:r>
            <w:r w:rsidR="00A131AB">
              <w:rPr>
                <w:szCs w:val="24"/>
                <w:lang w:eastAsia="lt-LT"/>
              </w:rPr>
              <w:t>i</w:t>
            </w:r>
            <w:r w:rsidR="00053706" w:rsidRPr="00373746">
              <w:rPr>
                <w:szCs w:val="24"/>
                <w:lang w:eastAsia="lt-LT"/>
              </w:rPr>
              <w:t>nformacija</w:t>
            </w:r>
            <w:r w:rsidR="00521126" w:rsidRPr="00373746">
              <w:rPr>
                <w:szCs w:val="24"/>
                <w:lang w:eastAsia="lt-LT"/>
              </w:rPr>
              <w:t>, reikalinga projekto atitikčiai projektų atrankos kriterijams įvertinti (</w:t>
            </w:r>
            <w:r w:rsidR="00A26DB9">
              <w:rPr>
                <w:szCs w:val="24"/>
                <w:lang w:eastAsia="lt-LT"/>
              </w:rPr>
              <w:t>Aprašo</w:t>
            </w:r>
            <w:r w:rsidR="00521126" w:rsidRPr="00373746">
              <w:rPr>
                <w:szCs w:val="24"/>
                <w:lang w:eastAsia="lt-LT"/>
              </w:rPr>
              <w:t xml:space="preserve"> </w:t>
            </w:r>
            <w:r w:rsidR="00E450D3">
              <w:rPr>
                <w:szCs w:val="24"/>
                <w:lang w:eastAsia="lt-LT"/>
              </w:rPr>
              <w:t>2</w:t>
            </w:r>
            <w:r w:rsidR="00521126" w:rsidRPr="00373746">
              <w:rPr>
                <w:szCs w:val="24"/>
                <w:lang w:eastAsia="lt-LT"/>
              </w:rPr>
              <w:t xml:space="preserve"> priedas)</w:t>
            </w:r>
            <w:r w:rsidR="00053706">
              <w:rPr>
                <w:szCs w:val="24"/>
                <w:lang w:eastAsia="lt-LT"/>
              </w:rPr>
              <w:t>,</w:t>
            </w:r>
            <w:r w:rsidR="00521126" w:rsidRPr="00373746">
              <w:rPr>
                <w:szCs w:val="24"/>
                <w:lang w:eastAsia="lt-LT"/>
              </w:rPr>
              <w:t xml:space="preserve"> </w:t>
            </w:r>
            <w:r w:rsidRPr="00085D96">
              <w:rPr>
                <w:rFonts w:eastAsia="Calibri"/>
              </w:rPr>
              <w:t>ir tai įrodantys dokumentai</w:t>
            </w:r>
            <w:r w:rsidR="00A131AB">
              <w:rPr>
                <w:rFonts w:eastAsia="Calibri"/>
              </w:rPr>
              <w:t>;</w:t>
            </w:r>
          </w:p>
          <w:p w14:paraId="19BF608D" w14:textId="4B5805AF" w:rsidR="0014152C"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394D88">
              <w:rPr>
                <w:rFonts w:eastAsia="Calibri"/>
              </w:rPr>
              <w:t>6</w:t>
            </w:r>
            <w:r>
              <w:rPr>
                <w:rFonts w:eastAsia="Calibri"/>
              </w:rPr>
              <w:t xml:space="preserve">. </w:t>
            </w:r>
            <w:r w:rsidR="00A131AB">
              <w:rPr>
                <w:rFonts w:eastAsia="Calibri"/>
              </w:rPr>
              <w:t>v</w:t>
            </w:r>
            <w:r w:rsidR="00A131AB" w:rsidRPr="00085D96">
              <w:rPr>
                <w:rFonts w:eastAsia="Calibri"/>
              </w:rPr>
              <w:t xml:space="preserve">ykdytų </w:t>
            </w:r>
            <w:r w:rsidRPr="00085D96">
              <w:rPr>
                <w:rFonts w:eastAsia="Calibri"/>
              </w:rPr>
              <w:t xml:space="preserve">lietuvių kalbos </w:t>
            </w:r>
            <w:r w:rsidR="00E30AB1">
              <w:rPr>
                <w:rFonts w:eastAsia="Calibri"/>
              </w:rPr>
              <w:t>tekstyn</w:t>
            </w:r>
            <w:r w:rsidRPr="00085D96">
              <w:rPr>
                <w:rFonts w:eastAsia="Calibri"/>
              </w:rPr>
              <w:t xml:space="preserve">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 xml:space="preserve">sutartis ir (arba) vadovo raštas dėl anksčiau vykdytų lietuvių kalbos </w:t>
            </w:r>
            <w:r w:rsidR="00E30AB1">
              <w:rPr>
                <w:rFonts w:eastAsia="Calibri"/>
              </w:rPr>
              <w:t xml:space="preserve">tekstyno </w:t>
            </w:r>
            <w:r w:rsidRPr="00085D96">
              <w:rPr>
                <w:rFonts w:eastAsia="Calibri"/>
              </w:rPr>
              <w:t>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 xml:space="preserve">lietuvių kalbos </w:t>
            </w:r>
            <w:r w:rsidR="00E30AB1">
              <w:rPr>
                <w:rFonts w:eastAsia="Calibri"/>
              </w:rPr>
              <w:t>tekstyno</w:t>
            </w:r>
            <w:r w:rsidRPr="00085D96">
              <w:rPr>
                <w:rFonts w:eastAsia="Calibri"/>
              </w:rPr>
              <w:t xml:space="preserve"> turinys, ir (arba) kiti lietuvių kalbos </w:t>
            </w:r>
            <w:r w:rsidR="0081688C">
              <w:rPr>
                <w:rFonts w:eastAsia="Calibri"/>
              </w:rPr>
              <w:t>tekstyno</w:t>
            </w:r>
            <w:r w:rsidRPr="00085D96">
              <w:rPr>
                <w:rFonts w:eastAsia="Calibri"/>
              </w:rPr>
              <w:t xml:space="preserve"> projektų patirtį įrodantys dokumentai</w:t>
            </w:r>
            <w:r w:rsidR="00FC4F56">
              <w:rPr>
                <w:rFonts w:eastAsia="Calibri"/>
              </w:rPr>
              <w:t>;</w:t>
            </w:r>
          </w:p>
          <w:p w14:paraId="7318BCA8" w14:textId="3780D490" w:rsidR="00F124B5" w:rsidRPr="00C676BF" w:rsidRDefault="00B064CA"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3A4437">
              <w:rPr>
                <w:rFonts w:eastAsia="Calibri"/>
              </w:rPr>
              <w:t>7</w:t>
            </w:r>
            <w:r>
              <w:rPr>
                <w:rFonts w:eastAsia="Calibri"/>
              </w:rPr>
              <w:t xml:space="preserve">. </w:t>
            </w:r>
            <w:r w:rsidR="00B659F1">
              <w:rPr>
                <w:rFonts w:eastAsia="Calibri"/>
              </w:rPr>
              <w:t>d</w:t>
            </w:r>
            <w:r w:rsidR="00B659F1" w:rsidRPr="000A40C5">
              <w:rPr>
                <w:rFonts w:eastAsia="Calibri"/>
              </w:rPr>
              <w:t xml:space="preserve">arbo </w:t>
            </w:r>
            <w:r w:rsidRPr="000A40C5">
              <w:rPr>
                <w:rFonts w:eastAsia="Calibri"/>
              </w:rPr>
              <w:t>užmokesčio</w:t>
            </w:r>
            <w:r w:rsidRPr="00FF71C0">
              <w:rPr>
                <w:rFonts w:eastAsia="Calibri"/>
              </w:rPr>
              <w:t xml:space="preserve"> pažyma (</w:t>
            </w:r>
            <w:r w:rsidR="00A26DB9">
              <w:rPr>
                <w:rFonts w:eastAsia="Calibri"/>
              </w:rPr>
              <w:t>Aprašo</w:t>
            </w:r>
            <w:r w:rsidRPr="00FF71C0">
              <w:rPr>
                <w:rFonts w:eastAsia="Calibri"/>
              </w:rPr>
              <w:t xml:space="preserve"> </w:t>
            </w:r>
            <w:r w:rsidR="005C7AC5">
              <w:rPr>
                <w:rFonts w:eastAsia="Calibri"/>
              </w:rPr>
              <w:t>3</w:t>
            </w:r>
            <w:r w:rsidRPr="00FF71C0">
              <w:rPr>
                <w:rFonts w:eastAsia="Calibri"/>
              </w:rPr>
              <w:t xml:space="preserve"> priedas</w:t>
            </w:r>
            <w:r w:rsidR="004C0D9B" w:rsidRPr="00FF71C0">
              <w:rPr>
                <w:rFonts w:eastAsia="Calibri"/>
              </w:rPr>
              <w:t>)</w:t>
            </w:r>
            <w:r w:rsidR="004C0D9B">
              <w:rPr>
                <w:rFonts w:eastAsia="Calibri"/>
              </w:rPr>
              <w:t>.</w:t>
            </w:r>
          </w:p>
          <w:p w14:paraId="1F2B5042" w14:textId="1B8B5A1E"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t>2.</w:t>
            </w:r>
            <w:r w:rsidR="00D10553" w:rsidRPr="0D14B9DF">
              <w:rPr>
                <w:rFonts w:eastAsia="Calibri"/>
              </w:rPr>
              <w:t>1</w:t>
            </w:r>
            <w:r w:rsidR="00D10553">
              <w:rPr>
                <w:rFonts w:eastAsia="Calibri"/>
              </w:rPr>
              <w:t>5</w:t>
            </w:r>
            <w:r w:rsidRPr="0D14B9DF">
              <w:rPr>
                <w:rFonts w:eastAsia="Calibri"/>
              </w:rPr>
              <w:t>.</w:t>
            </w:r>
            <w:r w:rsidR="00C10A55">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8" w:history="1">
              <w:r w:rsidR="004645DB" w:rsidRPr="003C2AB3">
                <w:rPr>
                  <w:rStyle w:val="Hyperlink"/>
                  <w:rFonts w:eastAsia="Calibri"/>
                </w:rPr>
                <w:t>https://eimin.lrv.lt/</w:t>
              </w:r>
            </w:hyperlink>
            <w:r w:rsidR="004645DB">
              <w:rPr>
                <w:rFonts w:eastAsia="Calibri"/>
              </w:rPr>
              <w:t xml:space="preserve">. </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77777777"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130226EA" w:rsidR="006E7474" w:rsidRPr="00332226" w:rsidRDefault="00452286">
            <w:pPr>
              <w:jc w:val="both"/>
              <w:rPr>
                <w:iCs/>
                <w:szCs w:val="24"/>
              </w:rPr>
            </w:pPr>
            <w:r>
              <w:rPr>
                <w:szCs w:val="24"/>
              </w:rPr>
              <w:t>Mokslo ir studijų įstaigos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77777777" w:rsidR="00502921" w:rsidRDefault="00502921" w:rsidP="00640C8F">
            <w:pPr>
              <w:jc w:val="both"/>
              <w:rPr>
                <w:rFonts w:eastAsia="Calibri"/>
                <w:bCs/>
                <w:szCs w:val="24"/>
                <w:lang w:bidi="lt-LT"/>
              </w:rPr>
            </w:pPr>
            <w:r>
              <w:rPr>
                <w:rFonts w:eastAsia="Calibri"/>
                <w:bCs/>
                <w:szCs w:val="24"/>
                <w:lang w:bidi="lt-LT"/>
              </w:rPr>
              <w:t xml:space="preserve">5.2 </w:t>
            </w:r>
            <w:bookmarkStart w:id="9" w:name="_Hlk119395392"/>
            <w:bookmarkStart w:id="10"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Pr>
                <w:szCs w:val="24"/>
              </w:rPr>
              <w:t xml:space="preserve">. </w:t>
            </w:r>
            <w:r w:rsidRPr="00D97546">
              <w:rPr>
                <w:szCs w:val="24"/>
              </w:rPr>
              <w:t>Projekte neturi būti numatyta veiksmų, kurie turėtų neigiamą poveikį įgyvendinant HP.</w:t>
            </w:r>
            <w:bookmarkEnd w:id="10"/>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lastRenderedPageBreak/>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7FCF967F" w14:textId="77777777" w:rsidR="006E7474" w:rsidRPr="00D721EE" w:rsidRDefault="00D721EE">
            <w:pPr>
              <w:jc w:val="both"/>
              <w:rPr>
                <w:szCs w:val="24"/>
              </w:rPr>
            </w:pPr>
            <w:r>
              <w:rPr>
                <w:szCs w:val="24"/>
              </w:rPr>
              <w:t xml:space="preserve">Pagal Aprašą valstybės pagalba, kaip ji apibrėžta Sutarties dėl Europos Sąjungos veikimo 107 straipsnyje, ir </w:t>
            </w:r>
            <w:r>
              <w:rPr>
                <w:i/>
                <w:iCs/>
                <w:szCs w:val="24"/>
              </w:rPr>
              <w:t xml:space="preserve">de </w:t>
            </w:r>
            <w:proofErr w:type="spellStart"/>
            <w:r>
              <w:rPr>
                <w:i/>
                <w:iCs/>
                <w:szCs w:val="24"/>
              </w:rPr>
              <w:t>minimis</w:t>
            </w:r>
            <w:proofErr w:type="spellEnd"/>
            <w:r>
              <w:rPr>
                <w:szCs w:val="24"/>
              </w:rPr>
              <w:t xml:space="preserve"> pagalba, kuri atitinka 2013 m. gruodžio 18 d. Komisijos reglamento (ES) Nr. 1407/2013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nuostatas, neteikiama. </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298C0DD5" w:rsidR="0078244D" w:rsidRPr="00FA137F" w:rsidRDefault="0078244D" w:rsidP="0078244D">
                  <w:pPr>
                    <w:jc w:val="both"/>
                    <w:rPr>
                      <w:szCs w:val="24"/>
                    </w:rPr>
                  </w:pPr>
                  <w:r w:rsidRPr="00FA137F">
                    <w:rPr>
                      <w:szCs w:val="24"/>
                    </w:rPr>
                    <w:t>1</w:t>
                  </w:r>
                  <w:r w:rsidR="00FF511A">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6467651D" w:rsidR="0096483D" w:rsidRPr="00FA137F" w:rsidRDefault="0078244D" w:rsidP="00416301">
                  <w:pPr>
                    <w:jc w:val="both"/>
                    <w:rPr>
                      <w:szCs w:val="24"/>
                    </w:rPr>
                  </w:pPr>
                  <w:r w:rsidRPr="00FA137F">
                    <w:rPr>
                      <w:szCs w:val="24"/>
                    </w:rPr>
                    <w:t>Pareiškėjas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0490FF86" w:rsidR="00523FD5" w:rsidRPr="00FA137F" w:rsidRDefault="006C01F6" w:rsidP="00416301">
                  <w:pPr>
                    <w:jc w:val="both"/>
                    <w:rPr>
                      <w:rStyle w:val="contentpasted0"/>
                      <w:color w:val="000000"/>
                      <w:szCs w:val="24"/>
                    </w:rPr>
                  </w:pPr>
                  <w:r w:rsidRPr="00F44B2F">
                    <w:rPr>
                      <w:rStyle w:val="contentpasted0"/>
                      <w:color w:val="000000"/>
                      <w:szCs w:val="24"/>
                    </w:rPr>
                    <w:t xml:space="preserve">1) </w:t>
                  </w:r>
                  <w:r w:rsidR="00523FD5" w:rsidRPr="00FA137F">
                    <w:rPr>
                      <w:rStyle w:val="contentpasted0"/>
                      <w:color w:val="000000"/>
                      <w:szCs w:val="24"/>
                    </w:rPr>
                    <w:t>tekstynų lingvistikos srity</w:t>
                  </w:r>
                  <w:r w:rsidR="00D6655F">
                    <w:rPr>
                      <w:rStyle w:val="contentpasted0"/>
                      <w:color w:val="000000"/>
                      <w:szCs w:val="24"/>
                    </w:rPr>
                    <w:t>j</w:t>
                  </w:r>
                  <w:r w:rsidR="00523FD5" w:rsidRPr="00FA137F">
                    <w:rPr>
                      <w:rStyle w:val="contentpasted0"/>
                      <w:color w:val="000000"/>
                      <w:szCs w:val="24"/>
                    </w:rPr>
                    <w:t>e;</w:t>
                  </w:r>
                </w:p>
                <w:p w14:paraId="3E473A33" w14:textId="26B6D4DA" w:rsidR="00523FD5" w:rsidRPr="00FA137F" w:rsidRDefault="00523FD5" w:rsidP="00416301">
                  <w:pPr>
                    <w:jc w:val="both"/>
                    <w:rPr>
                      <w:rStyle w:val="contentpasted0"/>
                      <w:color w:val="000000"/>
                      <w:szCs w:val="24"/>
                    </w:rPr>
                  </w:pPr>
                  <w:r w:rsidRPr="00FA137F">
                    <w:rPr>
                      <w:rStyle w:val="contentpasted0"/>
                      <w:color w:val="000000"/>
                      <w:szCs w:val="24"/>
                    </w:rPr>
                    <w:t>2) kalbos technologijų (</w:t>
                  </w:r>
                  <w:r w:rsidR="006B1927">
                    <w:rPr>
                      <w:rStyle w:val="contentpasted0"/>
                      <w:color w:val="000000"/>
                      <w:szCs w:val="24"/>
                    </w:rPr>
                    <w:t>angl.</w:t>
                  </w:r>
                  <w:r w:rsidRPr="00FA137F">
                    <w:rPr>
                      <w:rStyle w:val="contentpasted0"/>
                      <w:color w:val="000000"/>
                      <w:szCs w:val="24"/>
                    </w:rPr>
                    <w:t xml:space="preserve"> </w:t>
                  </w:r>
                  <w:r w:rsidR="00C63954">
                    <w:rPr>
                      <w:rStyle w:val="contentpasted0"/>
                      <w:color w:val="000000"/>
                      <w:szCs w:val="24"/>
                    </w:rPr>
                    <w:t>„</w:t>
                  </w:r>
                  <w:proofErr w:type="spellStart"/>
                  <w:r w:rsidRPr="007D43A9">
                    <w:rPr>
                      <w:rStyle w:val="contentpasted0"/>
                      <w:color w:val="000000"/>
                      <w:szCs w:val="24"/>
                    </w:rPr>
                    <w:t>Natural</w:t>
                  </w:r>
                  <w:proofErr w:type="spellEnd"/>
                  <w:r w:rsidRPr="007D43A9">
                    <w:rPr>
                      <w:rStyle w:val="contentpasted0"/>
                      <w:color w:val="000000"/>
                      <w:szCs w:val="24"/>
                    </w:rPr>
                    <w:t xml:space="preserve"> </w:t>
                  </w:r>
                  <w:proofErr w:type="spellStart"/>
                  <w:r w:rsidRPr="007D43A9">
                    <w:rPr>
                      <w:rStyle w:val="contentpasted0"/>
                      <w:color w:val="000000"/>
                      <w:szCs w:val="24"/>
                    </w:rPr>
                    <w:t>language</w:t>
                  </w:r>
                  <w:proofErr w:type="spellEnd"/>
                  <w:r w:rsidRPr="007D43A9">
                    <w:rPr>
                      <w:rStyle w:val="contentpasted0"/>
                      <w:color w:val="000000"/>
                      <w:szCs w:val="24"/>
                    </w:rPr>
                    <w:t xml:space="preserve"> </w:t>
                  </w:r>
                  <w:proofErr w:type="spellStart"/>
                  <w:r w:rsidRPr="007D43A9">
                    <w:rPr>
                      <w:rStyle w:val="contentpasted0"/>
                      <w:color w:val="000000"/>
                      <w:szCs w:val="24"/>
                    </w:rPr>
                    <w:t>processing</w:t>
                  </w:r>
                  <w:proofErr w:type="spellEnd"/>
                  <w:r w:rsidR="00C63954">
                    <w:rPr>
                      <w:rStyle w:val="contentpasted0"/>
                      <w:color w:val="000000"/>
                      <w:szCs w:val="24"/>
                    </w:rPr>
                    <w:t>“</w:t>
                  </w:r>
                  <w:r w:rsidRPr="00FA137F">
                    <w:rPr>
                      <w:rStyle w:val="contentpasted0"/>
                      <w:color w:val="000000"/>
                      <w:szCs w:val="24"/>
                    </w:rPr>
                    <w:t xml:space="preserve">) ir giliojo mokymo (angl. </w:t>
                  </w:r>
                  <w:r w:rsidR="00C63954">
                    <w:rPr>
                      <w:rStyle w:val="contentpasted0"/>
                      <w:color w:val="000000"/>
                      <w:szCs w:val="24"/>
                    </w:rPr>
                    <w:t>„</w:t>
                  </w:r>
                  <w:proofErr w:type="spellStart"/>
                  <w:r w:rsidRPr="007D43A9">
                    <w:rPr>
                      <w:rStyle w:val="contentpasted0"/>
                      <w:color w:val="000000"/>
                      <w:szCs w:val="24"/>
                    </w:rPr>
                    <w:t>Deep</w:t>
                  </w:r>
                  <w:proofErr w:type="spellEnd"/>
                  <w:r w:rsidRPr="007D43A9">
                    <w:rPr>
                      <w:rStyle w:val="contentpasted0"/>
                      <w:color w:val="000000"/>
                      <w:szCs w:val="24"/>
                    </w:rPr>
                    <w:t xml:space="preserve"> </w:t>
                  </w:r>
                  <w:proofErr w:type="spellStart"/>
                  <w:r w:rsidRPr="007D43A9">
                    <w:rPr>
                      <w:rStyle w:val="contentpasted0"/>
                      <w:color w:val="000000"/>
                      <w:szCs w:val="24"/>
                    </w:rPr>
                    <w:t>learning</w:t>
                  </w:r>
                  <w:proofErr w:type="spellEnd"/>
                  <w:r w:rsidR="00C63954">
                    <w:rPr>
                      <w:rStyle w:val="contentpasted0"/>
                      <w:color w:val="000000"/>
                      <w:szCs w:val="24"/>
                    </w:rPr>
                    <w:t>“</w:t>
                  </w:r>
                  <w:r w:rsidRPr="00FA137F">
                    <w:rPr>
                      <w:rStyle w:val="contentpasted0"/>
                      <w:color w:val="000000"/>
                      <w:szCs w:val="24"/>
                    </w:rPr>
                    <w:t>) srityse</w:t>
                  </w:r>
                  <w:r w:rsidR="00280DD9" w:rsidRPr="00FA137F">
                    <w:rPr>
                      <w:rStyle w:val="contentpasted0"/>
                      <w:color w:val="000000"/>
                      <w:szCs w:val="24"/>
                    </w:rPr>
                    <w:t>;</w:t>
                  </w:r>
                </w:p>
                <w:p w14:paraId="3DCB7A26" w14:textId="7F3C3747" w:rsidR="0078244D" w:rsidRPr="00FA137F" w:rsidRDefault="00523FD5" w:rsidP="00F44B2F">
                  <w:pPr>
                    <w:jc w:val="both"/>
                    <w:rPr>
                      <w:szCs w:val="24"/>
                    </w:rPr>
                  </w:pPr>
                  <w:r w:rsidRPr="00FA137F">
                    <w:rPr>
                      <w:rStyle w:val="contentpasted0"/>
                      <w:color w:val="000000"/>
                      <w:szCs w:val="24"/>
                    </w:rPr>
                    <w:t xml:space="preserve">3) kalbos technologijų projektų valdymo ir vykdymo srityse, kurių rezultatai buvo kalbos ištekliai ir (arba) kalbos </w:t>
                  </w:r>
                  <w:r w:rsidRPr="00FA137F">
                    <w:rPr>
                      <w:rStyle w:val="contentpasted0"/>
                      <w:color w:val="000000"/>
                      <w:szCs w:val="24"/>
                    </w:rPr>
                    <w:lastRenderedPageBreak/>
                    <w:t xml:space="preserve">technologijų sprendimai, </w:t>
                  </w:r>
                  <w:r w:rsidR="002B07A3">
                    <w:rPr>
                      <w:rStyle w:val="contentpasted0"/>
                      <w:color w:val="000000"/>
                      <w:szCs w:val="24"/>
                    </w:rPr>
                    <w:t xml:space="preserve">kuriems reikėjo naudoti </w:t>
                  </w:r>
                  <w:r w:rsidR="0089100D">
                    <w:rPr>
                      <w:rStyle w:val="contentpasted0"/>
                      <w:color w:val="000000"/>
                      <w:szCs w:val="24"/>
                    </w:rPr>
                    <w:t>tekstynus</w:t>
                  </w:r>
                  <w:r w:rsidRPr="00FA137F">
                    <w:rPr>
                      <w:rStyle w:val="contentpasted0"/>
                      <w:color w:val="000000"/>
                      <w:szCs w:val="24"/>
                    </w:rPr>
                    <w:t>.</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571FE25A" w:rsidR="0078244D" w:rsidRPr="00FA137F" w:rsidRDefault="0078244D" w:rsidP="0078244D">
                  <w:pPr>
                    <w:jc w:val="both"/>
                    <w:rPr>
                      <w:lang w:eastAsia="lt-LT"/>
                    </w:rPr>
                  </w:pPr>
                  <w:r w:rsidRPr="00FA137F">
                    <w:lastRenderedPageBreak/>
                    <w:t xml:space="preserve">Vertinamas ekspertinių žinių   aprašymas ir pateikti tai įrodantys dokumentai. </w:t>
                  </w:r>
                  <w:r w:rsidRPr="00FA137F">
                    <w:rPr>
                      <w:lang w:eastAsia="lt-LT"/>
                    </w:rPr>
                    <w:t xml:space="preserve">Nustatytas kriterijus padėtų įsitikinti, ar pareiškėjas turi </w:t>
                  </w:r>
                  <w:r w:rsidR="00F26F75">
                    <w:rPr>
                      <w:lang w:eastAsia="lt-LT"/>
                    </w:rPr>
                    <w:t>ekspertinių</w:t>
                  </w:r>
                  <w:r w:rsidRPr="00FA137F">
                    <w:rPr>
                      <w:lang w:eastAsia="lt-LT"/>
                    </w:rPr>
                    <w:t xml:space="preserve"> žinių kuriant atitinkamos srities </w:t>
                  </w:r>
                  <w:r w:rsidR="0089100D">
                    <w:rPr>
                      <w:lang w:eastAsia="lt-LT"/>
                    </w:rPr>
                    <w:t>tekstyno</w:t>
                  </w:r>
                  <w:r w:rsidR="00FB7312" w:rsidRPr="00FA137F">
                    <w:rPr>
                      <w:lang w:eastAsia="lt-LT"/>
                    </w:rPr>
                    <w:t xml:space="preserve">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t>Projekto įgyvendinimo planui suteikiami balai (Y</w:t>
                  </w:r>
                  <w:r w:rsidRPr="00F44B2F">
                    <w:rPr>
                      <w:sz w:val="16"/>
                      <w:szCs w:val="24"/>
                      <w:lang w:val="pt-BR" w:eastAsia="lt-LT"/>
                    </w:rPr>
                    <w:t>1</w:t>
                  </w:r>
                  <w:r w:rsidRPr="00F44B2F">
                    <w:rPr>
                      <w:szCs w:val="24"/>
                      <w:lang w:val="pt-BR" w:eastAsia="lt-LT"/>
                    </w:rPr>
                    <w:t>)</w:t>
                  </w:r>
                  <w:r w:rsidRPr="00FA137F">
                    <w:rPr>
                      <w:szCs w:val="24"/>
                      <w:lang w:eastAsia="lt-LT"/>
                    </w:rPr>
                    <w:t>:</w:t>
                  </w:r>
                </w:p>
                <w:p w14:paraId="30E0D8CD" w14:textId="0ABD4FC4" w:rsidR="0078244D" w:rsidRDefault="00BE206E" w:rsidP="00BE206E">
                  <w:pPr>
                    <w:jc w:val="both"/>
                    <w:rPr>
                      <w:szCs w:val="24"/>
                    </w:rPr>
                  </w:pPr>
                  <w:r w:rsidRPr="00416301">
                    <w:rPr>
                      <w:szCs w:val="24"/>
                    </w:rPr>
                    <w:t xml:space="preserve">- </w:t>
                  </w:r>
                  <w:r w:rsidR="0078244D" w:rsidRPr="00FA137F">
                    <w:rPr>
                      <w:szCs w:val="24"/>
                    </w:rPr>
                    <w:t xml:space="preserve">kai pareiškėjas neturi nors vienos iš </w:t>
                  </w:r>
                  <w:r w:rsidR="0053276F" w:rsidRPr="00FA137F">
                    <w:rPr>
                      <w:szCs w:val="24"/>
                    </w:rPr>
                    <w:t>išvard</w:t>
                  </w:r>
                  <w:r w:rsidR="0053276F">
                    <w:rPr>
                      <w:szCs w:val="24"/>
                    </w:rPr>
                    <w:t>y</w:t>
                  </w:r>
                  <w:r w:rsidR="0053276F" w:rsidRPr="00FA137F">
                    <w:rPr>
                      <w:szCs w:val="24"/>
                    </w:rPr>
                    <w:t xml:space="preserve">tų </w:t>
                  </w:r>
                  <w:r w:rsidR="0078244D" w:rsidRPr="00FA137F">
                    <w:rPr>
                      <w:szCs w:val="24"/>
                    </w:rPr>
                    <w:t>ekspertinių žinių</w:t>
                  </w:r>
                  <w:r w:rsidR="00BA7FEF">
                    <w:rPr>
                      <w:szCs w:val="24"/>
                    </w:rPr>
                    <w:t>,</w:t>
                  </w:r>
                  <w:r w:rsidR="0078244D" w:rsidRPr="00FA137F">
                    <w:rPr>
                      <w:szCs w:val="24"/>
                    </w:rPr>
                    <w:t xml:space="preserve">  – 0 balų;</w:t>
                  </w:r>
                </w:p>
                <w:p w14:paraId="09D37FA5" w14:textId="2657F057" w:rsidR="00F26F75" w:rsidRDefault="00F26F75" w:rsidP="00F26F75">
                  <w:pPr>
                    <w:jc w:val="both"/>
                    <w:rPr>
                      <w:sz w:val="22"/>
                      <w:szCs w:val="24"/>
                    </w:rPr>
                  </w:pPr>
                  <w:r w:rsidRPr="00416301">
                    <w:rPr>
                      <w:sz w:val="22"/>
                      <w:szCs w:val="24"/>
                    </w:rPr>
                    <w:t xml:space="preserve">- </w:t>
                  </w:r>
                  <w:r w:rsidRPr="00FA137F">
                    <w:rPr>
                      <w:szCs w:val="24"/>
                    </w:rPr>
                    <w:t xml:space="preserve">kai pareiškėjas turi </w:t>
                  </w:r>
                  <w:r>
                    <w:rPr>
                      <w:szCs w:val="24"/>
                    </w:rPr>
                    <w:t>pirmame ir antrame punkte</w:t>
                  </w:r>
                  <w:r w:rsidRPr="00FA137F">
                    <w:rPr>
                      <w:szCs w:val="24"/>
                    </w:rPr>
                    <w:t xml:space="preserve"> išvard</w:t>
                  </w:r>
                  <w:r>
                    <w:rPr>
                      <w:szCs w:val="24"/>
                    </w:rPr>
                    <w:t>y</w:t>
                  </w:r>
                  <w:r w:rsidRPr="00FA137F">
                    <w:rPr>
                      <w:szCs w:val="24"/>
                    </w:rPr>
                    <w:t>tas ekspertines žinias</w:t>
                  </w:r>
                  <w:r>
                    <w:rPr>
                      <w:szCs w:val="24"/>
                    </w:rPr>
                    <w:t>,</w:t>
                  </w:r>
                  <w:r w:rsidRPr="00FA137F">
                    <w:rPr>
                      <w:szCs w:val="24"/>
                    </w:rPr>
                    <w:t xml:space="preserve"> –  </w:t>
                  </w:r>
                  <w:r>
                    <w:rPr>
                      <w:szCs w:val="24"/>
                    </w:rPr>
                    <w:t xml:space="preserve">4 </w:t>
                  </w:r>
                  <w:r w:rsidRPr="00FA137F">
                    <w:rPr>
                      <w:szCs w:val="24"/>
                    </w:rPr>
                    <w:t xml:space="preserve">balai. </w:t>
                  </w:r>
                </w:p>
                <w:p w14:paraId="3CE9EFCA" w14:textId="5D17ABC6" w:rsidR="0078244D" w:rsidRPr="00FA137F" w:rsidRDefault="0078244D" w:rsidP="00F26F75">
                  <w:pPr>
                    <w:jc w:val="both"/>
                    <w:rPr>
                      <w:szCs w:val="24"/>
                    </w:rPr>
                  </w:pPr>
                  <w:r w:rsidRPr="00416301">
                    <w:rPr>
                      <w:sz w:val="22"/>
                      <w:szCs w:val="24"/>
                    </w:rPr>
                    <w:t>-</w:t>
                  </w:r>
                  <w:r w:rsidR="00BE206E" w:rsidRPr="00416301">
                    <w:rPr>
                      <w:sz w:val="22"/>
                      <w:szCs w:val="24"/>
                    </w:rPr>
                    <w:t xml:space="preserve"> </w:t>
                  </w:r>
                  <w:r w:rsidRPr="00FA137F">
                    <w:rPr>
                      <w:szCs w:val="24"/>
                    </w:rPr>
                    <w:t xml:space="preserve">kai pareiškėjas turi visas </w:t>
                  </w:r>
                  <w:r w:rsidR="0004052F" w:rsidRPr="00FA137F">
                    <w:rPr>
                      <w:szCs w:val="24"/>
                    </w:rPr>
                    <w:t>išvard</w:t>
                  </w:r>
                  <w:r w:rsidR="0004052F">
                    <w:rPr>
                      <w:szCs w:val="24"/>
                    </w:rPr>
                    <w:t>y</w:t>
                  </w:r>
                  <w:r w:rsidR="0004052F" w:rsidRPr="00FA137F">
                    <w:rPr>
                      <w:szCs w:val="24"/>
                    </w:rPr>
                    <w:t xml:space="preserve">tas </w:t>
                  </w:r>
                  <w:r w:rsidRPr="00FA137F">
                    <w:rPr>
                      <w:szCs w:val="24"/>
                    </w:rPr>
                    <w:t>ekspertines žinias</w:t>
                  </w:r>
                  <w:r w:rsidR="00BA7FEF">
                    <w:rPr>
                      <w:szCs w:val="24"/>
                    </w:rPr>
                    <w:t>,</w:t>
                  </w:r>
                  <w:r w:rsidRPr="00FA137F">
                    <w:rPr>
                      <w:szCs w:val="24"/>
                    </w:rPr>
                    <w:t xml:space="preserve"> –  </w:t>
                  </w:r>
                  <w:r w:rsidR="00714B8E">
                    <w:rPr>
                      <w:szCs w:val="24"/>
                    </w:rPr>
                    <w:t>6</w:t>
                  </w:r>
                  <w:r w:rsidR="0004052F">
                    <w:rPr>
                      <w:szCs w:val="24"/>
                    </w:rPr>
                    <w:t>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4FDC626D" w:rsidR="0078244D" w:rsidRPr="00FA137F" w:rsidRDefault="00421267" w:rsidP="001F0EA1">
                  <w:pPr>
                    <w:jc w:val="center"/>
                    <w:rPr>
                      <w:szCs w:val="24"/>
                    </w:rPr>
                  </w:pPr>
                  <w:r>
                    <w:rPr>
                      <w:szCs w:val="24"/>
                    </w:rPr>
                    <w:t>6</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54B8D43A" w:rsidR="0078244D" w:rsidRPr="00FA137F" w:rsidRDefault="00216A06" w:rsidP="001F0EA1">
                  <w:pPr>
                    <w:jc w:val="center"/>
                    <w:rPr>
                      <w:szCs w:val="24"/>
                    </w:rPr>
                  </w:pPr>
                  <w:r>
                    <w:rPr>
                      <w:szCs w:val="24"/>
                    </w:rPr>
                    <w:t>6</w:t>
                  </w:r>
                  <w:r w:rsidR="001F0EA1" w:rsidRPr="00FA137F">
                    <w:rPr>
                      <w:szCs w:val="24"/>
                    </w:rPr>
                    <w:t>0</w:t>
                  </w:r>
                </w:p>
              </w:tc>
            </w:tr>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51B28CBC" w:rsidR="00280DD9" w:rsidRPr="00FA137F" w:rsidRDefault="00C02CFF" w:rsidP="00280DD9">
                  <w:pPr>
                    <w:jc w:val="both"/>
                    <w:rPr>
                      <w:lang w:val="en-US"/>
                    </w:rPr>
                  </w:pPr>
                  <w:r>
                    <w:rPr>
                      <w:lang w:val="en-US"/>
                    </w:rPr>
                    <w:t>2</w:t>
                  </w:r>
                  <w:r w:rsidR="00FF511A">
                    <w:rPr>
                      <w:lang w:val="en-US"/>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BA0FE6" w14:textId="77777777" w:rsidR="009C706E" w:rsidRDefault="00280DD9" w:rsidP="00280DD9">
                  <w:pPr>
                    <w:jc w:val="both"/>
                    <w:rPr>
                      <w:rStyle w:val="contentpasted0"/>
                      <w:color w:val="000000"/>
                      <w:szCs w:val="24"/>
                    </w:rPr>
                  </w:pPr>
                  <w:r w:rsidRPr="00FA137F">
                    <w:rPr>
                      <w:szCs w:val="24"/>
                    </w:rPr>
                    <w:t>Pareiškėjas ir (ar) partneriai iki PĮP pateikimo dienos yra  įgyvendinę</w:t>
                  </w:r>
                  <w:r w:rsidR="00BA7FEF">
                    <w:rPr>
                      <w:szCs w:val="24"/>
                    </w:rPr>
                    <w:t xml:space="preserve"> </w:t>
                  </w:r>
                  <w:r w:rsidRPr="00FA137F">
                    <w:rPr>
                      <w:szCs w:val="24"/>
                    </w:rPr>
                    <w:t>lietuvių kalbos</w:t>
                  </w:r>
                  <w:r w:rsidR="005444BD">
                    <w:rPr>
                      <w:szCs w:val="24"/>
                    </w:rPr>
                    <w:t xml:space="preserve"> tekstyno</w:t>
                  </w:r>
                  <w:r w:rsidRPr="00FA137F">
                    <w:rPr>
                      <w:szCs w:val="24"/>
                    </w:rPr>
                    <w:t xml:space="preserve"> projektus</w:t>
                  </w:r>
                  <w:r w:rsidR="00794E22">
                    <w:rPr>
                      <w:szCs w:val="24"/>
                    </w:rPr>
                    <w:t>,</w:t>
                  </w:r>
                  <w:r w:rsidRPr="00FA137F">
                    <w:rPr>
                      <w:szCs w:val="24"/>
                    </w:rPr>
                    <w:t xml:space="preserve"> </w:t>
                  </w:r>
                  <w:r w:rsidRPr="00FA137F">
                    <w:rPr>
                      <w:rStyle w:val="contentpasted0"/>
                      <w:color w:val="000000"/>
                      <w:szCs w:val="24"/>
                    </w:rPr>
                    <w:t xml:space="preserve">kurių rezultatai buvo kalbos ištekliai ir (arba) kalbos technologijų sprendimai, </w:t>
                  </w:r>
                  <w:r w:rsidR="00F11068">
                    <w:rPr>
                      <w:rStyle w:val="contentpasted0"/>
                      <w:color w:val="000000"/>
                      <w:szCs w:val="24"/>
                    </w:rPr>
                    <w:t xml:space="preserve">kuriems </w:t>
                  </w:r>
                  <w:r w:rsidR="00F11068" w:rsidRPr="00FA137F">
                    <w:rPr>
                      <w:rStyle w:val="contentpasted0"/>
                      <w:color w:val="000000"/>
                      <w:szCs w:val="24"/>
                    </w:rPr>
                    <w:t>naudoja</w:t>
                  </w:r>
                  <w:r w:rsidR="00F11068">
                    <w:rPr>
                      <w:rStyle w:val="contentpasted0"/>
                      <w:color w:val="000000"/>
                      <w:szCs w:val="24"/>
                    </w:rPr>
                    <w:t>mi</w:t>
                  </w:r>
                  <w:r w:rsidR="00F11068" w:rsidRPr="00FA137F">
                    <w:rPr>
                      <w:rStyle w:val="contentpasted0"/>
                      <w:color w:val="000000"/>
                      <w:szCs w:val="24"/>
                    </w:rPr>
                    <w:t xml:space="preserve"> </w:t>
                  </w:r>
                  <w:r w:rsidR="005444BD">
                    <w:rPr>
                      <w:rStyle w:val="contentpasted0"/>
                      <w:color w:val="000000"/>
                      <w:szCs w:val="24"/>
                    </w:rPr>
                    <w:t>tekstynai</w:t>
                  </w:r>
                  <w:r w:rsidRPr="00FA137F">
                    <w:rPr>
                      <w:rStyle w:val="contentpasted0"/>
                      <w:color w:val="000000"/>
                      <w:szCs w:val="24"/>
                    </w:rPr>
                    <w:t>.</w:t>
                  </w:r>
                </w:p>
                <w:p w14:paraId="3C70C885" w14:textId="3FCF6748" w:rsidR="00280DD9" w:rsidRPr="00FA137F" w:rsidRDefault="00280DD9" w:rsidP="00280DD9">
                  <w:pPr>
                    <w:jc w:val="both"/>
                    <w:rPr>
                      <w:strike/>
                      <w:szCs w:val="24"/>
                    </w:rPr>
                  </w:pP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49CDF611" w:rsidR="00280DD9" w:rsidRPr="00FA137F" w:rsidRDefault="00280DD9" w:rsidP="00280DD9">
                  <w:pPr>
                    <w:jc w:val="both"/>
                    <w:rPr>
                      <w:szCs w:val="24"/>
                      <w:lang w:eastAsia="lt-LT"/>
                    </w:rPr>
                  </w:pPr>
                  <w:r w:rsidRPr="00FA137F">
                    <w:rPr>
                      <w:szCs w:val="24"/>
                      <w:lang w:eastAsia="lt-LT"/>
                    </w:rPr>
                    <w:t>Projekto įgyvendinimo planui suteikiami balai</w:t>
                  </w:r>
                  <w:r w:rsidR="00AD7B89">
                    <w:rPr>
                      <w:szCs w:val="24"/>
                      <w:lang w:eastAsia="lt-LT"/>
                    </w:rPr>
                    <w:t xml:space="preserve"> (Y</w:t>
                  </w:r>
                  <w:r w:rsidR="00B8073E" w:rsidRPr="00F44B2F">
                    <w:rPr>
                      <w:sz w:val="16"/>
                      <w:szCs w:val="24"/>
                      <w:lang w:val="pt-BR" w:eastAsia="lt-LT"/>
                    </w:rPr>
                    <w:t>2</w:t>
                  </w:r>
                  <w:r w:rsidR="00AD7B89" w:rsidRPr="00F44B2F">
                    <w:rPr>
                      <w:szCs w:val="40"/>
                      <w:lang w:val="pt-BR" w:eastAsia="lt-LT"/>
                    </w:rPr>
                    <w:t>)</w:t>
                  </w:r>
                  <w:r w:rsidRPr="00FA137F">
                    <w:rPr>
                      <w:szCs w:val="24"/>
                      <w:lang w:eastAsia="lt-LT"/>
                    </w:rPr>
                    <w:t>:</w:t>
                  </w:r>
                </w:p>
                <w:p w14:paraId="441CDD7D" w14:textId="3243DFFE" w:rsidR="00280DD9" w:rsidRPr="00FA137F" w:rsidRDefault="00280DD9" w:rsidP="00280DD9">
                  <w:pPr>
                    <w:jc w:val="both"/>
                    <w:rPr>
                      <w:szCs w:val="24"/>
                    </w:rPr>
                  </w:pPr>
                  <w:r w:rsidRPr="00416301">
                    <w:rPr>
                      <w:szCs w:val="24"/>
                    </w:rPr>
                    <w:t xml:space="preserve">- </w:t>
                  </w:r>
                  <w:r w:rsidRPr="00FA137F">
                    <w:rPr>
                      <w:szCs w:val="24"/>
                    </w:rPr>
                    <w:t>kai pareiškėjas ir (ar) partneriai nėra įgyvendinę lietuvių kalbos</w:t>
                  </w:r>
                  <w:r w:rsidR="001B2D10">
                    <w:rPr>
                      <w:szCs w:val="24"/>
                    </w:rPr>
                    <w:t xml:space="preserve"> tekstyno</w:t>
                  </w:r>
                  <w:r w:rsidRPr="00FA137F">
                    <w:rPr>
                      <w:szCs w:val="24"/>
                    </w:rPr>
                    <w:t xml:space="preserve"> projekto</w:t>
                  </w:r>
                  <w:r w:rsidR="00A64F6F">
                    <w:rPr>
                      <w:szCs w:val="24"/>
                    </w:rPr>
                    <w:t>,</w:t>
                  </w:r>
                  <w:r w:rsidRPr="00FA137F">
                    <w:rPr>
                      <w:szCs w:val="24"/>
                    </w:rPr>
                    <w:t xml:space="preserve"> – </w:t>
                  </w:r>
                  <w:r w:rsidRPr="00F44B2F">
                    <w:rPr>
                      <w:szCs w:val="24"/>
                      <w:lang w:val="pt-BR"/>
                    </w:rPr>
                    <w:t>0</w:t>
                  </w:r>
                  <w:r w:rsidRPr="00FA137F">
                    <w:rPr>
                      <w:szCs w:val="24"/>
                    </w:rPr>
                    <w:t xml:space="preserve"> balų;</w:t>
                  </w:r>
                </w:p>
                <w:p w14:paraId="2269D3FC" w14:textId="6A3D22D0"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w:t>
                  </w:r>
                  <w:r w:rsidR="00D063BF">
                    <w:rPr>
                      <w:szCs w:val="24"/>
                    </w:rPr>
                    <w:t xml:space="preserve"> </w:t>
                  </w:r>
                  <w:r w:rsidRPr="00FA137F">
                    <w:rPr>
                      <w:szCs w:val="24"/>
                    </w:rPr>
                    <w:t xml:space="preserve">vieną lietuvių kalbos </w:t>
                  </w:r>
                  <w:r w:rsidR="001B2D10">
                    <w:rPr>
                      <w:szCs w:val="24"/>
                    </w:rPr>
                    <w:t>tekstyno</w:t>
                  </w:r>
                  <w:r w:rsidRPr="00FA137F">
                    <w:rPr>
                      <w:szCs w:val="24"/>
                    </w:rPr>
                    <w:t xml:space="preserve"> projektą</w:t>
                  </w:r>
                  <w:r w:rsidR="000F068C">
                    <w:rPr>
                      <w:szCs w:val="24"/>
                    </w:rPr>
                    <w:t>,</w:t>
                  </w:r>
                  <w:r w:rsidRPr="00FA137F">
                    <w:rPr>
                      <w:szCs w:val="24"/>
                    </w:rPr>
                    <w:t xml:space="preserve"> – </w:t>
                  </w:r>
                  <w:r w:rsidRPr="00F44B2F">
                    <w:rPr>
                      <w:szCs w:val="24"/>
                    </w:rPr>
                    <w:t>1</w:t>
                  </w:r>
                  <w:r w:rsidRPr="00FA137F">
                    <w:rPr>
                      <w:szCs w:val="24"/>
                    </w:rPr>
                    <w:t xml:space="preserve"> balas;</w:t>
                  </w:r>
                </w:p>
                <w:p w14:paraId="50F640A4" w14:textId="79959CC5"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 du lietuvių kalbos </w:t>
                  </w:r>
                  <w:r w:rsidR="001B2D10">
                    <w:rPr>
                      <w:szCs w:val="24"/>
                    </w:rPr>
                    <w:t>tekstyno</w:t>
                  </w:r>
                  <w:r w:rsidRPr="00FA137F">
                    <w:rPr>
                      <w:szCs w:val="24"/>
                    </w:rPr>
                    <w:t xml:space="preserve"> projektus</w:t>
                  </w:r>
                  <w:r w:rsidR="00C85670">
                    <w:rPr>
                      <w:szCs w:val="24"/>
                    </w:rPr>
                    <w:t>,</w:t>
                  </w:r>
                  <w:r w:rsidRPr="00FA137F">
                    <w:rPr>
                      <w:szCs w:val="24"/>
                    </w:rPr>
                    <w:t xml:space="preserve"> – </w:t>
                  </w:r>
                  <w:r w:rsidRPr="00F44B2F">
                    <w:rPr>
                      <w:szCs w:val="24"/>
                      <w:lang w:val="pt-BR"/>
                    </w:rPr>
                    <w:t>2</w:t>
                  </w:r>
                  <w:r w:rsidRPr="00FA137F">
                    <w:rPr>
                      <w:szCs w:val="24"/>
                    </w:rPr>
                    <w:t xml:space="preserve"> balai;</w:t>
                  </w:r>
                </w:p>
                <w:p w14:paraId="3FB5B0A6" w14:textId="77777777" w:rsidR="00280DD9" w:rsidRDefault="00280DD9" w:rsidP="00280DD9">
                  <w:pPr>
                    <w:jc w:val="both"/>
                    <w:rPr>
                      <w:szCs w:val="24"/>
                    </w:rPr>
                  </w:pPr>
                  <w:r w:rsidRPr="00416301">
                    <w:rPr>
                      <w:szCs w:val="24"/>
                    </w:rPr>
                    <w:t xml:space="preserve">- </w:t>
                  </w:r>
                  <w:r w:rsidRPr="00FA137F">
                    <w:rPr>
                      <w:szCs w:val="24"/>
                    </w:rPr>
                    <w:t xml:space="preserve">kai pareiškėjas ir (ar) partneriai yra įgyvendinę tris lietuvių kalbos </w:t>
                  </w:r>
                  <w:r w:rsidR="00211372">
                    <w:rPr>
                      <w:szCs w:val="24"/>
                    </w:rPr>
                    <w:t>tekstyno</w:t>
                  </w:r>
                  <w:r w:rsidRPr="00FA137F">
                    <w:rPr>
                      <w:szCs w:val="24"/>
                    </w:rPr>
                    <w:t xml:space="preserve"> projektus</w:t>
                  </w:r>
                  <w:r w:rsidR="00C85670">
                    <w:rPr>
                      <w:szCs w:val="24"/>
                    </w:rPr>
                    <w:t>,</w:t>
                  </w:r>
                  <w:r w:rsidRPr="00FA137F">
                    <w:rPr>
                      <w:szCs w:val="24"/>
                    </w:rPr>
                    <w:t xml:space="preserve"> – </w:t>
                  </w:r>
                  <w:r w:rsidRPr="00F44B2F">
                    <w:rPr>
                      <w:szCs w:val="24"/>
                      <w:lang w:val="pt-BR"/>
                    </w:rPr>
                    <w:t>3</w:t>
                  </w:r>
                  <w:r w:rsidRPr="00FA137F">
                    <w:rPr>
                      <w:szCs w:val="24"/>
                    </w:rPr>
                    <w:t xml:space="preserve"> balai</w:t>
                  </w:r>
                  <w:r w:rsidR="00C85670">
                    <w:rPr>
                      <w:szCs w:val="24"/>
                    </w:rPr>
                    <w:t>.</w:t>
                  </w:r>
                </w:p>
                <w:p w14:paraId="121AA21B" w14:textId="65365EB6" w:rsidR="00B80FD4" w:rsidRPr="00FA137F" w:rsidRDefault="00B80FD4" w:rsidP="00280DD9">
                  <w:pPr>
                    <w:jc w:val="both"/>
                    <w:rPr>
                      <w:szCs w:val="24"/>
                    </w:rPr>
                  </w:pPr>
                  <w:r w:rsidRPr="00416301">
                    <w:rPr>
                      <w:szCs w:val="24"/>
                    </w:rPr>
                    <w:t xml:space="preserve">- </w:t>
                  </w:r>
                  <w:r w:rsidRPr="00FA137F">
                    <w:rPr>
                      <w:szCs w:val="24"/>
                    </w:rPr>
                    <w:t xml:space="preserve">kai pareiškėjas ir (ar) partneriai yra įgyvendinę </w:t>
                  </w:r>
                  <w:r>
                    <w:rPr>
                      <w:szCs w:val="24"/>
                    </w:rPr>
                    <w:t>keturis</w:t>
                  </w:r>
                  <w:r w:rsidR="00D01797">
                    <w:rPr>
                      <w:szCs w:val="24"/>
                    </w:rPr>
                    <w:t xml:space="preserve"> ir daugiau</w:t>
                  </w:r>
                  <w:r w:rsidRPr="00FA137F">
                    <w:rPr>
                      <w:szCs w:val="24"/>
                    </w:rPr>
                    <w:t xml:space="preserve"> lietuvių kalbos </w:t>
                  </w:r>
                  <w:r>
                    <w:rPr>
                      <w:szCs w:val="24"/>
                    </w:rPr>
                    <w:t>tekstyno</w:t>
                  </w:r>
                  <w:r w:rsidRPr="00FA137F">
                    <w:rPr>
                      <w:szCs w:val="24"/>
                    </w:rPr>
                    <w:t xml:space="preserve"> projektus</w:t>
                  </w:r>
                  <w:r>
                    <w:rPr>
                      <w:szCs w:val="24"/>
                    </w:rPr>
                    <w:t>,</w:t>
                  </w:r>
                  <w:r w:rsidRPr="00FA137F">
                    <w:rPr>
                      <w:szCs w:val="24"/>
                    </w:rPr>
                    <w:t xml:space="preserve"> – </w:t>
                  </w:r>
                  <w:r>
                    <w:rPr>
                      <w:szCs w:val="24"/>
                      <w:lang w:val="pt-BR"/>
                    </w:rPr>
                    <w:t>4</w:t>
                  </w:r>
                  <w:r w:rsidRPr="00FA137F">
                    <w:rPr>
                      <w:szCs w:val="24"/>
                    </w:rPr>
                    <w:t xml:space="preserve"> balai</w:t>
                  </w:r>
                  <w:r>
                    <w:rPr>
                      <w:szCs w:val="24"/>
                    </w:rPr>
                    <w:t>.</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D65C7FC" w:rsidR="00280DD9" w:rsidRPr="00FA137F" w:rsidRDefault="00216A06" w:rsidP="00280DD9">
                  <w:pPr>
                    <w:jc w:val="center"/>
                    <w:rPr>
                      <w:szCs w:val="24"/>
                    </w:rPr>
                  </w:pPr>
                  <w:r>
                    <w:rPr>
                      <w:szCs w:val="24"/>
                      <w:lang w:val="en-US"/>
                    </w:rPr>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44B5F845"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B8073E">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1402544C" w:rsidR="00280DD9" w:rsidRPr="00FA137F" w:rsidRDefault="00216A06" w:rsidP="00280DD9">
                  <w:pPr>
                    <w:jc w:val="center"/>
                    <w:rPr>
                      <w:szCs w:val="24"/>
                    </w:rPr>
                  </w:pPr>
                  <w:r>
                    <w:rPr>
                      <w:szCs w:val="24"/>
                    </w:rPr>
                    <w:t>4</w:t>
                  </w:r>
                  <w:r w:rsidR="00280DD9" w:rsidRPr="00FA137F">
                    <w:rPr>
                      <w:szCs w:val="24"/>
                    </w:rPr>
                    <w:t>0</w:t>
                  </w:r>
                </w:p>
              </w:tc>
            </w:tr>
            <w:tr w:rsidR="009B286A" w14:paraId="0C4FEE23" w14:textId="77777777" w:rsidTr="00C20BEB">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050785B5" w:rsidR="009B286A" w:rsidRPr="007D43A9" w:rsidRDefault="009B286A" w:rsidP="009B286A">
                  <w:pPr>
                    <w:jc w:val="both"/>
                  </w:pPr>
                  <w:r>
                    <w:t xml:space="preserve">Minimali privaloma surinkti balų suma </w:t>
                  </w:r>
                  <w:r w:rsidRPr="007D43A9">
                    <w:t>–</w:t>
                  </w:r>
                  <w:r>
                    <w:rPr>
                      <w:b/>
                      <w:bCs/>
                    </w:rPr>
                    <w:t xml:space="preserve"> </w:t>
                  </w:r>
                  <w:r w:rsidR="001B2D10">
                    <w:rPr>
                      <w:b/>
                      <w:bCs/>
                    </w:rPr>
                    <w:t>6</w:t>
                  </w:r>
                  <w:r>
                    <w:rPr>
                      <w:b/>
                      <w:bCs/>
                    </w:rPr>
                    <w:t>0</w:t>
                  </w:r>
                  <w:r w:rsidR="00C228BF">
                    <w:t>.</w:t>
                  </w:r>
                </w:p>
                <w:p w14:paraId="60AE905F" w14:textId="50259E40" w:rsidR="009B286A" w:rsidRDefault="009B286A" w:rsidP="009B286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t>, kur</w:t>
                  </w:r>
                  <w:r w:rsidR="00E748DA">
                    <w:t>ioje:</w:t>
                  </w:r>
                  <w:r>
                    <w:t xml:space="preserve"> P – projekto surinktas balų skaičius, Y – kriterijaus gautas vertinimo balas ir S – kriterijui suteiktas svorio koeficientas.</w:t>
                  </w:r>
                </w:p>
                <w:p w14:paraId="338B913F" w14:textId="606B79AE" w:rsidR="009B286A" w:rsidRDefault="009B286A" w:rsidP="00F44B2F">
                  <w:pPr>
                    <w:jc w:val="both"/>
                    <w:rPr>
                      <w:i/>
                      <w:iCs/>
                      <w:szCs w:val="24"/>
                    </w:rPr>
                  </w:pPr>
                  <w:r>
                    <w:t>Jei projektas vertinimo metu nesurenka Aprašo 9 punkte nurodytos minimalios balų sumos, PĮP atmetamas. Kai projekt</w:t>
                  </w:r>
                  <w:r w:rsidR="00D01797">
                    <w:t>ai</w:t>
                  </w:r>
                  <w:r>
                    <w:t>, sur</w:t>
                  </w:r>
                  <w:r w:rsidR="00181552">
                    <w:t>enka</w:t>
                  </w:r>
                  <w:r>
                    <w:t xml:space="preserve"> vienodą galutinį balų skaičių,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lastRenderedPageBreak/>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3174A5FF"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r w:rsidR="00BF03FB">
              <w:rPr>
                <w:szCs w:val="24"/>
              </w:rPr>
              <w:t>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E22BF3"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141D72A1" w:rsidR="00E22BF3" w:rsidRPr="00DE33A5" w:rsidRDefault="00E22BF3" w:rsidP="00E22BF3">
                  <w:pPr>
                    <w:rPr>
                      <w:color w:val="242424"/>
                      <w:szCs w:val="24"/>
                      <w:shd w:val="clear" w:color="auto" w:fill="FFFFFF"/>
                    </w:rPr>
                  </w:pPr>
                  <w:r w:rsidRPr="00DE33A5">
                    <w:rPr>
                      <w:szCs w:val="24"/>
                      <w:lang w:eastAsia="lt-LT"/>
                    </w:rPr>
                    <w:t xml:space="preserve">14.1. </w:t>
                  </w:r>
                  <w:r w:rsidRPr="00DE33A5">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48C34622" w:rsidR="00E22BF3" w:rsidRPr="00DE33A5" w:rsidRDefault="00E22BF3" w:rsidP="00E22BF3">
                  <w:pPr>
                    <w:jc w:val="center"/>
                    <w:rPr>
                      <w:szCs w:val="24"/>
                      <w:shd w:val="clear" w:color="auto" w:fill="FFFFFF"/>
                    </w:rPr>
                  </w:pPr>
                  <w:r w:rsidRPr="00DE33A5">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6575AD34" w:rsidR="00E22BF3" w:rsidRPr="00DE33A5" w:rsidRDefault="00E22BF3" w:rsidP="00E22BF3">
                  <w:pPr>
                    <w:jc w:val="center"/>
                    <w:rPr>
                      <w:szCs w:val="24"/>
                    </w:rPr>
                  </w:pPr>
                  <w:r w:rsidRPr="00DE33A5">
                    <w:rPr>
                      <w:szCs w:val="24"/>
                    </w:rPr>
                    <w:t>01</w:t>
                  </w:r>
                </w:p>
              </w:tc>
              <w:tc>
                <w:tcPr>
                  <w:tcW w:w="2890" w:type="dxa"/>
                  <w:tcBorders>
                    <w:top w:val="single" w:sz="8" w:space="0" w:color="auto"/>
                    <w:left w:val="single" w:sz="8" w:space="0" w:color="auto"/>
                    <w:bottom w:val="single" w:sz="8" w:space="0" w:color="auto"/>
                    <w:right w:val="single" w:sz="8" w:space="0" w:color="auto"/>
                  </w:tcBorders>
                </w:tcPr>
                <w:p w14:paraId="095E7574" w14:textId="1E23A4E4" w:rsidR="00E22BF3" w:rsidRPr="00DE33A5" w:rsidRDefault="00E22BF3" w:rsidP="00E22BF3">
                  <w:pPr>
                    <w:jc w:val="center"/>
                    <w:rPr>
                      <w:szCs w:val="24"/>
                      <w:shd w:val="clear" w:color="auto" w:fill="FFFFFF"/>
                    </w:rPr>
                  </w:pPr>
                  <w:r w:rsidRPr="00DE33A5">
                    <w:rPr>
                      <w:szCs w:val="24"/>
                    </w:rPr>
                    <w:t>7 proc.</w:t>
                  </w:r>
                  <w:r w:rsidRPr="00DE33A5">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267CBCF0" w14:textId="77777777" w:rsidR="00E22BF3" w:rsidRPr="00DE33A5" w:rsidRDefault="00E22BF3" w:rsidP="00DE33A5">
                  <w:pPr>
                    <w:jc w:val="both"/>
                    <w:rPr>
                      <w:szCs w:val="24"/>
                    </w:rPr>
                  </w:pPr>
                  <w:r w:rsidRPr="00DE33A5">
                    <w:rPr>
                      <w:szCs w:val="24"/>
                    </w:rPr>
                    <w:t xml:space="preserve">Supaprastintai apmokamų išlaidų dydžių registras yra </w:t>
                  </w:r>
                  <w:r w:rsidRPr="00DE33A5">
                    <w:rPr>
                      <w:szCs w:val="24"/>
                    </w:rPr>
                    <w:lastRenderedPageBreak/>
                    <w:t>paskelbtas ES investicijų interneto svetainėje adresu</w:t>
                  </w:r>
                </w:p>
                <w:p w14:paraId="07CC9472" w14:textId="1A690102" w:rsidR="00E22BF3" w:rsidRPr="00DE33A5" w:rsidRDefault="00E22BF3" w:rsidP="00F44B2F">
                  <w:pPr>
                    <w:jc w:val="both"/>
                    <w:rPr>
                      <w:szCs w:val="24"/>
                    </w:rPr>
                  </w:pPr>
                  <w:r w:rsidRPr="00DE33A5">
                    <w:rPr>
                      <w:color w:val="0563C1"/>
                      <w:szCs w:val="24"/>
                      <w:u w:val="single"/>
                      <w:shd w:val="clear" w:color="auto" w:fill="FFFFFF"/>
                    </w:rPr>
                    <w:t>https://2021.esinvesticijos.lt/dokumentai/supaprastintai-apmokamu-islaidu-dydziu-registras</w:t>
                  </w:r>
                </w:p>
              </w:tc>
            </w:tr>
            <w:tr w:rsidR="00E22BF3"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56659634" w:rsidR="00E22BF3" w:rsidRPr="00DE33A5" w:rsidRDefault="00E22BF3" w:rsidP="00E22BF3">
                  <w:pPr>
                    <w:rPr>
                      <w:szCs w:val="24"/>
                      <w:lang w:eastAsia="lt-LT"/>
                    </w:rPr>
                  </w:pPr>
                  <w:r w:rsidRPr="00DE33A5">
                    <w:rPr>
                      <w:szCs w:val="24"/>
                    </w:rPr>
                    <w:lastRenderedPageBreak/>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12401C4A" w:rsidR="00E22BF3" w:rsidRPr="00DE33A5" w:rsidRDefault="00E22BF3" w:rsidP="00E22BF3">
                  <w:pPr>
                    <w:jc w:val="center"/>
                    <w:rPr>
                      <w:szCs w:val="24"/>
                    </w:rPr>
                  </w:pPr>
                  <w:r w:rsidRPr="00DE33A5">
                    <w:rPr>
                      <w:szCs w:val="24"/>
                    </w:rPr>
                    <w:t>FS-01-01</w:t>
                  </w:r>
                </w:p>
              </w:tc>
              <w:tc>
                <w:tcPr>
                  <w:tcW w:w="2890" w:type="dxa"/>
                  <w:tcBorders>
                    <w:top w:val="single" w:sz="8" w:space="0" w:color="auto"/>
                    <w:left w:val="single" w:sz="8" w:space="0" w:color="auto"/>
                    <w:bottom w:val="single" w:sz="8" w:space="0" w:color="auto"/>
                    <w:right w:val="single" w:sz="8" w:space="0" w:color="auto"/>
                  </w:tcBorders>
                </w:tcPr>
                <w:p w14:paraId="41465BD6" w14:textId="7FFED429" w:rsidR="00E22BF3" w:rsidRPr="00DE33A5" w:rsidRDefault="00E22BF3" w:rsidP="00E22BF3">
                  <w:pPr>
                    <w:jc w:val="center"/>
                    <w:rPr>
                      <w:szCs w:val="24"/>
                    </w:rPr>
                  </w:pPr>
                  <w:r w:rsidRPr="00DE33A5">
                    <w:rPr>
                      <w:szCs w:val="24"/>
                    </w:rPr>
                    <w:t>01</w:t>
                  </w:r>
                </w:p>
              </w:tc>
              <w:tc>
                <w:tcPr>
                  <w:tcW w:w="2890" w:type="dxa"/>
                  <w:tcBorders>
                    <w:top w:val="single" w:sz="8" w:space="0" w:color="auto"/>
                    <w:left w:val="single" w:sz="8" w:space="0" w:color="auto"/>
                    <w:bottom w:val="single" w:sz="8" w:space="0" w:color="auto"/>
                    <w:right w:val="single" w:sz="8" w:space="0" w:color="auto"/>
                  </w:tcBorders>
                </w:tcPr>
                <w:p w14:paraId="433DFEC7" w14:textId="150E0FD1" w:rsidR="00E22BF3" w:rsidRPr="00DE33A5" w:rsidRDefault="00E22BF3" w:rsidP="00E22BF3">
                  <w:pPr>
                    <w:jc w:val="center"/>
                    <w:rPr>
                      <w:szCs w:val="24"/>
                    </w:rPr>
                  </w:pPr>
                  <w:r w:rsidRPr="00DE33A5">
                    <w:rPr>
                      <w:szCs w:val="24"/>
                    </w:rPr>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2D23AF1C" w14:textId="77777777" w:rsidR="00E22BF3" w:rsidRPr="00DE33A5" w:rsidRDefault="00E22BF3" w:rsidP="00DE33A5">
                  <w:pPr>
                    <w:jc w:val="both"/>
                    <w:rPr>
                      <w:szCs w:val="24"/>
                    </w:rPr>
                  </w:pPr>
                  <w:r w:rsidRPr="00DE33A5">
                    <w:rPr>
                      <w:szCs w:val="24"/>
                    </w:rPr>
                    <w:t>Supaprastintai apmokamų išlaidų dydžių registras yra paskelbtas ES investicijų interneto svetainėje adresu</w:t>
                  </w:r>
                </w:p>
                <w:p w14:paraId="3C63F08F" w14:textId="4D018310" w:rsidR="00E22BF3" w:rsidRPr="00DE33A5" w:rsidRDefault="00E22BF3" w:rsidP="00F44B2F">
                  <w:pPr>
                    <w:jc w:val="both"/>
                    <w:rPr>
                      <w:szCs w:val="24"/>
                    </w:rPr>
                  </w:pPr>
                  <w:r w:rsidRPr="00DE33A5">
                    <w:rPr>
                      <w:color w:val="0563C1"/>
                      <w:szCs w:val="24"/>
                      <w:u w:val="single"/>
                      <w:shd w:val="clear" w:color="auto" w:fill="FFFFFF"/>
                    </w:rPr>
                    <w:t>https://2021.esinvesticijos.lt/dokumentai/supaprastintai-apmokamu-islaidu-dydziu-registras</w:t>
                  </w:r>
                </w:p>
              </w:tc>
            </w:tr>
            <w:tr w:rsidR="00E22BF3"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467CCF39" w:rsidR="00E22BF3" w:rsidRPr="00DE33A5" w:rsidRDefault="00E22BF3" w:rsidP="00E22BF3">
                  <w:pPr>
                    <w:rPr>
                      <w:szCs w:val="24"/>
                      <w:lang w:eastAsia="lt-LT"/>
                    </w:rPr>
                  </w:pPr>
                  <w:r w:rsidRPr="00DE33A5">
                    <w:rPr>
                      <w:szCs w:val="24"/>
                    </w:rPr>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0E7C316B" w:rsidR="00E22BF3" w:rsidRPr="00DE33A5" w:rsidRDefault="00E22BF3" w:rsidP="00E22BF3">
                  <w:pPr>
                    <w:jc w:val="center"/>
                    <w:rPr>
                      <w:szCs w:val="24"/>
                    </w:rPr>
                  </w:pPr>
                  <w:r w:rsidRPr="00DE33A5">
                    <w:rPr>
                      <w:szCs w:val="24"/>
                    </w:rPr>
                    <w:t>FS-01-0</w:t>
                  </w:r>
                  <w:r w:rsidRPr="00DE33A5">
                    <w:rPr>
                      <w:szCs w:val="24"/>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4B866D7C" w:rsidR="00E22BF3" w:rsidRPr="00DE33A5" w:rsidRDefault="00E22BF3" w:rsidP="00E22BF3">
                  <w:pPr>
                    <w:jc w:val="center"/>
                    <w:rPr>
                      <w:szCs w:val="24"/>
                    </w:rPr>
                  </w:pPr>
                  <w:r w:rsidRPr="00DE33A5">
                    <w:rPr>
                      <w:szCs w:val="24"/>
                    </w:rPr>
                    <w:t>01</w:t>
                  </w:r>
                </w:p>
              </w:tc>
              <w:tc>
                <w:tcPr>
                  <w:tcW w:w="2890" w:type="dxa"/>
                  <w:tcBorders>
                    <w:top w:val="single" w:sz="8" w:space="0" w:color="auto"/>
                    <w:left w:val="single" w:sz="8" w:space="0" w:color="auto"/>
                    <w:bottom w:val="single" w:sz="8" w:space="0" w:color="auto"/>
                    <w:right w:val="single" w:sz="8" w:space="0" w:color="auto"/>
                  </w:tcBorders>
                </w:tcPr>
                <w:p w14:paraId="58F0EE82" w14:textId="0251EF55" w:rsidR="00E22BF3" w:rsidRPr="00DE33A5" w:rsidRDefault="00E22BF3" w:rsidP="00E22BF3">
                  <w:pPr>
                    <w:jc w:val="center"/>
                    <w:rPr>
                      <w:szCs w:val="24"/>
                    </w:rPr>
                  </w:pPr>
                  <w:r w:rsidRPr="00DE33A5">
                    <w:rPr>
                      <w:szCs w:val="24"/>
                      <w:lang w:eastAsia="lt-LT"/>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66A45FFB" w14:textId="77777777" w:rsidR="00E22BF3" w:rsidRPr="00DE33A5" w:rsidRDefault="00E22BF3" w:rsidP="00DE33A5">
                  <w:pPr>
                    <w:jc w:val="both"/>
                    <w:rPr>
                      <w:szCs w:val="24"/>
                    </w:rPr>
                  </w:pPr>
                  <w:r w:rsidRPr="00DE33A5">
                    <w:rPr>
                      <w:szCs w:val="24"/>
                    </w:rPr>
                    <w:t>Supaprastintai apmokamų išlaidų dydžių registras yra paskelbtas ES investicijų interneto svetainėje adresu</w:t>
                  </w:r>
                </w:p>
                <w:p w14:paraId="2DFAC872" w14:textId="4B0305B6" w:rsidR="00E22BF3" w:rsidRPr="00DE33A5" w:rsidRDefault="00E22BF3" w:rsidP="00F44B2F">
                  <w:pPr>
                    <w:jc w:val="both"/>
                    <w:rPr>
                      <w:szCs w:val="24"/>
                      <w:highlight w:val="green"/>
                    </w:rPr>
                  </w:pPr>
                  <w:r w:rsidRPr="00DE33A5">
                    <w:rPr>
                      <w:color w:val="0563C1"/>
                      <w:szCs w:val="24"/>
                      <w:u w:val="single"/>
                      <w:shd w:val="clear" w:color="auto" w:fill="FFFFFF"/>
                    </w:rPr>
                    <w:t>https://2021.esinvesticijos.lt/dokumentai/supaprastintai-apmokamu-islaidu-dydziu-registras</w:t>
                  </w:r>
                </w:p>
              </w:tc>
            </w:tr>
            <w:tr w:rsidR="00E22BF3"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3FC72055" w:rsidR="00E22BF3" w:rsidRPr="00DE33A5" w:rsidRDefault="00E22BF3" w:rsidP="00E22BF3">
                  <w:pPr>
                    <w:rPr>
                      <w:color w:val="242424"/>
                      <w:szCs w:val="24"/>
                      <w:shd w:val="clear" w:color="auto" w:fill="FFFFFF"/>
                    </w:rPr>
                  </w:pPr>
                  <w:r w:rsidRPr="00DE33A5">
                    <w:rPr>
                      <w:szCs w:val="24"/>
                    </w:rPr>
                    <w:t>14.4.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5530439B" w:rsidR="00E22BF3" w:rsidRPr="00DE33A5" w:rsidRDefault="00E22BF3" w:rsidP="00E22BF3">
                  <w:pPr>
                    <w:jc w:val="center"/>
                    <w:rPr>
                      <w:szCs w:val="24"/>
                      <w:shd w:val="clear" w:color="auto" w:fill="FFFFFF"/>
                    </w:rPr>
                  </w:pPr>
                  <w:r w:rsidRPr="00DE33A5">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18084AE0" w:rsidR="00E22BF3" w:rsidRPr="00DE33A5" w:rsidRDefault="00E22BF3" w:rsidP="00E22BF3">
                  <w:pPr>
                    <w:jc w:val="center"/>
                    <w:rPr>
                      <w:szCs w:val="24"/>
                    </w:rPr>
                  </w:pPr>
                  <w:r w:rsidRPr="00DE33A5">
                    <w:rPr>
                      <w:szCs w:val="24"/>
                    </w:rPr>
                    <w:t>01</w:t>
                  </w:r>
                </w:p>
              </w:tc>
              <w:tc>
                <w:tcPr>
                  <w:tcW w:w="2890" w:type="dxa"/>
                  <w:tcBorders>
                    <w:top w:val="single" w:sz="8" w:space="0" w:color="auto"/>
                    <w:left w:val="single" w:sz="8" w:space="0" w:color="auto"/>
                    <w:bottom w:val="single" w:sz="8" w:space="0" w:color="auto"/>
                    <w:right w:val="single" w:sz="8" w:space="0" w:color="auto"/>
                  </w:tcBorders>
                </w:tcPr>
                <w:p w14:paraId="1E30B8F0" w14:textId="30F2B142" w:rsidR="00E22BF3" w:rsidRPr="00DE33A5" w:rsidRDefault="00E22BF3" w:rsidP="00E22BF3">
                  <w:pPr>
                    <w:jc w:val="center"/>
                    <w:rPr>
                      <w:szCs w:val="24"/>
                      <w:shd w:val="clear" w:color="auto" w:fill="FFFFFF"/>
                    </w:rPr>
                  </w:pPr>
                  <w:r w:rsidRPr="00DE33A5">
                    <w:rPr>
                      <w:szCs w:val="24"/>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0FA5BB58" w14:textId="77777777" w:rsidR="00E22BF3" w:rsidRPr="00DE33A5" w:rsidRDefault="00E22BF3" w:rsidP="00DE33A5">
                  <w:pPr>
                    <w:jc w:val="both"/>
                    <w:rPr>
                      <w:szCs w:val="24"/>
                    </w:rPr>
                  </w:pPr>
                  <w:r w:rsidRPr="00DE33A5">
                    <w:rPr>
                      <w:szCs w:val="24"/>
                    </w:rPr>
                    <w:t xml:space="preserve">Supaprastintai apmokamų išlaidų dydžių registras yra paskelbtas ES investicijų interneto svetainėje adresu </w:t>
                  </w:r>
                </w:p>
                <w:p w14:paraId="4E33A2F5" w14:textId="6410E087" w:rsidR="00E22BF3" w:rsidRPr="00DE33A5" w:rsidRDefault="00E22BF3" w:rsidP="00F44B2F">
                  <w:pPr>
                    <w:jc w:val="both"/>
                    <w:rPr>
                      <w:szCs w:val="24"/>
                      <w:highlight w:val="green"/>
                    </w:rPr>
                  </w:pPr>
                  <w:r w:rsidRPr="00DE33A5">
                    <w:rPr>
                      <w:color w:val="0563C1"/>
                      <w:szCs w:val="24"/>
                      <w:u w:val="single"/>
                      <w:shd w:val="clear" w:color="auto" w:fill="FFFFFF"/>
                    </w:rPr>
                    <w:t>https://2021.esinvesticijos.lt/dokumentai/supaprastintai-apmokamu-islaidu-dydziu-registras</w:t>
                  </w:r>
                </w:p>
              </w:tc>
            </w:tr>
            <w:tr w:rsidR="00E22BF3"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61544EC5" w:rsidR="00E22BF3" w:rsidRPr="00DE33A5" w:rsidRDefault="00E22BF3" w:rsidP="00E22BF3">
                  <w:pPr>
                    <w:rPr>
                      <w:color w:val="242424"/>
                      <w:szCs w:val="24"/>
                      <w:shd w:val="clear" w:color="auto" w:fill="FFFFFF"/>
                    </w:rPr>
                  </w:pPr>
                  <w:r w:rsidRPr="00DE33A5">
                    <w:rPr>
                      <w:szCs w:val="24"/>
                      <w:lang w:val="en-US"/>
                    </w:rPr>
                    <w:t xml:space="preserve">14.5. </w:t>
                  </w:r>
                  <w:r w:rsidRPr="00DE33A5">
                    <w:rPr>
                      <w:szCs w:val="24"/>
                    </w:rPr>
                    <w:t xml:space="preserve">Privalomos projektų matomumo ir informavimo </w:t>
                  </w:r>
                  <w:r w:rsidRPr="00DE33A5">
                    <w:rPr>
                      <w:szCs w:val="24"/>
                    </w:rPr>
                    <w:lastRenderedPageBreak/>
                    <w:t>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A5EBFF8" w:rsidR="00E22BF3" w:rsidRPr="00DE33A5" w:rsidRDefault="00E22BF3" w:rsidP="00E22BF3">
                  <w:pPr>
                    <w:jc w:val="center"/>
                    <w:rPr>
                      <w:szCs w:val="24"/>
                      <w:shd w:val="clear" w:color="auto" w:fill="FFFFFF"/>
                    </w:rPr>
                  </w:pPr>
                  <w:r w:rsidRPr="00DE33A5">
                    <w:rPr>
                      <w:color w:val="000000"/>
                      <w:szCs w:val="24"/>
                      <w:lang w:eastAsia="lt-LT"/>
                    </w:rPr>
                    <w:lastRenderedPageBreak/>
                    <w:t>FS-01-03</w:t>
                  </w:r>
                </w:p>
              </w:tc>
              <w:tc>
                <w:tcPr>
                  <w:tcW w:w="2890" w:type="dxa"/>
                  <w:tcBorders>
                    <w:top w:val="single" w:sz="8" w:space="0" w:color="auto"/>
                    <w:left w:val="single" w:sz="8" w:space="0" w:color="auto"/>
                    <w:bottom w:val="single" w:sz="8" w:space="0" w:color="auto"/>
                    <w:right w:val="single" w:sz="8" w:space="0" w:color="auto"/>
                  </w:tcBorders>
                </w:tcPr>
                <w:p w14:paraId="66644598" w14:textId="616673D1" w:rsidR="00E22BF3" w:rsidRPr="00DE33A5" w:rsidRDefault="00E22BF3" w:rsidP="00E22BF3">
                  <w:pPr>
                    <w:jc w:val="center"/>
                    <w:rPr>
                      <w:szCs w:val="24"/>
                    </w:rPr>
                  </w:pPr>
                  <w:r w:rsidRPr="00DE33A5">
                    <w:rPr>
                      <w:szCs w:val="24"/>
                    </w:rPr>
                    <w:t>01</w:t>
                  </w:r>
                </w:p>
              </w:tc>
              <w:tc>
                <w:tcPr>
                  <w:tcW w:w="2890" w:type="dxa"/>
                  <w:tcBorders>
                    <w:top w:val="single" w:sz="8" w:space="0" w:color="auto"/>
                    <w:left w:val="single" w:sz="8" w:space="0" w:color="auto"/>
                    <w:bottom w:val="single" w:sz="8" w:space="0" w:color="auto"/>
                    <w:right w:val="single" w:sz="8" w:space="0" w:color="auto"/>
                  </w:tcBorders>
                </w:tcPr>
                <w:p w14:paraId="2FCEB475" w14:textId="4C97301D" w:rsidR="00E22BF3" w:rsidRPr="00DE33A5" w:rsidRDefault="00E22BF3" w:rsidP="00E22BF3">
                  <w:pPr>
                    <w:jc w:val="center"/>
                    <w:rPr>
                      <w:szCs w:val="24"/>
                      <w:shd w:val="clear" w:color="auto" w:fill="FFFFFF"/>
                    </w:rPr>
                  </w:pPr>
                  <w:r w:rsidRPr="00DE33A5">
                    <w:rPr>
                      <w:szCs w:val="24"/>
                      <w:lang w:eastAsia="lt-LT"/>
                    </w:rPr>
                    <w:t xml:space="preserve">Įgyvendintų privalomų matomumo ir informavimo </w:t>
                  </w:r>
                  <w:r w:rsidRPr="00DE33A5">
                    <w:rPr>
                      <w:szCs w:val="24"/>
                      <w:lang w:eastAsia="lt-LT"/>
                    </w:rPr>
                    <w:lastRenderedPageBreak/>
                    <w:t>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3FF9E003" w14:textId="77777777" w:rsidR="00E22BF3" w:rsidRPr="00DE33A5" w:rsidRDefault="00E22BF3" w:rsidP="00DE33A5">
                  <w:pPr>
                    <w:jc w:val="both"/>
                    <w:rPr>
                      <w:szCs w:val="24"/>
                    </w:rPr>
                  </w:pPr>
                  <w:r w:rsidRPr="00DE33A5">
                    <w:rPr>
                      <w:szCs w:val="24"/>
                    </w:rPr>
                    <w:lastRenderedPageBreak/>
                    <w:t xml:space="preserve">Supaprastintai apmokamų išlaidų dydžių registras yra </w:t>
                  </w:r>
                  <w:r w:rsidRPr="00DE33A5">
                    <w:rPr>
                      <w:szCs w:val="24"/>
                    </w:rPr>
                    <w:lastRenderedPageBreak/>
                    <w:t xml:space="preserve">paskelbtas ES investicijų interneto svetainėje adresu </w:t>
                  </w:r>
                </w:p>
                <w:p w14:paraId="27EDB6FC" w14:textId="70139759" w:rsidR="00E22BF3" w:rsidRPr="00DE33A5" w:rsidRDefault="00E22BF3" w:rsidP="00F44B2F">
                  <w:pPr>
                    <w:jc w:val="both"/>
                    <w:rPr>
                      <w:szCs w:val="24"/>
                    </w:rPr>
                  </w:pPr>
                  <w:r w:rsidRPr="00DE33A5">
                    <w:rPr>
                      <w:color w:val="0563C1"/>
                      <w:szCs w:val="24"/>
                      <w:u w:val="single"/>
                      <w:shd w:val="clear" w:color="auto" w:fill="FFFFFF"/>
                    </w:rPr>
                    <w:t>https://2021.esinvesticijos.lt/dokumentai/supaprastintai-apmokamu-islaidu-dydziu-registras</w:t>
                  </w:r>
                </w:p>
              </w:tc>
            </w:tr>
            <w:tr w:rsidR="00E22BF3"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0E97B24D" w:rsidR="00E22BF3" w:rsidRPr="00DE33A5" w:rsidRDefault="00E22BF3" w:rsidP="00E22BF3">
                  <w:pPr>
                    <w:jc w:val="both"/>
                    <w:rPr>
                      <w:color w:val="242424"/>
                      <w:szCs w:val="24"/>
                      <w:shd w:val="clear" w:color="auto" w:fill="FFFFFF"/>
                    </w:rPr>
                  </w:pPr>
                  <w:r w:rsidRPr="00DE33A5">
                    <w:rPr>
                      <w:color w:val="242424"/>
                      <w:szCs w:val="24"/>
                      <w:shd w:val="clear" w:color="auto" w:fill="FFFFFF"/>
                    </w:rPr>
                    <w:lastRenderedPageBreak/>
                    <w:t>14.6.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6C9FEB6B" w:rsidR="00E22BF3" w:rsidRPr="00DE33A5" w:rsidRDefault="00E22BF3" w:rsidP="00E22BF3">
                  <w:pPr>
                    <w:jc w:val="center"/>
                    <w:rPr>
                      <w:szCs w:val="24"/>
                      <w:shd w:val="clear" w:color="auto" w:fill="FFFFFF"/>
                    </w:rPr>
                  </w:pPr>
                  <w:r w:rsidRPr="00DE33A5">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0C5CA187" w:rsidR="00E22BF3" w:rsidRPr="00DE33A5" w:rsidRDefault="00E22BF3" w:rsidP="00E22BF3">
                  <w:pPr>
                    <w:jc w:val="center"/>
                    <w:rPr>
                      <w:szCs w:val="24"/>
                    </w:rPr>
                  </w:pPr>
                  <w:r w:rsidRPr="00DE33A5">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2011A0A8" w14:textId="4E175198" w:rsidR="00E22BF3" w:rsidRPr="00DE33A5" w:rsidRDefault="00E22BF3" w:rsidP="00E22BF3">
                  <w:pPr>
                    <w:jc w:val="center"/>
                    <w:rPr>
                      <w:szCs w:val="24"/>
                      <w:shd w:val="clear" w:color="auto" w:fill="FFFFFF"/>
                    </w:rPr>
                  </w:pPr>
                  <w:r w:rsidRPr="00DE33A5">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369132C" w14:textId="77777777" w:rsidR="00E22BF3" w:rsidRPr="00F44B2F" w:rsidRDefault="00E22BF3" w:rsidP="00DE33A5">
                  <w:pPr>
                    <w:jc w:val="both"/>
                    <w:rPr>
                      <w:szCs w:val="24"/>
                    </w:rPr>
                  </w:pPr>
                  <w:r w:rsidRPr="00F44B2F">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5F4D072D" w14:textId="6FA21972" w:rsidR="00E22BF3" w:rsidRPr="00DE33A5" w:rsidRDefault="00E22BF3" w:rsidP="00F44B2F">
                  <w:pPr>
                    <w:jc w:val="both"/>
                    <w:rPr>
                      <w:szCs w:val="24"/>
                    </w:rPr>
                  </w:pPr>
                </w:p>
              </w:tc>
            </w:tr>
            <w:tr w:rsidR="00E22BF3"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8B71377" w:rsidR="00E22BF3" w:rsidRPr="00DE33A5" w:rsidRDefault="00E22BF3" w:rsidP="00E22BF3">
                  <w:pPr>
                    <w:jc w:val="both"/>
                    <w:rPr>
                      <w:color w:val="242424"/>
                      <w:szCs w:val="24"/>
                      <w:shd w:val="clear" w:color="auto" w:fill="FFFFFF"/>
                    </w:rPr>
                  </w:pPr>
                  <w:r w:rsidRPr="00DE33A5">
                    <w:rPr>
                      <w:color w:val="242424"/>
                      <w:szCs w:val="24"/>
                      <w:shd w:val="clear" w:color="auto" w:fill="FFFFFF"/>
                    </w:rPr>
                    <w:t>14.7.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6272892E" w:rsidR="00E22BF3" w:rsidRPr="00DE33A5" w:rsidRDefault="00E22BF3" w:rsidP="00E22BF3">
                  <w:pPr>
                    <w:jc w:val="center"/>
                    <w:rPr>
                      <w:szCs w:val="24"/>
                      <w:shd w:val="clear" w:color="auto" w:fill="FFFFFF"/>
                    </w:rPr>
                  </w:pPr>
                  <w:r w:rsidRPr="00DE33A5">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4D31985E" w:rsidR="00E22BF3" w:rsidRPr="00DE33A5" w:rsidRDefault="00E22BF3" w:rsidP="00E22BF3">
                  <w:pPr>
                    <w:jc w:val="center"/>
                    <w:rPr>
                      <w:szCs w:val="24"/>
                    </w:rPr>
                  </w:pPr>
                  <w:r w:rsidRPr="00DE33A5">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29EE2808" w14:textId="5F059874" w:rsidR="00E22BF3" w:rsidRPr="00DE33A5" w:rsidRDefault="00E22BF3" w:rsidP="00E22BF3">
                  <w:pPr>
                    <w:jc w:val="center"/>
                    <w:rPr>
                      <w:szCs w:val="24"/>
                      <w:shd w:val="clear" w:color="auto" w:fill="FFFFFF"/>
                    </w:rPr>
                  </w:pPr>
                  <w:r w:rsidRPr="00DE33A5">
                    <w:rPr>
                      <w:szCs w:val="24"/>
                      <w:shd w:val="clear" w:color="auto" w:fill="FFFFFF"/>
                    </w:rPr>
                    <w:t xml:space="preserve">Fiksuotoji norma, taikoma, kai priklauso nuo 21 iki 25 d. d. (jeigu dirbama </w:t>
                  </w:r>
                  <w:r w:rsidRPr="00DE33A5">
                    <w:rPr>
                      <w:szCs w:val="24"/>
                      <w:shd w:val="clear" w:color="auto" w:fill="FFFFFF"/>
                    </w:rPr>
                    <w:br/>
                    <w:t>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88B4F8E" w14:textId="77777777" w:rsidR="00E22BF3" w:rsidRPr="00F44B2F" w:rsidRDefault="00E22BF3" w:rsidP="00DE33A5">
                  <w:pPr>
                    <w:jc w:val="both"/>
                    <w:rPr>
                      <w:szCs w:val="24"/>
                    </w:rPr>
                  </w:pPr>
                  <w:r w:rsidRPr="00F44B2F">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08282B0" w14:textId="74B685CF" w:rsidR="00E22BF3" w:rsidRPr="00DE33A5" w:rsidRDefault="00E22BF3" w:rsidP="00F44B2F">
                  <w:pPr>
                    <w:jc w:val="both"/>
                    <w:rPr>
                      <w:szCs w:val="24"/>
                    </w:rPr>
                  </w:pPr>
                </w:p>
              </w:tc>
            </w:tr>
            <w:tr w:rsidR="00E22BF3"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19385714" w:rsidR="00E22BF3" w:rsidRPr="00DE33A5" w:rsidRDefault="00E22BF3" w:rsidP="00E22BF3">
                  <w:pPr>
                    <w:jc w:val="both"/>
                    <w:rPr>
                      <w:color w:val="242424"/>
                      <w:szCs w:val="24"/>
                      <w:shd w:val="clear" w:color="auto" w:fill="FFFFFF"/>
                    </w:rPr>
                  </w:pPr>
                  <w:r w:rsidRPr="00DE33A5">
                    <w:rPr>
                      <w:color w:val="242424"/>
                      <w:szCs w:val="24"/>
                      <w:shd w:val="clear" w:color="auto" w:fill="FFFFFF"/>
                    </w:rPr>
                    <w:lastRenderedPageBreak/>
                    <w:t>14.8.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21715DEE" w:rsidR="00E22BF3" w:rsidRPr="00DE33A5" w:rsidRDefault="00E22BF3" w:rsidP="00E22BF3">
                  <w:pPr>
                    <w:jc w:val="center"/>
                    <w:rPr>
                      <w:szCs w:val="24"/>
                      <w:shd w:val="clear" w:color="auto" w:fill="FFFFFF"/>
                    </w:rPr>
                  </w:pPr>
                  <w:r w:rsidRPr="00DE33A5">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170CA7F4" w:rsidR="00E22BF3" w:rsidRPr="00DE33A5" w:rsidRDefault="00E22BF3" w:rsidP="00E22BF3">
                  <w:pPr>
                    <w:jc w:val="center"/>
                    <w:rPr>
                      <w:szCs w:val="24"/>
                    </w:rPr>
                  </w:pPr>
                  <w:r w:rsidRPr="00DE33A5">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1C08F161" w14:textId="152D27C4" w:rsidR="00E22BF3" w:rsidRPr="00DE33A5" w:rsidRDefault="00E22BF3" w:rsidP="00E22BF3">
                  <w:pPr>
                    <w:jc w:val="center"/>
                    <w:rPr>
                      <w:szCs w:val="24"/>
                      <w:shd w:val="clear" w:color="auto" w:fill="FFFFFF"/>
                    </w:rPr>
                  </w:pPr>
                  <w:r w:rsidRPr="00DE33A5">
                    <w:rPr>
                      <w:szCs w:val="24"/>
                      <w:shd w:val="clear" w:color="auto" w:fill="FFFFFF"/>
                    </w:rPr>
                    <w:t xml:space="preserve">Fiksuotoji norma, taikoma, kai priklauso nuo 26 iki 30 d. d. (jeigu dirbama </w:t>
                  </w:r>
                  <w:r w:rsidRPr="00DE33A5">
                    <w:rPr>
                      <w:szCs w:val="24"/>
                      <w:shd w:val="clear" w:color="auto" w:fill="FFFFFF"/>
                    </w:rPr>
                    <w:br/>
                    <w:t>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DAD69E5" w14:textId="77777777" w:rsidR="00E22BF3" w:rsidRPr="00F44B2F" w:rsidRDefault="00E22BF3" w:rsidP="00DE33A5">
                  <w:pPr>
                    <w:jc w:val="both"/>
                    <w:rPr>
                      <w:szCs w:val="24"/>
                    </w:rPr>
                  </w:pPr>
                  <w:r w:rsidRPr="00F44B2F">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E20D9AD" w14:textId="005B3571" w:rsidR="00E22BF3" w:rsidRPr="00DE33A5" w:rsidRDefault="00E22BF3" w:rsidP="00F44B2F">
                  <w:pPr>
                    <w:jc w:val="both"/>
                    <w:rPr>
                      <w:szCs w:val="24"/>
                    </w:rPr>
                  </w:pPr>
                </w:p>
              </w:tc>
            </w:tr>
            <w:tr w:rsidR="00E22BF3"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461DDC1C" w:rsidR="00E22BF3" w:rsidRPr="00DE33A5" w:rsidRDefault="00E22BF3" w:rsidP="00E22BF3">
                  <w:pPr>
                    <w:jc w:val="both"/>
                    <w:rPr>
                      <w:color w:val="242424"/>
                      <w:szCs w:val="24"/>
                      <w:shd w:val="clear" w:color="auto" w:fill="FFFFFF"/>
                    </w:rPr>
                  </w:pPr>
                  <w:r w:rsidRPr="00DE33A5">
                    <w:rPr>
                      <w:color w:val="242424"/>
                      <w:szCs w:val="24"/>
                      <w:shd w:val="clear" w:color="auto" w:fill="FFFFFF"/>
                    </w:rPr>
                    <w:t>14.9.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0291F086" w:rsidR="00E22BF3" w:rsidRPr="00DE33A5" w:rsidRDefault="00E22BF3" w:rsidP="00E22BF3">
                  <w:pPr>
                    <w:jc w:val="center"/>
                    <w:rPr>
                      <w:szCs w:val="24"/>
                      <w:shd w:val="clear" w:color="auto" w:fill="FFFFFF"/>
                    </w:rPr>
                  </w:pPr>
                  <w:r w:rsidRPr="00DE33A5">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78248283" w:rsidR="00E22BF3" w:rsidRPr="00DE33A5" w:rsidRDefault="00E22BF3" w:rsidP="00E22BF3">
                  <w:pPr>
                    <w:jc w:val="center"/>
                    <w:rPr>
                      <w:szCs w:val="24"/>
                    </w:rPr>
                  </w:pPr>
                  <w:r w:rsidRPr="00DE33A5">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00DD9648" w14:textId="33C4F815" w:rsidR="00E22BF3" w:rsidRPr="00DE33A5" w:rsidRDefault="00E22BF3" w:rsidP="00E22BF3">
                  <w:pPr>
                    <w:jc w:val="center"/>
                    <w:rPr>
                      <w:szCs w:val="24"/>
                      <w:shd w:val="clear" w:color="auto" w:fill="FFFFFF"/>
                    </w:rPr>
                  </w:pPr>
                  <w:r w:rsidRPr="00DE33A5">
                    <w:rPr>
                      <w:szCs w:val="24"/>
                      <w:shd w:val="clear" w:color="auto" w:fill="FFFFFF"/>
                    </w:rPr>
                    <w:t xml:space="preserve">Fiksuotoji norma, taikoma, kai priklauso nuo 31 iki 36 d. d. (jeigu dirbama </w:t>
                  </w:r>
                  <w:r w:rsidRPr="00DE33A5">
                    <w:rPr>
                      <w:szCs w:val="24"/>
                      <w:shd w:val="clear" w:color="auto" w:fill="FFFFFF"/>
                    </w:rPr>
                    <w:br/>
                    <w:t>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6BF2DF5" w14:textId="77777777" w:rsidR="00E22BF3" w:rsidRPr="00F44B2F" w:rsidRDefault="00E22BF3" w:rsidP="00DE33A5">
                  <w:pPr>
                    <w:jc w:val="both"/>
                    <w:rPr>
                      <w:szCs w:val="24"/>
                    </w:rPr>
                  </w:pPr>
                  <w:r w:rsidRPr="00F44B2F">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4FDAEC6C" w14:textId="266E0856" w:rsidR="00E22BF3" w:rsidRPr="00DE33A5" w:rsidRDefault="00E22BF3" w:rsidP="00F44B2F">
                  <w:pPr>
                    <w:jc w:val="both"/>
                    <w:rPr>
                      <w:szCs w:val="24"/>
                    </w:rPr>
                  </w:pPr>
                </w:p>
              </w:tc>
            </w:tr>
            <w:tr w:rsidR="00E22BF3"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66429964" w:rsidR="00E22BF3" w:rsidRPr="00DE33A5" w:rsidRDefault="00E22BF3" w:rsidP="00E22BF3">
                  <w:pPr>
                    <w:jc w:val="both"/>
                    <w:rPr>
                      <w:color w:val="242424"/>
                      <w:szCs w:val="24"/>
                      <w:shd w:val="clear" w:color="auto" w:fill="FFFFFF"/>
                    </w:rPr>
                  </w:pPr>
                  <w:r w:rsidRPr="00DE33A5">
                    <w:rPr>
                      <w:color w:val="242424"/>
                      <w:szCs w:val="24"/>
                      <w:shd w:val="clear" w:color="auto" w:fill="FFFFFF"/>
                    </w:rPr>
                    <w:t xml:space="preserve">14.10. Projektą vykdančio personalo išlaidos kasmetinėms atostogoms, kurios apskaičiuojamos nuo tinkamų finansuoti faktiškai patirtų vykdančiojo </w:t>
                  </w:r>
                  <w:r w:rsidRPr="00DE33A5">
                    <w:rPr>
                      <w:color w:val="242424"/>
                      <w:szCs w:val="24"/>
                      <w:shd w:val="clear" w:color="auto" w:fill="FFFFFF"/>
                    </w:rPr>
                    <w:lastRenderedPageBreak/>
                    <w:t>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24037C7A" w:rsidR="00E22BF3" w:rsidRPr="00DE33A5" w:rsidRDefault="00E22BF3" w:rsidP="00E22BF3">
                  <w:pPr>
                    <w:jc w:val="center"/>
                    <w:rPr>
                      <w:szCs w:val="24"/>
                      <w:shd w:val="clear" w:color="auto" w:fill="FFFFFF"/>
                    </w:rPr>
                  </w:pPr>
                  <w:r w:rsidRPr="00DE33A5">
                    <w:rPr>
                      <w:szCs w:val="24"/>
                      <w:shd w:val="clear" w:color="auto" w:fill="FFFFFF"/>
                    </w:rPr>
                    <w:lastRenderedPageBreak/>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7EE2C95E" w:rsidR="00E22BF3" w:rsidRPr="00DE33A5" w:rsidRDefault="00E22BF3" w:rsidP="00E22BF3">
                  <w:pPr>
                    <w:jc w:val="center"/>
                    <w:rPr>
                      <w:szCs w:val="24"/>
                    </w:rPr>
                  </w:pPr>
                  <w:r w:rsidRPr="00DE33A5">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5582C2FF" w14:textId="34CB246B" w:rsidR="00E22BF3" w:rsidRPr="00DE33A5" w:rsidRDefault="00E22BF3" w:rsidP="00E22BF3">
                  <w:pPr>
                    <w:jc w:val="center"/>
                    <w:rPr>
                      <w:szCs w:val="24"/>
                      <w:shd w:val="clear" w:color="auto" w:fill="FFFFFF"/>
                    </w:rPr>
                  </w:pPr>
                  <w:r w:rsidRPr="00DE33A5">
                    <w:rPr>
                      <w:szCs w:val="24"/>
                      <w:shd w:val="clear" w:color="auto" w:fill="FFFFFF"/>
                    </w:rPr>
                    <w:t xml:space="preserve">Fiksuotoji norma, taikoma, kai priklauso nuo 37 iki 39 d. d. (jeigu dirbama </w:t>
                  </w:r>
                  <w:r w:rsidRPr="00DE33A5">
                    <w:rPr>
                      <w:szCs w:val="24"/>
                      <w:shd w:val="clear" w:color="auto" w:fill="FFFFFF"/>
                    </w:rPr>
                    <w:br/>
                    <w:t xml:space="preserve">5 d. d. per savaitę) arba nuo 43 iki 47 d. d. (jeigu </w:t>
                  </w:r>
                  <w:r w:rsidRPr="00DE33A5">
                    <w:rPr>
                      <w:szCs w:val="24"/>
                      <w:shd w:val="clear" w:color="auto" w:fill="FFFFFF"/>
                    </w:rPr>
                    <w:lastRenderedPageBreak/>
                    <w:t>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6F2F30B" w14:textId="77777777" w:rsidR="00E22BF3" w:rsidRPr="00F44B2F" w:rsidRDefault="00E22BF3" w:rsidP="00DE33A5">
                  <w:pPr>
                    <w:jc w:val="both"/>
                    <w:rPr>
                      <w:szCs w:val="24"/>
                    </w:rPr>
                  </w:pPr>
                  <w:r w:rsidRPr="00F44B2F">
                    <w:rPr>
                      <w:szCs w:val="24"/>
                    </w:rPr>
                    <w:lastRenderedPageBreak/>
                    <w:t xml:space="preserve">Europos socialinio fondo agentūros 2022 m. balandžio 30 d. atliktas Kasmetinių atostogų išmokų fiksuotųjų normų nustatymo tyrimas, </w:t>
                  </w:r>
                  <w:r w:rsidRPr="00F44B2F">
                    <w:rPr>
                      <w:szCs w:val="24"/>
                    </w:rPr>
                    <w:lastRenderedPageBreak/>
                    <w:t>paskelbtas ES investicijų interneto svetainėje https://2021.esinvesticijos.lt/dokumentai/fn-05-01-fn-05-07-kasmetiniu-atostogu-ismoku-fn-nustatymo-tyrimas.</w:t>
                  </w:r>
                </w:p>
                <w:p w14:paraId="147F932C" w14:textId="7040FD60" w:rsidR="00E22BF3" w:rsidRPr="00DE33A5" w:rsidRDefault="00E22BF3" w:rsidP="00F44B2F">
                  <w:pPr>
                    <w:jc w:val="both"/>
                    <w:rPr>
                      <w:szCs w:val="24"/>
                    </w:rPr>
                  </w:pPr>
                </w:p>
              </w:tc>
            </w:tr>
            <w:tr w:rsidR="00E22BF3"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08454A48" w:rsidR="00E22BF3" w:rsidRPr="00DE33A5" w:rsidRDefault="00E22BF3" w:rsidP="00E22BF3">
                  <w:pPr>
                    <w:jc w:val="both"/>
                    <w:rPr>
                      <w:color w:val="242424"/>
                      <w:szCs w:val="24"/>
                      <w:shd w:val="clear" w:color="auto" w:fill="FFFFFF"/>
                    </w:rPr>
                  </w:pPr>
                  <w:r w:rsidRPr="00DE33A5">
                    <w:rPr>
                      <w:color w:val="242424"/>
                      <w:szCs w:val="24"/>
                      <w:shd w:val="clear" w:color="auto" w:fill="FFFFFF"/>
                    </w:rPr>
                    <w:lastRenderedPageBreak/>
                    <w:t>14.11.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653F701D" w:rsidR="00E22BF3" w:rsidRPr="00DE33A5" w:rsidRDefault="00E22BF3" w:rsidP="00E22BF3">
                  <w:pPr>
                    <w:jc w:val="center"/>
                    <w:rPr>
                      <w:szCs w:val="24"/>
                      <w:shd w:val="clear" w:color="auto" w:fill="FFFFFF"/>
                    </w:rPr>
                  </w:pPr>
                  <w:r w:rsidRPr="00DE33A5">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213FAAFA" w:rsidR="00E22BF3" w:rsidRPr="00DE33A5" w:rsidRDefault="00E22BF3" w:rsidP="00E22BF3">
                  <w:pPr>
                    <w:jc w:val="center"/>
                    <w:rPr>
                      <w:szCs w:val="24"/>
                    </w:rPr>
                  </w:pPr>
                  <w:r w:rsidRPr="00DE33A5">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56A97AFD" w14:textId="4DBCFF12" w:rsidR="00E22BF3" w:rsidRPr="00DE33A5" w:rsidRDefault="00E22BF3" w:rsidP="00F44B2F">
                  <w:pPr>
                    <w:jc w:val="both"/>
                    <w:rPr>
                      <w:szCs w:val="24"/>
                      <w:shd w:val="clear" w:color="auto" w:fill="FFFFFF"/>
                    </w:rPr>
                  </w:pPr>
                  <w:r w:rsidRPr="00DE33A5">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CE5A5BB" w14:textId="77777777" w:rsidR="00E22BF3" w:rsidRPr="00F44B2F" w:rsidRDefault="00E22BF3" w:rsidP="00DE33A5">
                  <w:pPr>
                    <w:jc w:val="both"/>
                    <w:rPr>
                      <w:szCs w:val="24"/>
                    </w:rPr>
                  </w:pPr>
                  <w:r w:rsidRPr="00F44B2F">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EE01048" w14:textId="66923D03" w:rsidR="00E22BF3" w:rsidRPr="00DE33A5" w:rsidRDefault="00E22BF3" w:rsidP="00F44B2F">
                  <w:pPr>
                    <w:jc w:val="both"/>
                    <w:rPr>
                      <w:szCs w:val="24"/>
                    </w:rPr>
                  </w:pPr>
                </w:p>
              </w:tc>
            </w:tr>
            <w:tr w:rsidR="00E22BF3"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133B9660" w:rsidR="00E22BF3" w:rsidRPr="00DE33A5" w:rsidRDefault="00E22BF3" w:rsidP="00E22BF3">
                  <w:pPr>
                    <w:jc w:val="both"/>
                    <w:rPr>
                      <w:color w:val="242424"/>
                      <w:szCs w:val="24"/>
                      <w:shd w:val="clear" w:color="auto" w:fill="FFFFFF"/>
                    </w:rPr>
                  </w:pPr>
                  <w:r w:rsidRPr="00DE33A5">
                    <w:rPr>
                      <w:color w:val="242424"/>
                      <w:szCs w:val="24"/>
                      <w:shd w:val="clear" w:color="auto" w:fill="FFFFFF"/>
                    </w:rPr>
                    <w:t>14.12.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004A522" w:rsidR="00E22BF3" w:rsidRPr="00DE33A5" w:rsidRDefault="00E22BF3" w:rsidP="00E22BF3">
                  <w:pPr>
                    <w:jc w:val="center"/>
                    <w:rPr>
                      <w:szCs w:val="24"/>
                      <w:shd w:val="clear" w:color="auto" w:fill="FFFFFF"/>
                    </w:rPr>
                  </w:pPr>
                  <w:r w:rsidRPr="00DE33A5">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2904C191" w:rsidR="00E22BF3" w:rsidRPr="00DE33A5" w:rsidRDefault="00E22BF3" w:rsidP="00E22BF3">
                  <w:pPr>
                    <w:jc w:val="center"/>
                    <w:rPr>
                      <w:szCs w:val="24"/>
                    </w:rPr>
                  </w:pPr>
                  <w:r w:rsidRPr="00DE33A5">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06200397" w14:textId="7D3FF565" w:rsidR="00E22BF3" w:rsidRPr="00DE33A5" w:rsidRDefault="00E22BF3" w:rsidP="00F44B2F">
                  <w:pPr>
                    <w:jc w:val="both"/>
                    <w:rPr>
                      <w:szCs w:val="24"/>
                      <w:shd w:val="clear" w:color="auto" w:fill="FFFFFF"/>
                    </w:rPr>
                  </w:pPr>
                  <w:r w:rsidRPr="00DE33A5">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0F328490" w14:textId="77777777" w:rsidR="00E22BF3" w:rsidRPr="00F44B2F" w:rsidRDefault="00E22BF3" w:rsidP="00DE33A5">
                  <w:pPr>
                    <w:jc w:val="both"/>
                    <w:rPr>
                      <w:szCs w:val="24"/>
                    </w:rPr>
                  </w:pPr>
                  <w:r w:rsidRPr="00F44B2F">
                    <w:rPr>
                      <w:szCs w:val="24"/>
                    </w:rPr>
                    <w:t>Europos socialinio fondo agentūros 2022 m. balandžio 30 d. atliktas Kasmetinių atostogų išmokų fiksuotųjų normų nustatymo tyrimas, paskelbtas ES investicijų interneto svetainėje https://2021.esinvesticijos.lt/dokumentai/fn-05-01-fn-05-07-kasmetiniu-atostogu-</w:t>
                  </w:r>
                  <w:r w:rsidRPr="00F44B2F">
                    <w:rPr>
                      <w:szCs w:val="24"/>
                    </w:rPr>
                    <w:lastRenderedPageBreak/>
                    <w:t>ismoku-fn-nustatymo-tyrimas.</w:t>
                  </w:r>
                </w:p>
                <w:p w14:paraId="15365CB9" w14:textId="19B62133" w:rsidR="00E22BF3" w:rsidRPr="00DE33A5" w:rsidRDefault="00E22BF3" w:rsidP="00F44B2F">
                  <w:pPr>
                    <w:jc w:val="both"/>
                    <w:rPr>
                      <w:szCs w:val="24"/>
                    </w:rPr>
                  </w:pP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0DBBC377" w14:textId="77777777" w:rsidR="00E773AA" w:rsidRDefault="00E773AA">
      <w:pPr>
        <w:rPr>
          <w:rFonts w:eastAsia="Calibri"/>
          <w:szCs w:val="24"/>
        </w:rPr>
        <w:sectPr w:rsidR="00E773AA" w:rsidSect="006949AA">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0BA5227C" w14:textId="77777777" w:rsidR="00BC724C" w:rsidRDefault="007109C6"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priemonė </w:t>
            </w:r>
            <w:r>
              <w:rPr>
                <w:szCs w:val="24"/>
              </w:rPr>
              <w:t xml:space="preserve">didina neigiamą dabartinio ir ateities klimato poveikį ar daro neigiamą poveikį </w:t>
            </w:r>
            <w:r>
              <w:rPr>
                <w:szCs w:val="24"/>
              </w:rPr>
              <w:lastRenderedPageBreak/>
              <w:t>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230AC8">
              <w:rPr>
                <w:bCs/>
                <w:szCs w:val="24"/>
              </w:rPr>
              <w:t>. </w:t>
            </w:r>
            <w:r>
              <w:rPr>
                <w:bCs/>
                <w:szCs w:val="24"/>
              </w:rPr>
              <w:t xml:space="preserve">y. nedaro tiesioginio ir pirminio </w:t>
            </w:r>
            <w:r>
              <w:rPr>
                <w:bCs/>
                <w:szCs w:val="24"/>
              </w:rPr>
              <w:lastRenderedPageBreak/>
              <w:t xml:space="preserve">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8F46F2D" w14:textId="77777777" w:rsidR="00C74D8F" w:rsidRDefault="00C74D8F">
      <w:pPr>
        <w:rPr>
          <w:bCs/>
          <w:szCs w:val="24"/>
        </w:rPr>
      </w:pPr>
      <w:r>
        <w:rPr>
          <w:bCs/>
          <w:szCs w:val="24"/>
        </w:rPr>
        <w:br w:type="page"/>
      </w:r>
    </w:p>
    <w:p w14:paraId="1E0988DD" w14:textId="391154F1" w:rsidR="00347EBD" w:rsidRPr="002F2C0D" w:rsidRDefault="00347EBD"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5174C78" w14:textId="77777777" w:rsidR="007331BE"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Pr>
          <w:szCs w:val="24"/>
          <w:shd w:val="clear" w:color="auto" w:fill="FFFFFF"/>
        </w:rPr>
        <w:t xml:space="preserve">projektų finansavimo sąlygų aprašo </w:t>
      </w:r>
    </w:p>
    <w:p w14:paraId="6ED446CC" w14:textId="1F35269E" w:rsidR="00347EBD" w:rsidRPr="007109C6" w:rsidRDefault="00347EBD" w:rsidP="007D43A9">
      <w:pPr>
        <w:ind w:left="9639"/>
        <w:rPr>
          <w:bCs/>
          <w:szCs w:val="24"/>
        </w:rPr>
      </w:pPr>
      <w:r>
        <w:rPr>
          <w:szCs w:val="24"/>
          <w:shd w:val="clear" w:color="auto" w:fill="FFFFFF"/>
        </w:rPr>
        <w:t xml:space="preserve">2 priedas </w:t>
      </w:r>
    </w:p>
    <w:p w14:paraId="60ACE902" w14:textId="77777777" w:rsidR="00347EBD" w:rsidRDefault="00347EBD" w:rsidP="00347EBD">
      <w:pPr>
        <w:tabs>
          <w:tab w:val="left" w:pos="598"/>
        </w:tabs>
        <w:ind w:left="9356"/>
        <w:rPr>
          <w:bCs/>
          <w:iCs/>
          <w:szCs w:val="24"/>
          <w:lang w:bidi="lt-LT"/>
        </w:rPr>
      </w:pPr>
    </w:p>
    <w:p w14:paraId="6473D6F4" w14:textId="77777777" w:rsidR="00347EBD" w:rsidRDefault="00347EBD" w:rsidP="00347EBD">
      <w:pPr>
        <w:spacing w:line="276" w:lineRule="auto"/>
        <w:ind w:firstLine="4588"/>
        <w:jc w:val="center"/>
        <w:rPr>
          <w:szCs w:val="24"/>
        </w:rPr>
      </w:pP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4D4C1C41" w14:textId="77777777" w:rsidR="00347EBD" w:rsidRDefault="00347EBD" w:rsidP="00347EBD">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7BE4B729" w14:textId="77777777" w:rsidR="00347EBD" w:rsidRDefault="00347EBD" w:rsidP="00347EBD">
      <w:pPr>
        <w:rPr>
          <w:szCs w:val="24"/>
        </w:rPr>
      </w:pPr>
    </w:p>
    <w:p w14:paraId="1053A006" w14:textId="77777777" w:rsidR="00347EBD" w:rsidRDefault="00347EBD" w:rsidP="00347EBD">
      <w:pPr>
        <w:jc w:val="center"/>
        <w:rPr>
          <w:b/>
          <w:caps/>
          <w:szCs w:val="24"/>
          <w:lang w:eastAsia="lt-LT"/>
        </w:rPr>
      </w:pPr>
      <w:r>
        <w:rPr>
          <w:b/>
          <w:caps/>
          <w:szCs w:val="24"/>
          <w:lang w:eastAsia="lt-LT"/>
        </w:rPr>
        <w:t>iNFORMACIJA, reikalingA projekto atitikČIAI projektų atrankos kriterijams įvertinti</w:t>
      </w:r>
    </w:p>
    <w:p w14:paraId="732ED108" w14:textId="77777777" w:rsidR="00347EBD" w:rsidRDefault="00347EBD" w:rsidP="00347EBD">
      <w:pPr>
        <w:jc w:val="center"/>
        <w:rPr>
          <w:b/>
          <w:caps/>
          <w:szCs w:val="24"/>
          <w:lang w:eastAsia="lt-LT"/>
        </w:rPr>
      </w:pPr>
    </w:p>
    <w:p w14:paraId="66160B5A" w14:textId="6C10F9D0" w:rsidR="00347EBD" w:rsidRDefault="00347EBD" w:rsidP="00347EBD">
      <w:pPr>
        <w:rPr>
          <w:b/>
          <w:szCs w:val="24"/>
        </w:rPr>
      </w:pPr>
      <w:r>
        <w:rPr>
          <w:b/>
          <w:bCs/>
          <w:szCs w:val="24"/>
        </w:rPr>
        <w:t xml:space="preserve">1. Pareiškėjas </w:t>
      </w:r>
      <w:r w:rsidRPr="00D407F0">
        <w:rPr>
          <w:b/>
          <w:bCs/>
          <w:szCs w:val="24"/>
        </w:rPr>
        <w:t>turi ekspertinių žinių projektui įgyvendinti</w:t>
      </w:r>
      <w:r>
        <w:rPr>
          <w:b/>
          <w:bCs/>
          <w:szCs w:val="24"/>
        </w:rPr>
        <w:t xml:space="preserve"> </w:t>
      </w:r>
      <w:r w:rsidRPr="00D407F0">
        <w:rPr>
          <w:b/>
          <w:bCs/>
          <w:szCs w:val="24"/>
        </w:rPr>
        <w:t>tekstynų lingvistikos srityse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2FBFC7EA" w14:textId="77777777" w:rsidTr="00C20BEB">
        <w:tc>
          <w:tcPr>
            <w:tcW w:w="6996" w:type="dxa"/>
          </w:tcPr>
          <w:p w14:paraId="76BE67D0" w14:textId="77777777" w:rsidR="00347EBD" w:rsidRDefault="00347EBD" w:rsidP="00C20BEB">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01A19AE4" w14:textId="77777777" w:rsidR="00347EBD" w:rsidRDefault="00347EBD" w:rsidP="00C20BEB">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4DB85A9" w14:textId="77777777" w:rsidTr="00C20BEB">
        <w:tc>
          <w:tcPr>
            <w:tcW w:w="15163" w:type="dxa"/>
            <w:gridSpan w:val="2"/>
          </w:tcPr>
          <w:p w14:paraId="6B65207E" w14:textId="624C8650" w:rsidR="00347EBD" w:rsidRDefault="00347EBD" w:rsidP="00C20BEB">
            <w:pPr>
              <w:rPr>
                <w:kern w:val="2"/>
                <w:szCs w:val="24"/>
              </w:rPr>
            </w:pPr>
            <w:r w:rsidRPr="00AA18C4">
              <w:rPr>
                <w:kern w:val="2"/>
                <w:szCs w:val="24"/>
              </w:rPr>
              <w:t>Pateikti ekspertinių žinių aprašymą, paaiškinti, kaip siejasi tai įrodantys dokumentai su tekstynų lingvistikos sritimi. Pateikti įrodančius dokumentus ar nuorodas į įrodančius dokumentus.</w:t>
            </w:r>
          </w:p>
          <w:p w14:paraId="219C67DE" w14:textId="77777777" w:rsidR="00347EBD" w:rsidRDefault="00347EBD" w:rsidP="00C20BEB">
            <w:pPr>
              <w:rPr>
                <w:kern w:val="2"/>
                <w:szCs w:val="24"/>
              </w:rPr>
            </w:pPr>
          </w:p>
          <w:p w14:paraId="084962AE" w14:textId="77777777" w:rsidR="00347EBD" w:rsidRDefault="00347EBD" w:rsidP="00C20BEB">
            <w:pPr>
              <w:rPr>
                <w:kern w:val="2"/>
                <w:szCs w:val="24"/>
              </w:rPr>
            </w:pPr>
          </w:p>
          <w:p w14:paraId="025B5514" w14:textId="77777777" w:rsidR="00347EBD" w:rsidRPr="00AA18C4" w:rsidRDefault="00347EBD" w:rsidP="00C20BEB">
            <w:pPr>
              <w:rPr>
                <w:kern w:val="2"/>
                <w:szCs w:val="24"/>
              </w:rPr>
            </w:pPr>
          </w:p>
        </w:tc>
      </w:tr>
    </w:tbl>
    <w:p w14:paraId="74A34A02" w14:textId="77777777" w:rsidR="00347EBD" w:rsidRDefault="00347EBD" w:rsidP="00347EBD">
      <w:pPr>
        <w:rPr>
          <w:rFonts w:ascii="Calibri" w:eastAsia="Calibri" w:hAnsi="Calibri"/>
          <w:sz w:val="22"/>
          <w:szCs w:val="22"/>
        </w:rPr>
      </w:pPr>
    </w:p>
    <w:p w14:paraId="375B269A" w14:textId="2CC99EAE" w:rsidR="00347EBD" w:rsidRPr="00A12DCC" w:rsidRDefault="00347EBD" w:rsidP="00347EBD">
      <w:pPr>
        <w:rPr>
          <w:b/>
          <w:szCs w:val="24"/>
        </w:rPr>
      </w:pPr>
      <w:r>
        <w:rPr>
          <w:b/>
          <w:bCs/>
          <w:szCs w:val="24"/>
        </w:rPr>
        <w:t xml:space="preserve">2.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sidR="005A24A3">
        <w:rPr>
          <w:rStyle w:val="contentpasted0"/>
          <w:b/>
          <w:color w:val="000000"/>
          <w:szCs w:val="24"/>
        </w:rPr>
        <w:t>angl.</w:t>
      </w:r>
      <w:r w:rsidRPr="00AA18C4">
        <w:rPr>
          <w:rStyle w:val="contentpasted0"/>
          <w:b/>
          <w:color w:val="000000"/>
          <w:szCs w:val="24"/>
        </w:rPr>
        <w:t xml:space="preserve"> </w:t>
      </w:r>
      <w:r w:rsidR="005A24A3">
        <w:rPr>
          <w:rStyle w:val="contentpasted0"/>
          <w:b/>
          <w:color w:val="000000"/>
          <w:szCs w:val="24"/>
        </w:rPr>
        <w:t>„</w:t>
      </w:r>
      <w:proofErr w:type="spellStart"/>
      <w:r w:rsidRPr="00AA18C4">
        <w:rPr>
          <w:rStyle w:val="contentpasted0"/>
          <w:b/>
          <w:color w:val="000000"/>
          <w:szCs w:val="24"/>
        </w:rPr>
        <w:t>Natural</w:t>
      </w:r>
      <w:proofErr w:type="spellEnd"/>
      <w:r w:rsidRPr="00AA18C4">
        <w:rPr>
          <w:rStyle w:val="contentpasted0"/>
          <w:b/>
          <w:color w:val="000000"/>
          <w:szCs w:val="24"/>
        </w:rPr>
        <w:t xml:space="preserve"> </w:t>
      </w:r>
      <w:proofErr w:type="spellStart"/>
      <w:r w:rsidRPr="00AA18C4">
        <w:rPr>
          <w:rStyle w:val="contentpasted0"/>
          <w:b/>
          <w:color w:val="000000"/>
          <w:szCs w:val="24"/>
        </w:rPr>
        <w:t>language</w:t>
      </w:r>
      <w:proofErr w:type="spellEnd"/>
      <w:r w:rsidRPr="00AA18C4">
        <w:rPr>
          <w:rStyle w:val="contentpasted0"/>
          <w:b/>
          <w:color w:val="000000"/>
          <w:szCs w:val="24"/>
        </w:rPr>
        <w:t xml:space="preserve"> </w:t>
      </w:r>
      <w:proofErr w:type="spellStart"/>
      <w:r w:rsidRPr="00AA18C4">
        <w:rPr>
          <w:rStyle w:val="contentpasted0"/>
          <w:b/>
          <w:color w:val="000000"/>
          <w:szCs w:val="24"/>
        </w:rPr>
        <w:t>processing</w:t>
      </w:r>
      <w:proofErr w:type="spellEnd"/>
      <w:r w:rsidR="005A24A3">
        <w:rPr>
          <w:rStyle w:val="contentpasted0"/>
          <w:b/>
          <w:color w:val="000000"/>
          <w:szCs w:val="24"/>
        </w:rPr>
        <w:t>“</w:t>
      </w:r>
      <w:r w:rsidRPr="00AA18C4">
        <w:rPr>
          <w:rStyle w:val="contentpasted0"/>
          <w:b/>
          <w:color w:val="000000"/>
          <w:szCs w:val="24"/>
        </w:rPr>
        <w:t xml:space="preserve">) ir giliojo mokymo (angl. </w:t>
      </w:r>
      <w:r w:rsidR="000776F1">
        <w:rPr>
          <w:rStyle w:val="contentpasted0"/>
          <w:b/>
          <w:color w:val="000000"/>
          <w:szCs w:val="24"/>
        </w:rPr>
        <w:t>„</w:t>
      </w:r>
      <w:proofErr w:type="spellStart"/>
      <w:r w:rsidRPr="00AA18C4">
        <w:rPr>
          <w:rStyle w:val="contentpasted0"/>
          <w:b/>
          <w:color w:val="000000"/>
          <w:szCs w:val="24"/>
        </w:rPr>
        <w:t>Deep</w:t>
      </w:r>
      <w:proofErr w:type="spellEnd"/>
      <w:r w:rsidRPr="00AA18C4">
        <w:rPr>
          <w:rStyle w:val="contentpasted0"/>
          <w:b/>
          <w:color w:val="000000"/>
          <w:szCs w:val="24"/>
        </w:rPr>
        <w:t xml:space="preserve"> </w:t>
      </w:r>
      <w:proofErr w:type="spellStart"/>
      <w:r w:rsidRPr="00AA18C4">
        <w:rPr>
          <w:rStyle w:val="contentpasted0"/>
          <w:b/>
          <w:color w:val="000000"/>
          <w:szCs w:val="24"/>
        </w:rPr>
        <w:t>learning</w:t>
      </w:r>
      <w:proofErr w:type="spellEnd"/>
      <w:r w:rsidR="000776F1">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727B31C9" w14:textId="77777777" w:rsidTr="00C20BEB">
        <w:tc>
          <w:tcPr>
            <w:tcW w:w="6996" w:type="dxa"/>
          </w:tcPr>
          <w:p w14:paraId="3EE4C4A0" w14:textId="77777777" w:rsidR="00347EBD" w:rsidRDefault="00347EBD" w:rsidP="00C20BEB">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958106E" w14:textId="77777777" w:rsidR="00347EBD" w:rsidRDefault="00347EBD" w:rsidP="00C20BEB">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3C3F5B1E" w14:textId="77777777" w:rsidTr="00C20BEB">
        <w:tc>
          <w:tcPr>
            <w:tcW w:w="15163" w:type="dxa"/>
            <w:gridSpan w:val="2"/>
          </w:tcPr>
          <w:p w14:paraId="7B31E673" w14:textId="7331D8C6" w:rsidR="00347EBD" w:rsidRDefault="00347EBD" w:rsidP="00C20BEB">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sidR="000776F1">
              <w:rPr>
                <w:rStyle w:val="contentpasted0"/>
                <w:color w:val="000000"/>
                <w:szCs w:val="24"/>
              </w:rPr>
              <w:t>angl.</w:t>
            </w:r>
            <w:r w:rsidRPr="00AA18C4">
              <w:rPr>
                <w:rStyle w:val="contentpasted0"/>
                <w:color w:val="000000"/>
                <w:szCs w:val="24"/>
              </w:rPr>
              <w:t xml:space="preserve"> </w:t>
            </w:r>
            <w:r w:rsidR="000776F1">
              <w:rPr>
                <w:rStyle w:val="contentpasted0"/>
                <w:color w:val="000000"/>
                <w:szCs w:val="24"/>
              </w:rPr>
              <w:t>„</w:t>
            </w:r>
            <w:proofErr w:type="spellStart"/>
            <w:r w:rsidRPr="00AA18C4">
              <w:rPr>
                <w:rStyle w:val="contentpasted0"/>
                <w:color w:val="000000"/>
                <w:szCs w:val="24"/>
              </w:rPr>
              <w:t>Natural</w:t>
            </w:r>
            <w:proofErr w:type="spellEnd"/>
            <w:r w:rsidRPr="00AA18C4">
              <w:rPr>
                <w:rStyle w:val="contentpasted0"/>
                <w:color w:val="000000"/>
                <w:szCs w:val="24"/>
              </w:rPr>
              <w:t xml:space="preserve"> </w:t>
            </w:r>
            <w:proofErr w:type="spellStart"/>
            <w:r w:rsidRPr="00AA18C4">
              <w:rPr>
                <w:rStyle w:val="contentpasted0"/>
                <w:color w:val="000000"/>
                <w:szCs w:val="24"/>
              </w:rPr>
              <w:t>language</w:t>
            </w:r>
            <w:proofErr w:type="spellEnd"/>
            <w:r w:rsidRPr="00AA18C4">
              <w:rPr>
                <w:rStyle w:val="contentpasted0"/>
                <w:color w:val="000000"/>
                <w:szCs w:val="24"/>
              </w:rPr>
              <w:t xml:space="preserve"> </w:t>
            </w:r>
            <w:proofErr w:type="spellStart"/>
            <w:r w:rsidRPr="00AA18C4">
              <w:rPr>
                <w:rStyle w:val="contentpasted0"/>
                <w:color w:val="000000"/>
                <w:szCs w:val="24"/>
              </w:rPr>
              <w:t>processing</w:t>
            </w:r>
            <w:proofErr w:type="spellEnd"/>
            <w:r w:rsidR="000776F1">
              <w:rPr>
                <w:rStyle w:val="contentpasted0"/>
                <w:color w:val="000000"/>
                <w:szCs w:val="24"/>
              </w:rPr>
              <w:t>“</w:t>
            </w:r>
            <w:r w:rsidRPr="00AA18C4">
              <w:rPr>
                <w:rStyle w:val="contentpasted0"/>
                <w:color w:val="000000"/>
                <w:szCs w:val="24"/>
              </w:rPr>
              <w:t xml:space="preserve">) ir giliojo mokymo (angl. </w:t>
            </w:r>
            <w:r w:rsidR="000776F1">
              <w:rPr>
                <w:rStyle w:val="contentpasted0"/>
                <w:color w:val="000000"/>
                <w:szCs w:val="24"/>
              </w:rPr>
              <w:t>„</w:t>
            </w:r>
            <w:proofErr w:type="spellStart"/>
            <w:r w:rsidRPr="00AA18C4">
              <w:rPr>
                <w:rStyle w:val="contentpasted0"/>
                <w:color w:val="000000"/>
                <w:szCs w:val="24"/>
              </w:rPr>
              <w:t>Deep</w:t>
            </w:r>
            <w:proofErr w:type="spellEnd"/>
            <w:r w:rsidRPr="00AA18C4">
              <w:rPr>
                <w:rStyle w:val="contentpasted0"/>
                <w:color w:val="000000"/>
                <w:szCs w:val="24"/>
              </w:rPr>
              <w:t xml:space="preserve"> </w:t>
            </w:r>
            <w:proofErr w:type="spellStart"/>
            <w:r w:rsidRPr="00AA18C4">
              <w:rPr>
                <w:rStyle w:val="contentpasted0"/>
                <w:color w:val="000000"/>
                <w:szCs w:val="24"/>
              </w:rPr>
              <w:t>learning</w:t>
            </w:r>
            <w:proofErr w:type="spellEnd"/>
            <w:r w:rsidR="000776F1">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sidR="00F63360">
              <w:rPr>
                <w:kern w:val="2"/>
                <w:szCs w:val="24"/>
              </w:rPr>
              <w:t xml:space="preserve">tai </w:t>
            </w:r>
            <w:r w:rsidRPr="00CE7599">
              <w:rPr>
                <w:kern w:val="2"/>
                <w:szCs w:val="24"/>
              </w:rPr>
              <w:t xml:space="preserve">įrodančius dokumentus ar nuorodas į </w:t>
            </w:r>
            <w:r w:rsidR="00F63360">
              <w:rPr>
                <w:kern w:val="2"/>
                <w:szCs w:val="24"/>
              </w:rPr>
              <w:t>juos</w:t>
            </w:r>
            <w:r w:rsidRPr="00CE7599">
              <w:rPr>
                <w:kern w:val="2"/>
                <w:szCs w:val="24"/>
              </w:rPr>
              <w:t>.</w:t>
            </w:r>
          </w:p>
          <w:p w14:paraId="4462C27D" w14:textId="77777777" w:rsidR="00347EBD" w:rsidRDefault="00347EBD" w:rsidP="00C20BEB">
            <w:pPr>
              <w:rPr>
                <w:kern w:val="2"/>
                <w:szCs w:val="24"/>
              </w:rPr>
            </w:pPr>
          </w:p>
          <w:p w14:paraId="1BCC00DE" w14:textId="77777777" w:rsidR="00347EBD" w:rsidRDefault="00347EBD" w:rsidP="00C20BEB">
            <w:pPr>
              <w:rPr>
                <w:kern w:val="2"/>
                <w:szCs w:val="24"/>
              </w:rPr>
            </w:pPr>
          </w:p>
          <w:p w14:paraId="7C49F4C0" w14:textId="77777777" w:rsidR="00347EBD" w:rsidRPr="00CE7599" w:rsidRDefault="00347EBD" w:rsidP="00C20BEB">
            <w:pPr>
              <w:rPr>
                <w:kern w:val="2"/>
                <w:szCs w:val="24"/>
              </w:rPr>
            </w:pPr>
          </w:p>
        </w:tc>
      </w:tr>
    </w:tbl>
    <w:p w14:paraId="659760FE" w14:textId="77777777" w:rsidR="00347EBD" w:rsidRDefault="00347EBD" w:rsidP="00347EBD">
      <w:pPr>
        <w:rPr>
          <w:rFonts w:ascii="Calibri" w:eastAsia="Calibri" w:hAnsi="Calibri"/>
          <w:sz w:val="22"/>
          <w:szCs w:val="22"/>
        </w:rPr>
      </w:pPr>
    </w:p>
    <w:p w14:paraId="7B70DAF8" w14:textId="4DD9371A" w:rsidR="00347EBD" w:rsidRPr="007D0B34" w:rsidRDefault="00347EBD" w:rsidP="00347EBD">
      <w:pPr>
        <w:rPr>
          <w:b/>
          <w:szCs w:val="24"/>
        </w:rPr>
      </w:pPr>
      <w:r>
        <w:rPr>
          <w:b/>
          <w:bCs/>
          <w:szCs w:val="24"/>
        </w:rPr>
        <w:t xml:space="preserve">3.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 xml:space="preserve">kalbos technologijų projektų valdymo ir vykdymo srityse, kurių rezultatai buvo kalbos ištekliai ir (arba) kalbos technologijų sprendimai, naudojantys </w:t>
      </w:r>
      <w:r w:rsidR="00A2262F">
        <w:rPr>
          <w:rStyle w:val="contentpasted0"/>
          <w:b/>
          <w:color w:val="000000"/>
          <w:szCs w:val="24"/>
        </w:rPr>
        <w:t>tekstynus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354433A9" w14:textId="77777777" w:rsidTr="00C20BEB">
        <w:tc>
          <w:tcPr>
            <w:tcW w:w="6996" w:type="dxa"/>
          </w:tcPr>
          <w:p w14:paraId="338D4F1C" w14:textId="77777777" w:rsidR="00347EBD" w:rsidRDefault="00347EBD" w:rsidP="00C20BEB">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4F20B81E" w14:textId="77777777" w:rsidR="00347EBD" w:rsidRDefault="00347EBD" w:rsidP="00C20BEB">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66521154" w14:textId="77777777" w:rsidTr="00C20BEB">
        <w:tc>
          <w:tcPr>
            <w:tcW w:w="15163" w:type="dxa"/>
            <w:gridSpan w:val="2"/>
          </w:tcPr>
          <w:p w14:paraId="147EAF4B" w14:textId="528D3158" w:rsidR="00347EBD" w:rsidRDefault="00347EBD" w:rsidP="00C20BEB">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xml:space="preserve">, kurių rezultatai buvo kalbos ištekliai ir (arba) kalbos technologijų sprendimai, naudojantys </w:t>
            </w:r>
            <w:r w:rsidR="003674DF">
              <w:rPr>
                <w:rStyle w:val="contentpasted0"/>
                <w:color w:val="000000"/>
                <w:szCs w:val="24"/>
              </w:rPr>
              <w:t>tekstynus</w:t>
            </w:r>
            <w:r w:rsidRPr="00A12DCC">
              <w:rPr>
                <w:kern w:val="2"/>
                <w:szCs w:val="24"/>
              </w:rPr>
              <w:t xml:space="preserve">. </w:t>
            </w:r>
            <w:r w:rsidRPr="00CE7599">
              <w:rPr>
                <w:kern w:val="2"/>
                <w:szCs w:val="24"/>
              </w:rPr>
              <w:t xml:space="preserve">Pateikti </w:t>
            </w:r>
            <w:r w:rsidR="0079350B">
              <w:rPr>
                <w:kern w:val="2"/>
                <w:szCs w:val="24"/>
              </w:rPr>
              <w:t xml:space="preserve">tai </w:t>
            </w:r>
            <w:r w:rsidRPr="00CE7599">
              <w:rPr>
                <w:kern w:val="2"/>
                <w:szCs w:val="24"/>
              </w:rPr>
              <w:t xml:space="preserve">įrodančius dokumentus ar nuorodas į </w:t>
            </w:r>
            <w:r w:rsidR="0079350B">
              <w:rPr>
                <w:kern w:val="2"/>
                <w:szCs w:val="24"/>
              </w:rPr>
              <w:t>juos</w:t>
            </w:r>
            <w:r w:rsidRPr="00CE7599">
              <w:rPr>
                <w:kern w:val="2"/>
                <w:szCs w:val="24"/>
              </w:rPr>
              <w:t>.</w:t>
            </w:r>
          </w:p>
          <w:p w14:paraId="5B177C01" w14:textId="77777777" w:rsidR="00347EBD" w:rsidRDefault="00347EBD" w:rsidP="00C20BEB">
            <w:pPr>
              <w:rPr>
                <w:kern w:val="2"/>
                <w:szCs w:val="24"/>
              </w:rPr>
            </w:pPr>
          </w:p>
          <w:p w14:paraId="2EFD0F33" w14:textId="77777777" w:rsidR="00347EBD" w:rsidRDefault="00347EBD" w:rsidP="00C20BEB">
            <w:pPr>
              <w:rPr>
                <w:kern w:val="2"/>
                <w:szCs w:val="24"/>
              </w:rPr>
            </w:pPr>
          </w:p>
          <w:p w14:paraId="3D3CF364" w14:textId="77777777" w:rsidR="00347EBD" w:rsidRPr="00CE7599" w:rsidRDefault="00347EBD" w:rsidP="00C20BEB">
            <w:pPr>
              <w:rPr>
                <w:kern w:val="2"/>
                <w:szCs w:val="24"/>
              </w:rPr>
            </w:pPr>
          </w:p>
        </w:tc>
      </w:tr>
    </w:tbl>
    <w:p w14:paraId="756FA0B9" w14:textId="77777777" w:rsidR="00347EBD" w:rsidRPr="007D0B34" w:rsidRDefault="00347EBD" w:rsidP="00347EBD">
      <w:pPr>
        <w:rPr>
          <w:rFonts w:ascii="Calibri" w:eastAsia="Calibri" w:hAnsi="Calibri"/>
          <w:sz w:val="22"/>
          <w:szCs w:val="22"/>
        </w:rPr>
      </w:pPr>
    </w:p>
    <w:p w14:paraId="5675D7E9" w14:textId="77777777" w:rsidR="00347EBD" w:rsidRDefault="00347EBD" w:rsidP="00347EBD">
      <w:pPr>
        <w:rPr>
          <w:rFonts w:ascii="Calibri" w:eastAsia="Calibri" w:hAnsi="Calibri"/>
          <w:sz w:val="22"/>
          <w:szCs w:val="22"/>
        </w:rPr>
      </w:pPr>
    </w:p>
    <w:p w14:paraId="01E8E57B" w14:textId="2123BBA3" w:rsidR="00347EBD" w:rsidRDefault="00347EBD" w:rsidP="00347EBD">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sidR="000776F1">
        <w:rPr>
          <w:b/>
          <w:bCs/>
          <w:szCs w:val="24"/>
        </w:rPr>
        <w:t xml:space="preserve">(-ę) </w:t>
      </w:r>
      <w:r w:rsidRPr="007D0B34">
        <w:rPr>
          <w:b/>
          <w:bCs/>
          <w:szCs w:val="24"/>
        </w:rPr>
        <w:t>li</w:t>
      </w:r>
      <w:r>
        <w:rPr>
          <w:b/>
          <w:bCs/>
          <w:szCs w:val="24"/>
        </w:rPr>
        <w:t xml:space="preserve">etuvių kalbos </w:t>
      </w:r>
      <w:r w:rsidR="00061D6A">
        <w:rPr>
          <w:b/>
          <w:bCs/>
          <w:szCs w:val="24"/>
        </w:rPr>
        <w:t>tekstyno</w:t>
      </w:r>
      <w:r>
        <w:rPr>
          <w:b/>
          <w:bCs/>
          <w:szCs w:val="24"/>
        </w:rPr>
        <w:t xml:space="preserve"> projektus, </w:t>
      </w:r>
      <w:r w:rsidRPr="007D0B34">
        <w:rPr>
          <w:b/>
          <w:bCs/>
          <w:szCs w:val="24"/>
        </w:rPr>
        <w:t xml:space="preserve">kurių rezultatai buvo kalbos ištekliai ir (arba) kalbos technologijų sprendimai, naudojantys </w:t>
      </w:r>
      <w:r w:rsidR="003674DF">
        <w:rPr>
          <w:b/>
          <w:bCs/>
          <w:szCs w:val="24"/>
        </w:rPr>
        <w:t>tekstynus</w:t>
      </w:r>
      <w:r w:rsidRPr="007D0B34">
        <w:rPr>
          <w:b/>
          <w:bCs/>
          <w:szCs w:val="24"/>
        </w:rPr>
        <w:t xml:space="preserve">. </w:t>
      </w:r>
    </w:p>
    <w:p w14:paraId="5EB85F5F" w14:textId="77777777" w:rsidR="00347EBD" w:rsidRDefault="00347EBD" w:rsidP="00347EBD">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44936CC0" w14:textId="77777777" w:rsidTr="00C20BEB">
        <w:tc>
          <w:tcPr>
            <w:tcW w:w="6996" w:type="dxa"/>
          </w:tcPr>
          <w:p w14:paraId="622FA87D" w14:textId="77777777" w:rsidR="00347EBD" w:rsidRDefault="00347EBD" w:rsidP="00C20BEB">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95FA03F" w14:textId="77777777" w:rsidR="00347EBD" w:rsidRDefault="00347EBD" w:rsidP="00C20BEB">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36B69AE" w14:textId="77777777" w:rsidTr="00C20BEB">
        <w:tc>
          <w:tcPr>
            <w:tcW w:w="15163" w:type="dxa"/>
            <w:gridSpan w:val="2"/>
          </w:tcPr>
          <w:p w14:paraId="66BFCFC0" w14:textId="2C8E44A8" w:rsidR="00347EBD" w:rsidRPr="00F44B2F" w:rsidRDefault="00347EBD" w:rsidP="00C20BEB">
            <w:pPr>
              <w:rPr>
                <w:bCs/>
                <w:kern w:val="2"/>
                <w:szCs w:val="24"/>
              </w:rPr>
            </w:pPr>
            <w:r w:rsidRPr="00F44B2F">
              <w:rPr>
                <w:bCs/>
                <w:kern w:val="2"/>
                <w:szCs w:val="24"/>
              </w:rPr>
              <w:t>Nurodyti, kiek ir kokių projektų yra įgyvendinęs pareiškėjas ir (ar) partneriai, pateik</w:t>
            </w:r>
            <w:r w:rsidR="00764699" w:rsidRPr="00F44B2F">
              <w:rPr>
                <w:bCs/>
                <w:kern w:val="2"/>
                <w:szCs w:val="24"/>
              </w:rPr>
              <w:t>t</w:t>
            </w:r>
            <w:r w:rsidRPr="00F44B2F">
              <w:rPr>
                <w:bCs/>
                <w:kern w:val="2"/>
                <w:szCs w:val="24"/>
              </w:rPr>
              <w:t>i</w:t>
            </w:r>
            <w:r w:rsidR="00764699" w:rsidRPr="00F44B2F">
              <w:rPr>
                <w:bCs/>
                <w:kern w:val="2"/>
                <w:szCs w:val="24"/>
              </w:rPr>
              <w:t xml:space="preserve"> tai</w:t>
            </w:r>
            <w:r w:rsidRPr="00F44B2F">
              <w:rPr>
                <w:bCs/>
                <w:kern w:val="2"/>
                <w:szCs w:val="24"/>
              </w:rPr>
              <w:t xml:space="preserve"> įrodančius dokumentus ar nuorodas į </w:t>
            </w:r>
            <w:r w:rsidR="004C2456" w:rsidRPr="00F44B2F">
              <w:rPr>
                <w:bCs/>
                <w:kern w:val="2"/>
                <w:szCs w:val="24"/>
              </w:rPr>
              <w:t>juos.</w:t>
            </w:r>
          </w:p>
          <w:p w14:paraId="6791D5F5" w14:textId="77777777" w:rsidR="00347EBD" w:rsidRDefault="00347EBD" w:rsidP="00C20BEB">
            <w:pPr>
              <w:rPr>
                <w:b/>
                <w:kern w:val="2"/>
                <w:szCs w:val="24"/>
              </w:rPr>
            </w:pPr>
          </w:p>
          <w:p w14:paraId="60CA16B5" w14:textId="77777777" w:rsidR="00347EBD" w:rsidRDefault="00347EBD" w:rsidP="00C20BEB">
            <w:pPr>
              <w:rPr>
                <w:b/>
                <w:kern w:val="2"/>
                <w:szCs w:val="24"/>
              </w:rPr>
            </w:pPr>
          </w:p>
          <w:p w14:paraId="43D5FD83" w14:textId="77777777" w:rsidR="00347EBD" w:rsidRDefault="00347EBD" w:rsidP="00C20BEB">
            <w:pPr>
              <w:rPr>
                <w:b/>
                <w:kern w:val="2"/>
                <w:szCs w:val="24"/>
              </w:rPr>
            </w:pPr>
          </w:p>
        </w:tc>
      </w:tr>
    </w:tbl>
    <w:p w14:paraId="5D4922C3" w14:textId="77777777" w:rsidR="006E7474" w:rsidRPr="007D43A9" w:rsidRDefault="006E7474" w:rsidP="00817C04">
      <w:pPr>
        <w:rPr>
          <w:rFonts w:eastAsia="Calibri"/>
          <w:szCs w:val="24"/>
        </w:rPr>
      </w:pPr>
    </w:p>
    <w:p w14:paraId="26B50BB0" w14:textId="416356D2" w:rsidR="006B7296" w:rsidRPr="007D43A9" w:rsidRDefault="006B7296" w:rsidP="007D43A9">
      <w:pPr>
        <w:jc w:val="center"/>
        <w:rPr>
          <w:rFonts w:eastAsia="Calibri"/>
          <w:szCs w:val="24"/>
        </w:rPr>
      </w:pPr>
      <w:r>
        <w:rPr>
          <w:rFonts w:eastAsia="Calibri"/>
          <w:szCs w:val="24"/>
        </w:rPr>
        <w:t>________________________________</w:t>
      </w:r>
    </w:p>
    <w:sectPr w:rsidR="006B7296" w:rsidRPr="007D43A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FA882" w14:textId="77777777" w:rsidR="006949AA" w:rsidRDefault="006949AA">
      <w:pPr>
        <w:rPr>
          <w:sz w:val="22"/>
          <w:szCs w:val="22"/>
        </w:rPr>
      </w:pPr>
      <w:r>
        <w:rPr>
          <w:sz w:val="22"/>
          <w:szCs w:val="22"/>
        </w:rPr>
        <w:separator/>
      </w:r>
    </w:p>
  </w:endnote>
  <w:endnote w:type="continuationSeparator" w:id="0">
    <w:p w14:paraId="75F61FCF" w14:textId="77777777" w:rsidR="006949AA" w:rsidRDefault="006949AA">
      <w:pPr>
        <w:rPr>
          <w:sz w:val="22"/>
          <w:szCs w:val="22"/>
        </w:rPr>
      </w:pPr>
      <w:r>
        <w:rPr>
          <w:sz w:val="22"/>
          <w:szCs w:val="22"/>
        </w:rPr>
        <w:continuationSeparator/>
      </w:r>
    </w:p>
  </w:endnote>
  <w:endnote w:type="continuationNotice" w:id="1">
    <w:p w14:paraId="75D7164C" w14:textId="77777777" w:rsidR="006949AA" w:rsidRDefault="006949A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C20BEB" w:rsidRDefault="00C20BE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C20BEB" w:rsidRDefault="00C20BE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C20BEB" w:rsidRDefault="00C20BE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4C11D" w14:textId="77777777" w:rsidR="006949AA" w:rsidRDefault="006949AA">
      <w:pPr>
        <w:rPr>
          <w:sz w:val="22"/>
          <w:szCs w:val="22"/>
        </w:rPr>
      </w:pPr>
      <w:r>
        <w:rPr>
          <w:sz w:val="22"/>
          <w:szCs w:val="22"/>
        </w:rPr>
        <w:separator/>
      </w:r>
    </w:p>
  </w:footnote>
  <w:footnote w:type="continuationSeparator" w:id="0">
    <w:p w14:paraId="48FAD901" w14:textId="77777777" w:rsidR="006949AA" w:rsidRDefault="006949AA">
      <w:pPr>
        <w:rPr>
          <w:sz w:val="22"/>
          <w:szCs w:val="22"/>
        </w:rPr>
      </w:pPr>
      <w:r>
        <w:rPr>
          <w:sz w:val="22"/>
          <w:szCs w:val="22"/>
        </w:rPr>
        <w:continuationSeparator/>
      </w:r>
    </w:p>
  </w:footnote>
  <w:footnote w:type="continuationNotice" w:id="1">
    <w:p w14:paraId="45C87D1A" w14:textId="77777777" w:rsidR="006949AA" w:rsidRDefault="006949AA">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C20BEB" w:rsidRDefault="00C20BEB">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402AE0A6" w:rsidR="00C20BEB" w:rsidRDefault="00C20BEB">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9C706E">
      <w:rPr>
        <w:noProof/>
        <w:szCs w:val="22"/>
      </w:rPr>
      <w:t>8</w:t>
    </w:r>
    <w:r w:rsidRPr="009A46A5">
      <w:rPr>
        <w:szCs w:val="22"/>
      </w:rPr>
      <w:fldChar w:fldCharType="end"/>
    </w:r>
  </w:p>
  <w:p w14:paraId="1CC4663F" w14:textId="77777777" w:rsidR="00C20BEB" w:rsidRDefault="00C20BEB">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C20BEB" w:rsidRDefault="00C20BE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3707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862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2855"/>
    <w:rsid w:val="000038B7"/>
    <w:rsid w:val="000042AB"/>
    <w:rsid w:val="00007028"/>
    <w:rsid w:val="00010173"/>
    <w:rsid w:val="000104CA"/>
    <w:rsid w:val="00011D0B"/>
    <w:rsid w:val="00015286"/>
    <w:rsid w:val="00016515"/>
    <w:rsid w:val="0002389C"/>
    <w:rsid w:val="0003115F"/>
    <w:rsid w:val="00032523"/>
    <w:rsid w:val="0003436B"/>
    <w:rsid w:val="000345F8"/>
    <w:rsid w:val="00036743"/>
    <w:rsid w:val="0004052F"/>
    <w:rsid w:val="0004141A"/>
    <w:rsid w:val="000451BA"/>
    <w:rsid w:val="000454C6"/>
    <w:rsid w:val="00045E20"/>
    <w:rsid w:val="00050F84"/>
    <w:rsid w:val="000531AF"/>
    <w:rsid w:val="00053630"/>
    <w:rsid w:val="00053706"/>
    <w:rsid w:val="00056D38"/>
    <w:rsid w:val="00061D6A"/>
    <w:rsid w:val="0006467A"/>
    <w:rsid w:val="0006488A"/>
    <w:rsid w:val="00064CF1"/>
    <w:rsid w:val="00066EC8"/>
    <w:rsid w:val="00072762"/>
    <w:rsid w:val="000764C6"/>
    <w:rsid w:val="00076538"/>
    <w:rsid w:val="000776CD"/>
    <w:rsid w:val="000776F1"/>
    <w:rsid w:val="000836BC"/>
    <w:rsid w:val="0008433E"/>
    <w:rsid w:val="00085D96"/>
    <w:rsid w:val="000864DC"/>
    <w:rsid w:val="00087643"/>
    <w:rsid w:val="00091377"/>
    <w:rsid w:val="00097DC6"/>
    <w:rsid w:val="000A6060"/>
    <w:rsid w:val="000B0976"/>
    <w:rsid w:val="000B3B09"/>
    <w:rsid w:val="000B56AA"/>
    <w:rsid w:val="000B5BA8"/>
    <w:rsid w:val="000B6054"/>
    <w:rsid w:val="000C17D4"/>
    <w:rsid w:val="000C300A"/>
    <w:rsid w:val="000D1500"/>
    <w:rsid w:val="000D50F0"/>
    <w:rsid w:val="000E2607"/>
    <w:rsid w:val="000E6564"/>
    <w:rsid w:val="000E746D"/>
    <w:rsid w:val="000F068C"/>
    <w:rsid w:val="000F1088"/>
    <w:rsid w:val="000F3104"/>
    <w:rsid w:val="000F34DA"/>
    <w:rsid w:val="000F589F"/>
    <w:rsid w:val="00102BB8"/>
    <w:rsid w:val="00106C90"/>
    <w:rsid w:val="001078F0"/>
    <w:rsid w:val="00107D28"/>
    <w:rsid w:val="00110655"/>
    <w:rsid w:val="001162B9"/>
    <w:rsid w:val="001243FD"/>
    <w:rsid w:val="001256FB"/>
    <w:rsid w:val="00125B73"/>
    <w:rsid w:val="00131B8E"/>
    <w:rsid w:val="00131C12"/>
    <w:rsid w:val="001327D1"/>
    <w:rsid w:val="00132EAB"/>
    <w:rsid w:val="00133200"/>
    <w:rsid w:val="00136794"/>
    <w:rsid w:val="00140851"/>
    <w:rsid w:val="00140D0B"/>
    <w:rsid w:val="0014152C"/>
    <w:rsid w:val="00151D96"/>
    <w:rsid w:val="00156788"/>
    <w:rsid w:val="00156B42"/>
    <w:rsid w:val="00161E15"/>
    <w:rsid w:val="001620A9"/>
    <w:rsid w:val="001814BA"/>
    <w:rsid w:val="00181552"/>
    <w:rsid w:val="001827A9"/>
    <w:rsid w:val="001929F2"/>
    <w:rsid w:val="00193467"/>
    <w:rsid w:val="001946CE"/>
    <w:rsid w:val="00196338"/>
    <w:rsid w:val="001A61BB"/>
    <w:rsid w:val="001A7772"/>
    <w:rsid w:val="001B2D10"/>
    <w:rsid w:val="001B4112"/>
    <w:rsid w:val="001B6C1C"/>
    <w:rsid w:val="001C40C0"/>
    <w:rsid w:val="001C5D30"/>
    <w:rsid w:val="001C6A7D"/>
    <w:rsid w:val="001D1E23"/>
    <w:rsid w:val="001E073E"/>
    <w:rsid w:val="001E3D2F"/>
    <w:rsid w:val="001E438F"/>
    <w:rsid w:val="001E4FFA"/>
    <w:rsid w:val="001F0EA1"/>
    <w:rsid w:val="001F6DC8"/>
    <w:rsid w:val="0020200F"/>
    <w:rsid w:val="00210F7E"/>
    <w:rsid w:val="002110CB"/>
    <w:rsid w:val="00211372"/>
    <w:rsid w:val="00211E55"/>
    <w:rsid w:val="00214210"/>
    <w:rsid w:val="0021567F"/>
    <w:rsid w:val="00215802"/>
    <w:rsid w:val="00216A06"/>
    <w:rsid w:val="002173B4"/>
    <w:rsid w:val="00217FEC"/>
    <w:rsid w:val="00230AC8"/>
    <w:rsid w:val="00233817"/>
    <w:rsid w:val="00237514"/>
    <w:rsid w:val="00237603"/>
    <w:rsid w:val="00241715"/>
    <w:rsid w:val="0024199B"/>
    <w:rsid w:val="00242040"/>
    <w:rsid w:val="00252F7B"/>
    <w:rsid w:val="002536EE"/>
    <w:rsid w:val="00253DFC"/>
    <w:rsid w:val="002603FE"/>
    <w:rsid w:val="00264F45"/>
    <w:rsid w:val="00265D52"/>
    <w:rsid w:val="00270007"/>
    <w:rsid w:val="00271A0E"/>
    <w:rsid w:val="00275A23"/>
    <w:rsid w:val="00280DD9"/>
    <w:rsid w:val="00284E79"/>
    <w:rsid w:val="002861A6"/>
    <w:rsid w:val="00286972"/>
    <w:rsid w:val="00286A5C"/>
    <w:rsid w:val="00292C84"/>
    <w:rsid w:val="00293433"/>
    <w:rsid w:val="002A7010"/>
    <w:rsid w:val="002B072C"/>
    <w:rsid w:val="002B07A3"/>
    <w:rsid w:val="002B1009"/>
    <w:rsid w:val="002B1548"/>
    <w:rsid w:val="002B2A80"/>
    <w:rsid w:val="002B6AB4"/>
    <w:rsid w:val="002B74D2"/>
    <w:rsid w:val="002C167B"/>
    <w:rsid w:val="002C1CB4"/>
    <w:rsid w:val="002C2B81"/>
    <w:rsid w:val="002C6AE5"/>
    <w:rsid w:val="002C7151"/>
    <w:rsid w:val="002C7F59"/>
    <w:rsid w:val="002D19FD"/>
    <w:rsid w:val="002D24D7"/>
    <w:rsid w:val="002D6C72"/>
    <w:rsid w:val="002E1DD7"/>
    <w:rsid w:val="002E24C4"/>
    <w:rsid w:val="002E4827"/>
    <w:rsid w:val="002E4BDD"/>
    <w:rsid w:val="002E522C"/>
    <w:rsid w:val="002F2C0D"/>
    <w:rsid w:val="003011AF"/>
    <w:rsid w:val="00302959"/>
    <w:rsid w:val="0030448A"/>
    <w:rsid w:val="0030496F"/>
    <w:rsid w:val="00304A95"/>
    <w:rsid w:val="00305F02"/>
    <w:rsid w:val="003107E8"/>
    <w:rsid w:val="00313B9E"/>
    <w:rsid w:val="00317974"/>
    <w:rsid w:val="003226C7"/>
    <w:rsid w:val="00323E22"/>
    <w:rsid w:val="00325903"/>
    <w:rsid w:val="00330E66"/>
    <w:rsid w:val="00332226"/>
    <w:rsid w:val="00335D31"/>
    <w:rsid w:val="003366C5"/>
    <w:rsid w:val="00341854"/>
    <w:rsid w:val="00344132"/>
    <w:rsid w:val="00344626"/>
    <w:rsid w:val="003448CB"/>
    <w:rsid w:val="00347EBD"/>
    <w:rsid w:val="0035442D"/>
    <w:rsid w:val="00354763"/>
    <w:rsid w:val="00357C6F"/>
    <w:rsid w:val="00364873"/>
    <w:rsid w:val="0036640C"/>
    <w:rsid w:val="003674DF"/>
    <w:rsid w:val="00371F26"/>
    <w:rsid w:val="00376CC0"/>
    <w:rsid w:val="0038122C"/>
    <w:rsid w:val="00384A23"/>
    <w:rsid w:val="00384EA9"/>
    <w:rsid w:val="0038770F"/>
    <w:rsid w:val="00392379"/>
    <w:rsid w:val="00394D88"/>
    <w:rsid w:val="003971E3"/>
    <w:rsid w:val="00397548"/>
    <w:rsid w:val="003A116B"/>
    <w:rsid w:val="003A1B9F"/>
    <w:rsid w:val="003A4437"/>
    <w:rsid w:val="003A6286"/>
    <w:rsid w:val="003B6F66"/>
    <w:rsid w:val="003C16F0"/>
    <w:rsid w:val="003C16F1"/>
    <w:rsid w:val="003C7BA3"/>
    <w:rsid w:val="003D0260"/>
    <w:rsid w:val="003D5101"/>
    <w:rsid w:val="003E0AE2"/>
    <w:rsid w:val="003E410C"/>
    <w:rsid w:val="003E71B5"/>
    <w:rsid w:val="003F2714"/>
    <w:rsid w:val="003F4E43"/>
    <w:rsid w:val="00415E8A"/>
    <w:rsid w:val="00416301"/>
    <w:rsid w:val="00416B1D"/>
    <w:rsid w:val="00420B7F"/>
    <w:rsid w:val="00421267"/>
    <w:rsid w:val="00427244"/>
    <w:rsid w:val="00430909"/>
    <w:rsid w:val="00430E04"/>
    <w:rsid w:val="004327C4"/>
    <w:rsid w:val="00434129"/>
    <w:rsid w:val="00437A8D"/>
    <w:rsid w:val="0044627E"/>
    <w:rsid w:val="00447DDE"/>
    <w:rsid w:val="00450B31"/>
    <w:rsid w:val="0045217E"/>
    <w:rsid w:val="00452286"/>
    <w:rsid w:val="00454756"/>
    <w:rsid w:val="004551CD"/>
    <w:rsid w:val="004645DB"/>
    <w:rsid w:val="00465CA6"/>
    <w:rsid w:val="004726F2"/>
    <w:rsid w:val="00476956"/>
    <w:rsid w:val="00486970"/>
    <w:rsid w:val="004870D7"/>
    <w:rsid w:val="0049116E"/>
    <w:rsid w:val="004B21DA"/>
    <w:rsid w:val="004B688C"/>
    <w:rsid w:val="004B6C6F"/>
    <w:rsid w:val="004C0BFA"/>
    <w:rsid w:val="004C0D9B"/>
    <w:rsid w:val="004C2456"/>
    <w:rsid w:val="004C4057"/>
    <w:rsid w:val="004C45C6"/>
    <w:rsid w:val="004C4D82"/>
    <w:rsid w:val="004D1B7B"/>
    <w:rsid w:val="004D351F"/>
    <w:rsid w:val="004D3FD8"/>
    <w:rsid w:val="004D4036"/>
    <w:rsid w:val="004D4EC6"/>
    <w:rsid w:val="004D6248"/>
    <w:rsid w:val="004E0A82"/>
    <w:rsid w:val="004E3187"/>
    <w:rsid w:val="004E4D14"/>
    <w:rsid w:val="004E55C6"/>
    <w:rsid w:val="004E6F4F"/>
    <w:rsid w:val="004F13CF"/>
    <w:rsid w:val="004F292A"/>
    <w:rsid w:val="004F370B"/>
    <w:rsid w:val="004F6822"/>
    <w:rsid w:val="004F6F77"/>
    <w:rsid w:val="00502921"/>
    <w:rsid w:val="005044DA"/>
    <w:rsid w:val="00504BED"/>
    <w:rsid w:val="00506C60"/>
    <w:rsid w:val="00510C5A"/>
    <w:rsid w:val="00516907"/>
    <w:rsid w:val="00521126"/>
    <w:rsid w:val="00523FD5"/>
    <w:rsid w:val="00524E9A"/>
    <w:rsid w:val="005252F6"/>
    <w:rsid w:val="005261D0"/>
    <w:rsid w:val="00527C32"/>
    <w:rsid w:val="0053251D"/>
    <w:rsid w:val="0053276F"/>
    <w:rsid w:val="00535D1C"/>
    <w:rsid w:val="00543EA5"/>
    <w:rsid w:val="005444BD"/>
    <w:rsid w:val="0054574F"/>
    <w:rsid w:val="00555DD0"/>
    <w:rsid w:val="005616C3"/>
    <w:rsid w:val="00566B2F"/>
    <w:rsid w:val="00567001"/>
    <w:rsid w:val="00571176"/>
    <w:rsid w:val="00573E54"/>
    <w:rsid w:val="005777F0"/>
    <w:rsid w:val="005802B6"/>
    <w:rsid w:val="00583B15"/>
    <w:rsid w:val="005841EC"/>
    <w:rsid w:val="00584964"/>
    <w:rsid w:val="00584D22"/>
    <w:rsid w:val="00586EAD"/>
    <w:rsid w:val="00590743"/>
    <w:rsid w:val="0059108A"/>
    <w:rsid w:val="00594529"/>
    <w:rsid w:val="005A0B62"/>
    <w:rsid w:val="005A1875"/>
    <w:rsid w:val="005A24A3"/>
    <w:rsid w:val="005A363F"/>
    <w:rsid w:val="005B230B"/>
    <w:rsid w:val="005B31E1"/>
    <w:rsid w:val="005B5309"/>
    <w:rsid w:val="005C7AC5"/>
    <w:rsid w:val="005D076D"/>
    <w:rsid w:val="005D5F24"/>
    <w:rsid w:val="005E57FC"/>
    <w:rsid w:val="005F1F6E"/>
    <w:rsid w:val="005F5632"/>
    <w:rsid w:val="005F5E98"/>
    <w:rsid w:val="005F7C74"/>
    <w:rsid w:val="00600225"/>
    <w:rsid w:val="006018AB"/>
    <w:rsid w:val="006030F6"/>
    <w:rsid w:val="00603E6D"/>
    <w:rsid w:val="006070C7"/>
    <w:rsid w:val="00612CE3"/>
    <w:rsid w:val="006133D9"/>
    <w:rsid w:val="0061637A"/>
    <w:rsid w:val="006227B0"/>
    <w:rsid w:val="00632561"/>
    <w:rsid w:val="00632AEF"/>
    <w:rsid w:val="006400EB"/>
    <w:rsid w:val="00640C8F"/>
    <w:rsid w:val="00646DB7"/>
    <w:rsid w:val="00647CD3"/>
    <w:rsid w:val="0065090F"/>
    <w:rsid w:val="00652834"/>
    <w:rsid w:val="00673C9D"/>
    <w:rsid w:val="006758A8"/>
    <w:rsid w:val="006855CA"/>
    <w:rsid w:val="006900B0"/>
    <w:rsid w:val="006909C0"/>
    <w:rsid w:val="00690A74"/>
    <w:rsid w:val="0069487E"/>
    <w:rsid w:val="006949AA"/>
    <w:rsid w:val="00695918"/>
    <w:rsid w:val="0069681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D3879"/>
    <w:rsid w:val="006D69BE"/>
    <w:rsid w:val="006D7BC2"/>
    <w:rsid w:val="006D7EAF"/>
    <w:rsid w:val="006E3DBE"/>
    <w:rsid w:val="006E5BC6"/>
    <w:rsid w:val="006E6800"/>
    <w:rsid w:val="006E7474"/>
    <w:rsid w:val="006F1322"/>
    <w:rsid w:val="006F47FC"/>
    <w:rsid w:val="00705027"/>
    <w:rsid w:val="007062E9"/>
    <w:rsid w:val="007109C6"/>
    <w:rsid w:val="00711E0A"/>
    <w:rsid w:val="00713FB3"/>
    <w:rsid w:val="00714B8E"/>
    <w:rsid w:val="00721147"/>
    <w:rsid w:val="007212BB"/>
    <w:rsid w:val="00722A5D"/>
    <w:rsid w:val="007276FA"/>
    <w:rsid w:val="007331BE"/>
    <w:rsid w:val="00736FA5"/>
    <w:rsid w:val="00743105"/>
    <w:rsid w:val="00747900"/>
    <w:rsid w:val="00752215"/>
    <w:rsid w:val="00753769"/>
    <w:rsid w:val="00756FAA"/>
    <w:rsid w:val="00760348"/>
    <w:rsid w:val="00764699"/>
    <w:rsid w:val="0076635C"/>
    <w:rsid w:val="00767924"/>
    <w:rsid w:val="0077022F"/>
    <w:rsid w:val="00771F03"/>
    <w:rsid w:val="007738E1"/>
    <w:rsid w:val="00773F80"/>
    <w:rsid w:val="007753C7"/>
    <w:rsid w:val="00775B77"/>
    <w:rsid w:val="007763DE"/>
    <w:rsid w:val="00780472"/>
    <w:rsid w:val="0078244D"/>
    <w:rsid w:val="00785EE9"/>
    <w:rsid w:val="0079350B"/>
    <w:rsid w:val="00794E22"/>
    <w:rsid w:val="007952DA"/>
    <w:rsid w:val="007B01D9"/>
    <w:rsid w:val="007B3657"/>
    <w:rsid w:val="007B4329"/>
    <w:rsid w:val="007B5279"/>
    <w:rsid w:val="007C1A20"/>
    <w:rsid w:val="007C1DFB"/>
    <w:rsid w:val="007C5603"/>
    <w:rsid w:val="007D3CF8"/>
    <w:rsid w:val="007D3D66"/>
    <w:rsid w:val="007D43A9"/>
    <w:rsid w:val="007E2493"/>
    <w:rsid w:val="007E3688"/>
    <w:rsid w:val="007E4029"/>
    <w:rsid w:val="007E55D7"/>
    <w:rsid w:val="007F18CE"/>
    <w:rsid w:val="007F2E44"/>
    <w:rsid w:val="007F323B"/>
    <w:rsid w:val="007F5D91"/>
    <w:rsid w:val="0080081C"/>
    <w:rsid w:val="00801564"/>
    <w:rsid w:val="008115BD"/>
    <w:rsid w:val="008145BA"/>
    <w:rsid w:val="0081688C"/>
    <w:rsid w:val="008178EA"/>
    <w:rsid w:val="00817C04"/>
    <w:rsid w:val="008233F8"/>
    <w:rsid w:val="00823483"/>
    <w:rsid w:val="00832AA8"/>
    <w:rsid w:val="008343AB"/>
    <w:rsid w:val="00836D06"/>
    <w:rsid w:val="0084086D"/>
    <w:rsid w:val="00844D93"/>
    <w:rsid w:val="00846875"/>
    <w:rsid w:val="008503B9"/>
    <w:rsid w:val="00851F90"/>
    <w:rsid w:val="00856B08"/>
    <w:rsid w:val="00857D46"/>
    <w:rsid w:val="008616C7"/>
    <w:rsid w:val="008646E6"/>
    <w:rsid w:val="00866AC8"/>
    <w:rsid w:val="00871AE1"/>
    <w:rsid w:val="0087781C"/>
    <w:rsid w:val="00880B4A"/>
    <w:rsid w:val="008841CF"/>
    <w:rsid w:val="008873ED"/>
    <w:rsid w:val="00887B1A"/>
    <w:rsid w:val="008902D7"/>
    <w:rsid w:val="0089100D"/>
    <w:rsid w:val="00891825"/>
    <w:rsid w:val="008944B7"/>
    <w:rsid w:val="008953F6"/>
    <w:rsid w:val="008A0243"/>
    <w:rsid w:val="008A0675"/>
    <w:rsid w:val="008A3B19"/>
    <w:rsid w:val="008A52F7"/>
    <w:rsid w:val="008B1777"/>
    <w:rsid w:val="008B326F"/>
    <w:rsid w:val="008B3827"/>
    <w:rsid w:val="008B6D8A"/>
    <w:rsid w:val="008C751C"/>
    <w:rsid w:val="008D292B"/>
    <w:rsid w:val="008D5B14"/>
    <w:rsid w:val="008E1026"/>
    <w:rsid w:val="008E45EE"/>
    <w:rsid w:val="008F308A"/>
    <w:rsid w:val="008F4738"/>
    <w:rsid w:val="00901AD1"/>
    <w:rsid w:val="00902DEF"/>
    <w:rsid w:val="00905C76"/>
    <w:rsid w:val="00906C75"/>
    <w:rsid w:val="00912EB9"/>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92486"/>
    <w:rsid w:val="0099471F"/>
    <w:rsid w:val="009A275A"/>
    <w:rsid w:val="009A468F"/>
    <w:rsid w:val="009A46A5"/>
    <w:rsid w:val="009B1288"/>
    <w:rsid w:val="009B261F"/>
    <w:rsid w:val="009B286A"/>
    <w:rsid w:val="009B3E3B"/>
    <w:rsid w:val="009B6F3B"/>
    <w:rsid w:val="009C3164"/>
    <w:rsid w:val="009C4591"/>
    <w:rsid w:val="009C706E"/>
    <w:rsid w:val="009D0B88"/>
    <w:rsid w:val="009D4667"/>
    <w:rsid w:val="009D6B82"/>
    <w:rsid w:val="009D7ADE"/>
    <w:rsid w:val="009E2DC6"/>
    <w:rsid w:val="009E3441"/>
    <w:rsid w:val="009F35DA"/>
    <w:rsid w:val="009F3B3D"/>
    <w:rsid w:val="009F77C4"/>
    <w:rsid w:val="00A00282"/>
    <w:rsid w:val="00A010B1"/>
    <w:rsid w:val="00A05F3F"/>
    <w:rsid w:val="00A10A11"/>
    <w:rsid w:val="00A11791"/>
    <w:rsid w:val="00A131AB"/>
    <w:rsid w:val="00A141D0"/>
    <w:rsid w:val="00A1711E"/>
    <w:rsid w:val="00A20467"/>
    <w:rsid w:val="00A2262F"/>
    <w:rsid w:val="00A26DB9"/>
    <w:rsid w:val="00A274AC"/>
    <w:rsid w:val="00A361B0"/>
    <w:rsid w:val="00A36204"/>
    <w:rsid w:val="00A457CF"/>
    <w:rsid w:val="00A47A51"/>
    <w:rsid w:val="00A521FD"/>
    <w:rsid w:val="00A523BB"/>
    <w:rsid w:val="00A53192"/>
    <w:rsid w:val="00A562A2"/>
    <w:rsid w:val="00A5641F"/>
    <w:rsid w:val="00A61771"/>
    <w:rsid w:val="00A62736"/>
    <w:rsid w:val="00A64327"/>
    <w:rsid w:val="00A64F6F"/>
    <w:rsid w:val="00A65EF8"/>
    <w:rsid w:val="00A711A9"/>
    <w:rsid w:val="00A72485"/>
    <w:rsid w:val="00A75C4C"/>
    <w:rsid w:val="00A805DE"/>
    <w:rsid w:val="00A8774F"/>
    <w:rsid w:val="00A90739"/>
    <w:rsid w:val="00A9740D"/>
    <w:rsid w:val="00AA10DD"/>
    <w:rsid w:val="00AA489B"/>
    <w:rsid w:val="00AB0D9D"/>
    <w:rsid w:val="00AB1195"/>
    <w:rsid w:val="00AB315D"/>
    <w:rsid w:val="00AB3CF2"/>
    <w:rsid w:val="00AB6806"/>
    <w:rsid w:val="00AC44A0"/>
    <w:rsid w:val="00AC46E9"/>
    <w:rsid w:val="00AC5795"/>
    <w:rsid w:val="00AC7A3D"/>
    <w:rsid w:val="00AD6138"/>
    <w:rsid w:val="00AD7B89"/>
    <w:rsid w:val="00AE2333"/>
    <w:rsid w:val="00AE4CB4"/>
    <w:rsid w:val="00AE543F"/>
    <w:rsid w:val="00AF4014"/>
    <w:rsid w:val="00B019C4"/>
    <w:rsid w:val="00B039F0"/>
    <w:rsid w:val="00B05607"/>
    <w:rsid w:val="00B064CA"/>
    <w:rsid w:val="00B06D73"/>
    <w:rsid w:val="00B074DF"/>
    <w:rsid w:val="00B13866"/>
    <w:rsid w:val="00B201C9"/>
    <w:rsid w:val="00B20BC7"/>
    <w:rsid w:val="00B32C6A"/>
    <w:rsid w:val="00B358EF"/>
    <w:rsid w:val="00B360E1"/>
    <w:rsid w:val="00B37269"/>
    <w:rsid w:val="00B411BE"/>
    <w:rsid w:val="00B43656"/>
    <w:rsid w:val="00B46D06"/>
    <w:rsid w:val="00B47EAE"/>
    <w:rsid w:val="00B540D4"/>
    <w:rsid w:val="00B54CD0"/>
    <w:rsid w:val="00B61363"/>
    <w:rsid w:val="00B61505"/>
    <w:rsid w:val="00B63E27"/>
    <w:rsid w:val="00B659F1"/>
    <w:rsid w:val="00B77876"/>
    <w:rsid w:val="00B80238"/>
    <w:rsid w:val="00B8073E"/>
    <w:rsid w:val="00B80FD4"/>
    <w:rsid w:val="00B81951"/>
    <w:rsid w:val="00B82021"/>
    <w:rsid w:val="00B83399"/>
    <w:rsid w:val="00B8362F"/>
    <w:rsid w:val="00B96614"/>
    <w:rsid w:val="00BA1744"/>
    <w:rsid w:val="00BA7FEF"/>
    <w:rsid w:val="00BB02B3"/>
    <w:rsid w:val="00BB5AFC"/>
    <w:rsid w:val="00BC0188"/>
    <w:rsid w:val="00BC1992"/>
    <w:rsid w:val="00BC2BDF"/>
    <w:rsid w:val="00BC3D10"/>
    <w:rsid w:val="00BC5668"/>
    <w:rsid w:val="00BC724C"/>
    <w:rsid w:val="00BD33A1"/>
    <w:rsid w:val="00BD5690"/>
    <w:rsid w:val="00BE09F9"/>
    <w:rsid w:val="00BE206E"/>
    <w:rsid w:val="00BE225C"/>
    <w:rsid w:val="00BE39AE"/>
    <w:rsid w:val="00BE5A6C"/>
    <w:rsid w:val="00BE6204"/>
    <w:rsid w:val="00BF03FB"/>
    <w:rsid w:val="00BF123A"/>
    <w:rsid w:val="00BF220C"/>
    <w:rsid w:val="00BF380E"/>
    <w:rsid w:val="00BF61F3"/>
    <w:rsid w:val="00C02A71"/>
    <w:rsid w:val="00C02CFF"/>
    <w:rsid w:val="00C07CA7"/>
    <w:rsid w:val="00C103B8"/>
    <w:rsid w:val="00C10A55"/>
    <w:rsid w:val="00C16A05"/>
    <w:rsid w:val="00C20BEB"/>
    <w:rsid w:val="00C20E2C"/>
    <w:rsid w:val="00C228BF"/>
    <w:rsid w:val="00C22F78"/>
    <w:rsid w:val="00C24C6B"/>
    <w:rsid w:val="00C25C1F"/>
    <w:rsid w:val="00C35EE0"/>
    <w:rsid w:val="00C361F4"/>
    <w:rsid w:val="00C448F6"/>
    <w:rsid w:val="00C45785"/>
    <w:rsid w:val="00C50E89"/>
    <w:rsid w:val="00C544A5"/>
    <w:rsid w:val="00C55463"/>
    <w:rsid w:val="00C57B34"/>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80139"/>
    <w:rsid w:val="00C81AED"/>
    <w:rsid w:val="00C85670"/>
    <w:rsid w:val="00C93C0A"/>
    <w:rsid w:val="00C94105"/>
    <w:rsid w:val="00C9450C"/>
    <w:rsid w:val="00C96755"/>
    <w:rsid w:val="00CA0521"/>
    <w:rsid w:val="00CA30C9"/>
    <w:rsid w:val="00CA3882"/>
    <w:rsid w:val="00CA4A86"/>
    <w:rsid w:val="00CB4501"/>
    <w:rsid w:val="00CC2E36"/>
    <w:rsid w:val="00CC3AC3"/>
    <w:rsid w:val="00CC4623"/>
    <w:rsid w:val="00CC4FE4"/>
    <w:rsid w:val="00CD0ECE"/>
    <w:rsid w:val="00CD1331"/>
    <w:rsid w:val="00CD4182"/>
    <w:rsid w:val="00CD6F67"/>
    <w:rsid w:val="00CE0F3D"/>
    <w:rsid w:val="00CE124C"/>
    <w:rsid w:val="00CE13B1"/>
    <w:rsid w:val="00CE42CE"/>
    <w:rsid w:val="00CE42E2"/>
    <w:rsid w:val="00CE4A92"/>
    <w:rsid w:val="00CE7A04"/>
    <w:rsid w:val="00D0174F"/>
    <w:rsid w:val="00D01797"/>
    <w:rsid w:val="00D019AD"/>
    <w:rsid w:val="00D050C8"/>
    <w:rsid w:val="00D063BF"/>
    <w:rsid w:val="00D10553"/>
    <w:rsid w:val="00D11BF5"/>
    <w:rsid w:val="00D140F2"/>
    <w:rsid w:val="00D16A4E"/>
    <w:rsid w:val="00D2754D"/>
    <w:rsid w:val="00D32919"/>
    <w:rsid w:val="00D33344"/>
    <w:rsid w:val="00D42CA2"/>
    <w:rsid w:val="00D4360D"/>
    <w:rsid w:val="00D45BDA"/>
    <w:rsid w:val="00D46F97"/>
    <w:rsid w:val="00D5212F"/>
    <w:rsid w:val="00D53A34"/>
    <w:rsid w:val="00D540C8"/>
    <w:rsid w:val="00D56D0C"/>
    <w:rsid w:val="00D62E02"/>
    <w:rsid w:val="00D65351"/>
    <w:rsid w:val="00D6655F"/>
    <w:rsid w:val="00D714CB"/>
    <w:rsid w:val="00D721EE"/>
    <w:rsid w:val="00D805A4"/>
    <w:rsid w:val="00D86C21"/>
    <w:rsid w:val="00D92C65"/>
    <w:rsid w:val="00D9301F"/>
    <w:rsid w:val="00D94190"/>
    <w:rsid w:val="00D9462E"/>
    <w:rsid w:val="00D94654"/>
    <w:rsid w:val="00DA4CF3"/>
    <w:rsid w:val="00DB0DDA"/>
    <w:rsid w:val="00DB14B7"/>
    <w:rsid w:val="00DB304C"/>
    <w:rsid w:val="00DB32F5"/>
    <w:rsid w:val="00DB6040"/>
    <w:rsid w:val="00DB6C6A"/>
    <w:rsid w:val="00DC1197"/>
    <w:rsid w:val="00DC28F7"/>
    <w:rsid w:val="00DD41C4"/>
    <w:rsid w:val="00DD51A2"/>
    <w:rsid w:val="00DD7AB2"/>
    <w:rsid w:val="00DE33A5"/>
    <w:rsid w:val="00DE6C57"/>
    <w:rsid w:val="00DE711B"/>
    <w:rsid w:val="00DF065B"/>
    <w:rsid w:val="00DF1110"/>
    <w:rsid w:val="00DF4D3B"/>
    <w:rsid w:val="00DF5E1C"/>
    <w:rsid w:val="00E00EE3"/>
    <w:rsid w:val="00E026CC"/>
    <w:rsid w:val="00E02772"/>
    <w:rsid w:val="00E042F1"/>
    <w:rsid w:val="00E16DE1"/>
    <w:rsid w:val="00E21E30"/>
    <w:rsid w:val="00E22BF3"/>
    <w:rsid w:val="00E27057"/>
    <w:rsid w:val="00E30335"/>
    <w:rsid w:val="00E307C6"/>
    <w:rsid w:val="00E30AB1"/>
    <w:rsid w:val="00E33481"/>
    <w:rsid w:val="00E374F5"/>
    <w:rsid w:val="00E40236"/>
    <w:rsid w:val="00E40274"/>
    <w:rsid w:val="00E42725"/>
    <w:rsid w:val="00E428D0"/>
    <w:rsid w:val="00E42E0A"/>
    <w:rsid w:val="00E43FB7"/>
    <w:rsid w:val="00E449C0"/>
    <w:rsid w:val="00E450D3"/>
    <w:rsid w:val="00E4518A"/>
    <w:rsid w:val="00E47C51"/>
    <w:rsid w:val="00E50BEF"/>
    <w:rsid w:val="00E6447B"/>
    <w:rsid w:val="00E706A2"/>
    <w:rsid w:val="00E748DA"/>
    <w:rsid w:val="00E773AA"/>
    <w:rsid w:val="00E82E77"/>
    <w:rsid w:val="00E83920"/>
    <w:rsid w:val="00E9122D"/>
    <w:rsid w:val="00E923F7"/>
    <w:rsid w:val="00E93739"/>
    <w:rsid w:val="00E97AE5"/>
    <w:rsid w:val="00EB0444"/>
    <w:rsid w:val="00EB41BB"/>
    <w:rsid w:val="00EC239F"/>
    <w:rsid w:val="00ED5B08"/>
    <w:rsid w:val="00ED777E"/>
    <w:rsid w:val="00EE3642"/>
    <w:rsid w:val="00EE3F7D"/>
    <w:rsid w:val="00EE6066"/>
    <w:rsid w:val="00EF1655"/>
    <w:rsid w:val="00F00F61"/>
    <w:rsid w:val="00F0162B"/>
    <w:rsid w:val="00F04F3E"/>
    <w:rsid w:val="00F059E6"/>
    <w:rsid w:val="00F11068"/>
    <w:rsid w:val="00F124B5"/>
    <w:rsid w:val="00F151E3"/>
    <w:rsid w:val="00F204E9"/>
    <w:rsid w:val="00F25B67"/>
    <w:rsid w:val="00F26F75"/>
    <w:rsid w:val="00F31BAA"/>
    <w:rsid w:val="00F35AC2"/>
    <w:rsid w:val="00F374CC"/>
    <w:rsid w:val="00F44B2F"/>
    <w:rsid w:val="00F44BC8"/>
    <w:rsid w:val="00F518C4"/>
    <w:rsid w:val="00F51AB1"/>
    <w:rsid w:val="00F531DD"/>
    <w:rsid w:val="00F53E90"/>
    <w:rsid w:val="00F55561"/>
    <w:rsid w:val="00F61BF4"/>
    <w:rsid w:val="00F63360"/>
    <w:rsid w:val="00F65351"/>
    <w:rsid w:val="00F664E3"/>
    <w:rsid w:val="00F94C78"/>
    <w:rsid w:val="00F9727F"/>
    <w:rsid w:val="00FA137F"/>
    <w:rsid w:val="00FA7E3B"/>
    <w:rsid w:val="00FB7312"/>
    <w:rsid w:val="00FC4EEA"/>
    <w:rsid w:val="00FC4F56"/>
    <w:rsid w:val="00FC5670"/>
    <w:rsid w:val="00FD1032"/>
    <w:rsid w:val="00FD4EB8"/>
    <w:rsid w:val="00FD5E4A"/>
    <w:rsid w:val="00FD79FF"/>
    <w:rsid w:val="00FE0981"/>
    <w:rsid w:val="00FE303F"/>
    <w:rsid w:val="00FE68A1"/>
    <w:rsid w:val="00FF511A"/>
    <w:rsid w:val="00FF5E9E"/>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character" w:customStyle="1" w:styleId="UnresolvedMention3">
    <w:name w:val="Unresolved Mention3"/>
    <w:basedOn w:val="DefaultParagraphFont"/>
    <w:uiPriority w:val="99"/>
    <w:semiHidden/>
    <w:unhideWhenUsed/>
    <w:rsid w:val="00271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a.gov.lt/" TargetMode="External"/><Relationship Id="rId18" Type="http://schemas.openxmlformats.org/officeDocument/2006/relationships/hyperlink" Target="https://eimin.lrv.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eur-lex.europa.eu/legal-content/EN/TXT/?qid=1561563110433&amp;uri=CELEX:32019L102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a.dwds.de/clarin/userguide/text/metadata_CMDI.x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dublincore.org/specifications/dublin-core/dce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3.org/TR/vocab-dcat-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B14C1-BD03-4D34-8A7E-353D54507A03}">
  <ds:schemaRefs>
    <ds:schemaRef ds:uri="http://schemas.openxmlformats.org/officeDocument/2006/bibliography"/>
  </ds:schemaRefs>
</ds:datastoreItem>
</file>

<file path=customXml/itemProps4.xml><?xml version="1.0" encoding="utf-8"?>
<ds:datastoreItem xmlns:ds="http://schemas.openxmlformats.org/officeDocument/2006/customXml" ds:itemID="{8B2C1EFD-3B9B-4F31-A8F2-2A6999BD2158}">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19</Pages>
  <Words>25259</Words>
  <Characters>14398</Characters>
  <Application>Microsoft Office Word</Application>
  <DocSecurity>0</DocSecurity>
  <Lines>119</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2024-01-04_PFSA_Nr.3</vt:lpstr>
      <vt:lpstr/>
    </vt:vector>
  </TitlesOfParts>
  <Company>HP Inc.</Company>
  <LinksUpToDate>false</LinksUpToDate>
  <CharactersWithSpaces>39578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2024-01-04_PFSA_Nr.3</dc:title>
  <dc:creator>Virginija Levinskienė</dc:creator>
  <cp:lastModifiedBy>Mantas Lukšys</cp:lastModifiedBy>
  <cp:revision>85</cp:revision>
  <cp:lastPrinted>2023-11-10T12:48:00Z</cp:lastPrinted>
  <dcterms:created xsi:type="dcterms:W3CDTF">2023-12-20T08:15:00Z</dcterms:created>
  <dcterms:modified xsi:type="dcterms:W3CDTF">2024-01-19T13:52:00Z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skyrius|2dc2f6d3-2445-4367-ada3-9d9c6cbeaac6;#3308;#Procesų valdymo skyrius|1d2453fc-c175-46b4-b9fe-6151c1a059d8;#62;#Finansų skyrius|7d9d544b-d496-4126-a894-fd0e68da2d8e</vt:lpwstr>
  </property>
  <property fmtid="{D5CDD505-2E9C-101B-9397-08002B2CF9AE}" pid="5" name="DmsPermissionsUsers">
    <vt:lpwstr>1310;#Monika Biliūnė;#90;#Laura Neliupšytė;#1254;#Austėja Garbinčiūtė;#1336;#Irina Kaminskienė;#1089;#Rasa Mockutė;#1227;#Sonata Macijauskienė;#1175;#Dalia Česlauskaitė;#758;#Toma Šukienė</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ies>
</file>