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F25830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B4DA4" w:rsidRPr="00BB4DA4">
        <w:rPr>
          <w:rFonts w:ascii="Times New Roman Bold" w:eastAsia="Times New Roman" w:hAnsi="Times New Roman Bold" w:cs="Times New Roman"/>
          <w:b/>
          <w:bCs/>
          <w:caps/>
          <w:sz w:val="24"/>
          <w:szCs w:val="24"/>
        </w:rPr>
        <w:t>Ugdymo prieinamumo didinimas atskirtį patiriantiems vaikams Kauno ir Jonavos rajonuose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04697CE"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45E90">
        <w:rPr>
          <w:rFonts w:ascii="Times New Roman" w:hAnsi="Times New Roman" w:cs="Times New Roman"/>
          <w:sz w:val="24"/>
          <w:szCs w:val="24"/>
          <w:shd w:val="clear" w:color="auto" w:fill="FFFFFF" w:themeFill="background1"/>
        </w:rPr>
        <w:t>2</w:t>
      </w:r>
      <w:r w:rsidR="00BB4DA4">
        <w:rPr>
          <w:rFonts w:ascii="Times New Roman" w:hAnsi="Times New Roman" w:cs="Times New Roman"/>
          <w:sz w:val="24"/>
          <w:szCs w:val="24"/>
          <w:shd w:val="clear" w:color="auto" w:fill="FFFFFF" w:themeFill="background1"/>
        </w:rPr>
        <w:t>2</w:t>
      </w:r>
      <w:r w:rsidR="001A1E60" w:rsidRPr="00445E90">
        <w:rPr>
          <w:rFonts w:ascii="Times New Roman" w:hAnsi="Times New Roman" w:cs="Times New Roman"/>
          <w:sz w:val="24"/>
          <w:szCs w:val="24"/>
          <w:shd w:val="clear" w:color="auto" w:fill="FFFFFF" w:themeFill="background1"/>
        </w:rPr>
        <w:t>-0</w:t>
      </w:r>
      <w:r w:rsidR="00BB4DA4">
        <w:rPr>
          <w:rFonts w:ascii="Times New Roman" w:hAnsi="Times New Roman" w:cs="Times New Roman"/>
          <w:sz w:val="24"/>
          <w:szCs w:val="24"/>
          <w:shd w:val="clear" w:color="auto" w:fill="FFFFFF" w:themeFill="background1"/>
        </w:rPr>
        <w:t>05</w:t>
      </w:r>
      <w:r w:rsidR="001A1E60" w:rsidRPr="00445E90">
        <w:rPr>
          <w:rFonts w:ascii="Times New Roman" w:hAnsi="Times New Roman" w:cs="Times New Roman"/>
          <w:sz w:val="24"/>
          <w:szCs w:val="24"/>
          <w:shd w:val="clear" w:color="auto" w:fill="FFFFFF" w:themeFill="background1"/>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91E4228"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254C6A">
        <w:rPr>
          <w:rFonts w:ascii="Times New Roman" w:hAnsi="Times New Roman" w:cs="Times New Roman"/>
          <w:sz w:val="24"/>
          <w:szCs w:val="24"/>
        </w:rPr>
        <w:t>Kauno</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254C6A">
        <w:rPr>
          <w:rFonts w:ascii="Times New Roman" w:hAnsi="Times New Roman" w:cs="Times New Roman"/>
          <w:sz w:val="24"/>
          <w:szCs w:val="24"/>
        </w:rPr>
        <w:t>Kauno</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254C6A">
        <w:rPr>
          <w:rFonts w:ascii="Times New Roman" w:hAnsi="Times New Roman" w:cs="Times New Roman"/>
          <w:sz w:val="24"/>
          <w:szCs w:val="24"/>
        </w:rPr>
        <w:t>Kauno</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24DF0DD" w:rsidR="00962A9D" w:rsidRPr="008B168C" w:rsidDel="00CA2776" w:rsidRDefault="005653F9" w:rsidP="003653E2">
            <w:pPr>
              <w:jc w:val="both"/>
              <w:rPr>
                <w:rFonts w:ascii="Times New Roman" w:hAnsi="Times New Roman" w:cs="Times New Roman"/>
                <w:i/>
                <w:iCs/>
              </w:rPr>
            </w:pPr>
            <w:r w:rsidRPr="005653F9">
              <w:rPr>
                <w:rFonts w:ascii="Times New Roman" w:hAnsi="Times New Roman" w:cs="Times New Roman"/>
              </w:rPr>
              <w:t>12-003-03-01-23-(RE)-22-(LT022-02-06-01)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FCAE325" w:rsidR="00E125C6" w:rsidRDefault="00244167" w:rsidP="000F6D1A">
            <w:pPr>
              <w:jc w:val="both"/>
              <w:rPr>
                <w:rFonts w:ascii="Times New Roman" w:hAnsi="Times New Roman" w:cs="Times New Roman"/>
              </w:rPr>
            </w:pPr>
            <w:r>
              <w:rPr>
                <w:rFonts w:ascii="Times New Roman" w:hAnsi="Times New Roman" w:cs="Times New Roman"/>
              </w:rPr>
              <w:t xml:space="preserve">Kauno </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0A94E8D6" w:rsidR="00962A9D" w:rsidRPr="004173A5" w:rsidDel="00CA2776" w:rsidRDefault="00D45EDA" w:rsidP="003653E2">
            <w:pPr>
              <w:jc w:val="both"/>
              <w:rPr>
                <w:rFonts w:ascii="Times New Roman" w:hAnsi="Times New Roman" w:cs="Times New Roman"/>
                <w:i/>
                <w:iCs/>
              </w:rPr>
            </w:pPr>
            <w:hyperlink r:id="rId11" w:history="1">
              <w:r w:rsidR="0004747B" w:rsidRPr="0083308A">
                <w:rPr>
                  <w:rStyle w:val="Hyperlink"/>
                  <w:rFonts w:ascii="Times New Roman" w:hAnsi="Times New Roman" w:cs="Times New Roman"/>
                  <w:i/>
                  <w:iCs/>
                </w:rPr>
                <w:t>https://www.e-tar.lt/portal/lt/legalAct/8869dc90b35311ed8df094f359a60216/asr</w:t>
              </w:r>
            </w:hyperlink>
            <w:r w:rsidR="0004747B">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D45ED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45ED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45ED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45ED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45ED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45ED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45ED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45ED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45ED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45ED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45ED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45ED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45ED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45ED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7E4A36B" w:rsidR="001A1453" w:rsidRPr="008B168C" w:rsidRDefault="00D45EDA"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45ED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45ED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45ED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45ED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D45ED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45ED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45ED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D45ED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45ED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571A2D70"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D45EDA">
              <w:rPr>
                <w:rFonts w:ascii="Times New Roman" w:hAnsi="Times New Roman" w:cs="Times New Roman"/>
              </w:rPr>
              <w:t>3</w:t>
            </w:r>
            <w:r w:rsidR="009052B8">
              <w:rPr>
                <w:rFonts w:ascii="Times New Roman" w:hAnsi="Times New Roman" w:cs="Times New Roman"/>
              </w:rPr>
              <w:t xml:space="preserve"> 08:00</w:t>
            </w:r>
          </w:p>
        </w:tc>
        <w:tc>
          <w:tcPr>
            <w:tcW w:w="3479" w:type="dxa"/>
            <w:gridSpan w:val="2"/>
          </w:tcPr>
          <w:p w14:paraId="05BA4005" w14:textId="5AD59DAD"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-3</w:t>
            </w:r>
            <w:r w:rsidR="00096B4E">
              <w:rPr>
                <w:rFonts w:ascii="Times New Roman" w:hAnsi="Times New Roman" w:cs="Times New Roman"/>
              </w:rPr>
              <w:t>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D45ED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D45ED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D45ED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D45ED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D45EDA"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D45ED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D45ED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45ED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45ED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45ED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45ED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45ED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D45ED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45ED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45ED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D45ED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45ED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45ED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45ED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D45ED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D45ED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45ED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45ED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45ED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D45EDA"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D45ED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45ED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45ED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45ED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D45ED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45ED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45ED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D45ED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45ED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45ED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45ED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45ED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45ED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45ED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45ED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D45ED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D45ED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45ED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45ED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D45ED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D45EDA"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D45ED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45ED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45ED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45ED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45ED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45ED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45ED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D45ED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D45ED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D45ED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45ED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45ED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45ED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D45ED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45ED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45ED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45ED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45ED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D45ED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D45ED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45ED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D45ED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D45ED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D45ED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D45ED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1F81FFE0" w:rsidR="00FF7835" w:rsidRPr="004648E5" w:rsidRDefault="00D325BF" w:rsidP="004648E5">
            <w:pPr>
              <w:jc w:val="both"/>
              <w:rPr>
                <w:rFonts w:ascii="Times New Roman" w:hAnsi="Times New Roman" w:cs="Times New Roman"/>
              </w:rPr>
            </w:pPr>
            <w:r>
              <w:rPr>
                <w:rFonts w:ascii="Times New Roman" w:hAnsi="Times New Roman" w:cs="Times New Roman"/>
              </w:rPr>
              <w:t>2.</w:t>
            </w:r>
            <w:r w:rsidR="00A97F0E">
              <w:rPr>
                <w:rFonts w:ascii="Times New Roman" w:hAnsi="Times New Roman" w:cs="Times New Roman"/>
              </w:rPr>
              <w:t>405</w:t>
            </w:r>
            <w:r>
              <w:rPr>
                <w:rFonts w:ascii="Times New Roman" w:hAnsi="Times New Roman" w:cs="Times New Roman"/>
              </w:rPr>
              <w:t>.000,00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5A17914F" w:rsidR="00390B47" w:rsidRPr="004B3E5F" w:rsidRDefault="00D45EDA"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A97F0E">
              <w:rPr>
                <w:rFonts w:ascii="Times New Roman" w:hAnsi="Times New Roman" w:cs="Times New Roman"/>
              </w:rPr>
              <w:t xml:space="preserve">2.405.000,00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D45EDA"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D45EDA"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6C22519F" w:rsidR="00395C6D" w:rsidRPr="00323CA4" w:rsidRDefault="00714B0F"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4</w:t>
            </w:r>
            <w:r w:rsidR="00815989">
              <w:rPr>
                <w:rFonts w:ascii="Times New Roman" w:eastAsia="Times New Roman" w:hAnsi="Times New Roman" w:cs="Times New Roman"/>
              </w:rPr>
              <w:t>24</w:t>
            </w:r>
            <w:r>
              <w:rPr>
                <w:rFonts w:ascii="Times New Roman" w:eastAsia="Times New Roman" w:hAnsi="Times New Roman" w:cs="Times New Roman"/>
              </w:rPr>
              <w:t>.</w:t>
            </w:r>
            <w:r w:rsidR="00815989">
              <w:rPr>
                <w:rFonts w:ascii="Times New Roman" w:eastAsia="Times New Roman" w:hAnsi="Times New Roman" w:cs="Times New Roman"/>
              </w:rPr>
              <w:t>412</w:t>
            </w:r>
            <w:r>
              <w:rPr>
                <w:rFonts w:ascii="Times New Roman" w:eastAsia="Times New Roman" w:hAnsi="Times New Roman" w:cs="Times New Roman"/>
              </w:rPr>
              <w:t>,00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9C7A7A">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944" w:type="dxa"/>
            <w:gridSpan w:val="2"/>
          </w:tcPr>
          <w:p w14:paraId="48C0C022" w14:textId="6871D82D" w:rsidR="002E5A3D" w:rsidRPr="00D46288" w:rsidRDefault="002E5A3D" w:rsidP="20C58E02">
            <w:pPr>
              <w:spacing w:after="160" w:line="259" w:lineRule="auto"/>
              <w:jc w:val="both"/>
              <w:rPr>
                <w:rFonts w:ascii="Times New Roman" w:eastAsia="Times New Roman" w:hAnsi="Times New Roman" w:cs="Times New Roman"/>
                <w:highlight w:val="yellow"/>
              </w:rPr>
            </w:pPr>
            <w:r w:rsidRPr="002E5A3D">
              <w:rPr>
                <w:rFonts w:ascii="Times New Roman" w:eastAsia="Times New Roman" w:hAnsi="Times New Roman" w:cs="Times New Roman"/>
              </w:rPr>
              <w:t>12-003-03-01-23-(RE)-22-(LT022-02-06-01)</w:t>
            </w:r>
            <w:r>
              <w:rPr>
                <w:rFonts w:ascii="Times New Roman" w:eastAsia="Times New Roman" w:hAnsi="Times New Roman" w:cs="Times New Roman"/>
              </w:rPr>
              <w:t>-01-01</w:t>
            </w:r>
          </w:p>
        </w:tc>
        <w:tc>
          <w:tcPr>
            <w:tcW w:w="5366" w:type="dxa"/>
            <w:gridSpan w:val="4"/>
          </w:tcPr>
          <w:p w14:paraId="2597C47A" w14:textId="79518707" w:rsidR="002E5A3D" w:rsidRPr="00817581" w:rsidRDefault="002E5A3D" w:rsidP="20C58E02">
            <w:pPr>
              <w:spacing w:after="160" w:line="257" w:lineRule="auto"/>
              <w:jc w:val="both"/>
              <w:rPr>
                <w:rFonts w:ascii="Times New Roman" w:hAnsi="Times New Roman" w:cs="Times New Roman"/>
              </w:rPr>
            </w:pPr>
            <w:r w:rsidRPr="002E5A3D">
              <w:rPr>
                <w:rFonts w:ascii="Times New Roman" w:hAnsi="Times New Roman" w:cs="Times New Roman"/>
              </w:rPr>
              <w:t>Ugdymo prieinamumo didinimas atskirtį turintiems vaikams Jonavos rajone</w:t>
            </w:r>
          </w:p>
        </w:tc>
      </w:tr>
      <w:tr w:rsidR="002E5A3D" w:rsidRPr="008B168C" w14:paraId="5FC2BBB6" w14:textId="77777777" w:rsidTr="009C7A7A">
        <w:trPr>
          <w:cantSplit/>
          <w:trHeight w:val="625"/>
        </w:trPr>
        <w:tc>
          <w:tcPr>
            <w:tcW w:w="1472" w:type="dxa"/>
            <w:vMerge/>
          </w:tcPr>
          <w:p w14:paraId="09E3A5F1" w14:textId="77777777" w:rsidR="002E5A3D" w:rsidRPr="00B52EB3" w:rsidRDefault="002E5A3D" w:rsidP="00AC029E">
            <w:pPr>
              <w:rPr>
                <w:rFonts w:ascii="Times New Roman" w:hAnsi="Times New Roman" w:cs="Times New Roman"/>
              </w:rPr>
            </w:pPr>
          </w:p>
        </w:tc>
        <w:tc>
          <w:tcPr>
            <w:tcW w:w="2944" w:type="dxa"/>
            <w:gridSpan w:val="2"/>
          </w:tcPr>
          <w:p w14:paraId="7D61CA1E" w14:textId="3A2FB339" w:rsidR="002E5A3D" w:rsidRPr="002E5A3D" w:rsidRDefault="007D4565" w:rsidP="20C58E02">
            <w:pPr>
              <w:jc w:val="both"/>
              <w:rPr>
                <w:rFonts w:ascii="Times New Roman" w:eastAsia="Times New Roman" w:hAnsi="Times New Roman" w:cs="Times New Roman"/>
              </w:rPr>
            </w:pPr>
            <w:r w:rsidRPr="002E5A3D">
              <w:rPr>
                <w:rFonts w:ascii="Times New Roman" w:eastAsia="Times New Roman" w:hAnsi="Times New Roman" w:cs="Times New Roman"/>
              </w:rPr>
              <w:t>12-003-03-01-23-(RE)-22-(LT022-02-06-01)</w:t>
            </w:r>
            <w:r>
              <w:rPr>
                <w:rFonts w:ascii="Times New Roman" w:eastAsia="Times New Roman" w:hAnsi="Times New Roman" w:cs="Times New Roman"/>
              </w:rPr>
              <w:t>-01-03</w:t>
            </w:r>
          </w:p>
        </w:tc>
        <w:tc>
          <w:tcPr>
            <w:tcW w:w="5366" w:type="dxa"/>
            <w:gridSpan w:val="4"/>
          </w:tcPr>
          <w:p w14:paraId="2B93CA40" w14:textId="56A55D5C" w:rsidR="002E5A3D" w:rsidRPr="00817581" w:rsidRDefault="007D4565" w:rsidP="20C58E02">
            <w:pPr>
              <w:spacing w:line="257" w:lineRule="auto"/>
              <w:jc w:val="both"/>
              <w:rPr>
                <w:rFonts w:ascii="Times New Roman" w:hAnsi="Times New Roman" w:cs="Times New Roman"/>
              </w:rPr>
            </w:pPr>
            <w:r w:rsidRPr="007D4565">
              <w:rPr>
                <w:rFonts w:ascii="Times New Roman" w:hAnsi="Times New Roman" w:cs="Times New Roman"/>
              </w:rPr>
              <w:t>Padidinti ugdymo prieinamumą vaikams Kauno rajone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AE029E">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7649C104" w:rsidR="00734C63" w:rsidRPr="00F16D91" w:rsidRDefault="00DA7E5F" w:rsidP="00AC029E">
            <w:pPr>
              <w:rPr>
                <w:rFonts w:ascii="Times New Roman" w:hAnsi="Times New Roman" w:cs="Times New Roman"/>
              </w:rPr>
            </w:pPr>
            <w:r w:rsidRPr="00DA7E5F">
              <w:rPr>
                <w:rFonts w:ascii="Times New Roman" w:hAnsi="Times New Roman" w:cs="Times New Roman"/>
              </w:rPr>
              <w:t>Jonavos rajono savivaldybės administracija</w:t>
            </w:r>
            <w:r>
              <w:rPr>
                <w:rFonts w:ascii="Times New Roman" w:hAnsi="Times New Roman" w:cs="Times New Roman"/>
              </w:rPr>
              <w:t xml:space="preserve"> (veiklai </w:t>
            </w:r>
            <w:r w:rsidRPr="00173E00">
              <w:rPr>
                <w:rFonts w:ascii="Times New Roman" w:hAnsi="Times New Roman" w:cs="Times New Roman"/>
              </w:rPr>
              <w:t>12-003-03-01-23-(RE)-22-(LT022-02-06-01)-01-01)</w:t>
            </w:r>
          </w:p>
        </w:tc>
      </w:tr>
      <w:tr w:rsidR="00734C63" w:rsidRPr="008B168C" w14:paraId="1A4C19CA" w14:textId="77777777" w:rsidTr="00AE029E">
        <w:trPr>
          <w:cantSplit/>
          <w:trHeight w:val="625"/>
        </w:trPr>
        <w:tc>
          <w:tcPr>
            <w:tcW w:w="1472" w:type="dxa"/>
            <w:vMerge/>
          </w:tcPr>
          <w:p w14:paraId="39DEF199" w14:textId="77777777" w:rsidR="00734C63" w:rsidRPr="5BCA0B0D" w:rsidRDefault="00734C63" w:rsidP="00AC029E">
            <w:pPr>
              <w:rPr>
                <w:rFonts w:ascii="Times New Roman" w:hAnsi="Times New Roman" w:cs="Times New Roman"/>
                <w:b/>
                <w:bCs/>
              </w:rPr>
            </w:pPr>
          </w:p>
        </w:tc>
        <w:tc>
          <w:tcPr>
            <w:tcW w:w="2944" w:type="dxa"/>
            <w:gridSpan w:val="2"/>
            <w:vMerge/>
          </w:tcPr>
          <w:p w14:paraId="38E75DF0" w14:textId="77777777" w:rsidR="00734C63" w:rsidRPr="009C094C" w:rsidRDefault="00734C63" w:rsidP="00AC029E">
            <w:pPr>
              <w:rPr>
                <w:rFonts w:ascii="Times New Roman" w:hAnsi="Times New Roman" w:cs="Times New Roman"/>
                <w:b/>
                <w:bCs/>
              </w:rPr>
            </w:pPr>
          </w:p>
        </w:tc>
        <w:tc>
          <w:tcPr>
            <w:tcW w:w="5366" w:type="dxa"/>
            <w:gridSpan w:val="4"/>
          </w:tcPr>
          <w:p w14:paraId="1F0B947C" w14:textId="6B968107" w:rsidR="00734C63" w:rsidRPr="00F16D91" w:rsidRDefault="00DA7E5F" w:rsidP="00AC029E">
            <w:pPr>
              <w:rPr>
                <w:rFonts w:ascii="Times New Roman" w:hAnsi="Times New Roman" w:cs="Times New Roman"/>
              </w:rPr>
            </w:pPr>
            <w:r w:rsidRPr="00DA7E5F">
              <w:rPr>
                <w:rFonts w:ascii="Times New Roman" w:hAnsi="Times New Roman" w:cs="Times New Roman"/>
              </w:rPr>
              <w:t>Kauno rajono savivaldybės administracija</w:t>
            </w:r>
            <w:r>
              <w:rPr>
                <w:rFonts w:ascii="Times New Roman" w:hAnsi="Times New Roman" w:cs="Times New Roman"/>
              </w:rPr>
              <w:t xml:space="preserve"> (veiklai </w:t>
            </w:r>
            <w:r w:rsidRPr="00173E00">
              <w:rPr>
                <w:rFonts w:ascii="Times New Roman" w:hAnsi="Times New Roman" w:cs="Times New Roman"/>
              </w:rPr>
              <w:t>12-003-03-01-23-(RE)-22-(LT022-02-06-01)-01-03)</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D45EDA"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D45EDA"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3D7A3AF4" w14:textId="77777777" w:rsidR="00F079F6" w:rsidRPr="00173E00" w:rsidRDefault="0050577E" w:rsidP="0050577E">
            <w:pPr>
              <w:jc w:val="both"/>
              <w:rPr>
                <w:rFonts w:ascii="Times New Roman" w:hAnsi="Times New Roman" w:cs="Times New Roman"/>
              </w:rPr>
            </w:pPr>
            <w:r w:rsidRPr="00173E00">
              <w:rPr>
                <w:rFonts w:ascii="Times New Roman" w:hAnsi="Times New Roman" w:cs="Times New Roman"/>
              </w:rPr>
              <w:t>Jonavos „Neries“ pagrindinė mokykla, Jonavos Jeronimo Ralio gimnazija, Jonavos Raimundo Samulevičiaus progimnazija – veiklai 12-003-03-01-23-(RE)-22-(LT022-02-06-01)-01-01;</w:t>
            </w:r>
          </w:p>
          <w:p w14:paraId="1B3359DD" w14:textId="77777777" w:rsidR="0050577E" w:rsidRPr="00173E00" w:rsidRDefault="0050577E" w:rsidP="0050577E">
            <w:pPr>
              <w:jc w:val="both"/>
              <w:rPr>
                <w:rFonts w:ascii="Times New Roman" w:hAnsi="Times New Roman" w:cs="Times New Roman"/>
              </w:rPr>
            </w:pPr>
          </w:p>
          <w:p w14:paraId="19DC8D32" w14:textId="6EFC9453" w:rsidR="0050577E" w:rsidRPr="00173E00" w:rsidRDefault="00173E00" w:rsidP="0050577E">
            <w:pPr>
              <w:jc w:val="both"/>
              <w:rPr>
                <w:rFonts w:ascii="Times New Roman" w:hAnsi="Times New Roman" w:cs="Times New Roman"/>
              </w:rPr>
            </w:pPr>
            <w:r w:rsidRPr="00173E00">
              <w:rPr>
                <w:rFonts w:ascii="Times New Roman" w:hAnsi="Times New Roman" w:cs="Times New Roman"/>
              </w:rPr>
              <w:t>Savivaldybių administracijos ir viešieji juridiniai asmenys, veikiantys švietimo srityje (bendrojo ugdymo mokyklos, ikimokyklinio ugdymo įstaigos) – veiklai 12-003-03-01-23-(RE)-22-(LT022-02-06-01)-01-03</w:t>
            </w:r>
          </w:p>
        </w:tc>
      </w:tr>
      <w:tr w:rsidR="00173E00" w14:paraId="384CD925" w14:textId="77777777" w:rsidTr="009C6BCC">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73BC4304" w:rsidR="00173E00" w:rsidRPr="00F47541" w:rsidRDefault="009C6BCC" w:rsidP="008F62D3">
            <w:pPr>
              <w:jc w:val="both"/>
              <w:rPr>
                <w:rFonts w:ascii="Times New Roman" w:hAnsi="Times New Roman" w:cs="Times New Roman"/>
              </w:rPr>
            </w:pPr>
            <w:r>
              <w:rPr>
                <w:rFonts w:ascii="Times New Roman" w:hAnsi="Times New Roman" w:cs="Times New Roman"/>
              </w:rPr>
              <w:t xml:space="preserve">1.300.000,00 </w:t>
            </w:r>
            <w:r w:rsidR="00173E00">
              <w:rPr>
                <w:rFonts w:ascii="Times New Roman" w:hAnsi="Times New Roman" w:cs="Times New Roman"/>
              </w:rPr>
              <w:t>Eur</w:t>
            </w:r>
            <w:r>
              <w:rPr>
                <w:rFonts w:ascii="Times New Roman" w:hAnsi="Times New Roman" w:cs="Times New Roman"/>
              </w:rPr>
              <w:t xml:space="preserve"> (veiklai </w:t>
            </w:r>
            <w:r w:rsidRPr="00173E00">
              <w:rPr>
                <w:rFonts w:ascii="Times New Roman" w:hAnsi="Times New Roman" w:cs="Times New Roman"/>
              </w:rPr>
              <w:t>12-003-03-01-23-(RE)-22-(LT022-02-06-01)-01-01)</w:t>
            </w:r>
          </w:p>
        </w:tc>
      </w:tr>
      <w:tr w:rsidR="00173E00" w14:paraId="66ABACB2" w14:textId="77777777" w:rsidTr="008C4A2B">
        <w:trPr>
          <w:cantSplit/>
          <w:trHeight w:val="557"/>
        </w:trPr>
        <w:tc>
          <w:tcPr>
            <w:tcW w:w="1472" w:type="dxa"/>
            <w:vMerge/>
          </w:tcPr>
          <w:p w14:paraId="58F6B934" w14:textId="77777777" w:rsidR="00173E00" w:rsidRPr="5BCA0B0D" w:rsidRDefault="00173E00" w:rsidP="00D548BA">
            <w:pPr>
              <w:rPr>
                <w:rFonts w:ascii="Times New Roman" w:hAnsi="Times New Roman" w:cs="Times New Roman"/>
                <w:b/>
                <w:bCs/>
              </w:rPr>
            </w:pPr>
          </w:p>
        </w:tc>
        <w:tc>
          <w:tcPr>
            <w:tcW w:w="2944" w:type="dxa"/>
            <w:gridSpan w:val="2"/>
            <w:vMerge/>
          </w:tcPr>
          <w:p w14:paraId="0C2BF5D5" w14:textId="77777777" w:rsidR="00173E00" w:rsidRPr="61F0C4A1" w:rsidRDefault="00173E00" w:rsidP="00D548BA">
            <w:pPr>
              <w:rPr>
                <w:rFonts w:ascii="Times New Roman" w:hAnsi="Times New Roman" w:cs="Times New Roman"/>
                <w:b/>
                <w:bCs/>
              </w:rPr>
            </w:pPr>
          </w:p>
        </w:tc>
        <w:tc>
          <w:tcPr>
            <w:tcW w:w="5366" w:type="dxa"/>
            <w:gridSpan w:val="4"/>
          </w:tcPr>
          <w:p w14:paraId="0D829C1D" w14:textId="4648B5F8" w:rsidR="00173E00" w:rsidRDefault="009C6BCC" w:rsidP="008F62D3">
            <w:pPr>
              <w:jc w:val="both"/>
              <w:rPr>
                <w:rFonts w:ascii="Times New Roman" w:hAnsi="Times New Roman" w:cs="Times New Roman"/>
              </w:rPr>
            </w:pPr>
            <w:r>
              <w:rPr>
                <w:rFonts w:ascii="Times New Roman" w:hAnsi="Times New Roman" w:cs="Times New Roman"/>
              </w:rPr>
              <w:t>1.105.000,00 Eur</w:t>
            </w:r>
            <w:r w:rsidR="008C4A2B">
              <w:rPr>
                <w:rFonts w:ascii="Times New Roman" w:hAnsi="Times New Roman" w:cs="Times New Roman"/>
              </w:rPr>
              <w:t xml:space="preserve"> (veiklai </w:t>
            </w:r>
            <w:r w:rsidR="008C4A2B" w:rsidRPr="00173E00">
              <w:rPr>
                <w:rFonts w:ascii="Times New Roman" w:hAnsi="Times New Roman" w:cs="Times New Roman"/>
              </w:rPr>
              <w:t>12-003-03-01-23-(RE)-22-(LT022-02-06-01)-01-03)</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D45EDA"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302E6" w:rsidRPr="00F44ADD" w14:paraId="197DE0C3" w14:textId="77777777" w:rsidTr="00667863">
              <w:trPr>
                <w:trHeight w:val="615"/>
              </w:trPr>
              <w:tc>
                <w:tcPr>
                  <w:tcW w:w="1186" w:type="pct"/>
                  <w:vMerge w:val="restart"/>
                  <w:shd w:val="clear" w:color="auto" w:fill="auto"/>
                  <w:vAlign w:val="center"/>
                </w:tcPr>
                <w:p w14:paraId="4B556A36" w14:textId="41ACCAEF" w:rsidR="001302E6" w:rsidRPr="3F613FBC" w:rsidRDefault="001302E6" w:rsidP="001302E6">
                  <w:pPr>
                    <w:rPr>
                      <w:rFonts w:ascii="Times New Roman" w:hAnsi="Times New Roman" w:cs="Times New Roman"/>
                      <w:i/>
                      <w:iCs/>
                    </w:rPr>
                  </w:pPr>
                  <w:r w:rsidRPr="00173E00">
                    <w:rPr>
                      <w:rFonts w:ascii="Times New Roman" w:hAnsi="Times New Roman" w:cs="Times New Roman"/>
                    </w:rPr>
                    <w:t>12-003-03-01-23-(RE)-22-(LT022-02-06-01)-01-01</w:t>
                  </w:r>
                </w:p>
              </w:tc>
              <w:tc>
                <w:tcPr>
                  <w:tcW w:w="1538" w:type="pct"/>
                  <w:shd w:val="clear" w:color="auto" w:fill="auto"/>
                </w:tcPr>
                <w:p w14:paraId="26D87974" w14:textId="4A55CEC0" w:rsidR="001302E6" w:rsidRPr="00B4500F" w:rsidRDefault="001302E6" w:rsidP="001302E6">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1302E6" w:rsidRPr="00B4500F" w:rsidRDefault="001302E6" w:rsidP="001302E6">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1302E6" w:rsidRPr="00B4500F" w:rsidRDefault="001302E6" w:rsidP="001302E6">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17DE2F0A" w:rsidR="001302E6" w:rsidRPr="00B4500F" w:rsidRDefault="009346E0" w:rsidP="001302E6">
                  <w:pPr>
                    <w:keepNext/>
                    <w:jc w:val="center"/>
                    <w:rPr>
                      <w:rFonts w:ascii="Times New Roman" w:hAnsi="Times New Roman" w:cs="Times New Roman"/>
                      <w:bCs/>
                    </w:rPr>
                  </w:pPr>
                  <w:r>
                    <w:rPr>
                      <w:rFonts w:ascii="Times New Roman" w:hAnsi="Times New Roman" w:cs="Times New Roman"/>
                      <w:bCs/>
                    </w:rPr>
                    <w:t>1700</w:t>
                  </w:r>
                </w:p>
              </w:tc>
            </w:tr>
            <w:tr w:rsidR="00D938CB" w:rsidRPr="00F44ADD" w14:paraId="1F76AAB5" w14:textId="77777777" w:rsidTr="00DB0280">
              <w:trPr>
                <w:trHeight w:val="615"/>
              </w:trPr>
              <w:tc>
                <w:tcPr>
                  <w:tcW w:w="1186" w:type="pct"/>
                  <w:vMerge/>
                  <w:shd w:val="clear" w:color="auto" w:fill="auto"/>
                  <w:vAlign w:val="center"/>
                </w:tcPr>
                <w:p w14:paraId="28DF1474" w14:textId="77777777" w:rsidR="00D938CB" w:rsidRPr="3F613FBC" w:rsidRDefault="00D938CB" w:rsidP="00D938CB">
                  <w:pPr>
                    <w:rPr>
                      <w:rFonts w:ascii="Times New Roman" w:hAnsi="Times New Roman" w:cs="Times New Roman"/>
                      <w:i/>
                      <w:iCs/>
                    </w:rPr>
                  </w:pPr>
                </w:p>
              </w:tc>
              <w:tc>
                <w:tcPr>
                  <w:tcW w:w="1538" w:type="pct"/>
                  <w:shd w:val="clear" w:color="auto" w:fill="auto"/>
                </w:tcPr>
                <w:p w14:paraId="11207711" w14:textId="148827CA" w:rsidR="00D938CB" w:rsidRPr="00B4500F" w:rsidRDefault="00D938CB" w:rsidP="00D938CB">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D938CB" w:rsidRPr="00B4500F" w:rsidRDefault="00D938CB" w:rsidP="00D938CB">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D938CB" w:rsidRPr="00B4500F" w:rsidRDefault="00D938CB" w:rsidP="00D938CB">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0708C7F0" w:rsidR="00D938CB" w:rsidRPr="00B4500F" w:rsidRDefault="009346E0" w:rsidP="00D938CB">
                  <w:pPr>
                    <w:keepNext/>
                    <w:jc w:val="center"/>
                    <w:rPr>
                      <w:rFonts w:ascii="Times New Roman" w:hAnsi="Times New Roman" w:cs="Times New Roman"/>
                      <w:bCs/>
                    </w:rPr>
                  </w:pPr>
                  <w:r>
                    <w:rPr>
                      <w:rFonts w:ascii="Times New Roman" w:hAnsi="Times New Roman" w:cs="Times New Roman"/>
                      <w:bCs/>
                    </w:rPr>
                    <w:t>1700</w:t>
                  </w:r>
                </w:p>
              </w:tc>
            </w:tr>
            <w:tr w:rsidR="00EB66C3" w:rsidRPr="00F44ADD" w14:paraId="050A5AD3" w14:textId="77777777" w:rsidTr="000558DD">
              <w:trPr>
                <w:trHeight w:val="615"/>
              </w:trPr>
              <w:tc>
                <w:tcPr>
                  <w:tcW w:w="1186" w:type="pct"/>
                  <w:vMerge/>
                  <w:shd w:val="clear" w:color="auto" w:fill="auto"/>
                  <w:vAlign w:val="center"/>
                </w:tcPr>
                <w:p w14:paraId="5E1E77D9" w14:textId="77777777" w:rsidR="00EB66C3" w:rsidRPr="3F613FBC" w:rsidRDefault="00EB66C3" w:rsidP="00EB66C3">
                  <w:pPr>
                    <w:rPr>
                      <w:rFonts w:ascii="Times New Roman" w:hAnsi="Times New Roman" w:cs="Times New Roman"/>
                      <w:i/>
                      <w:iCs/>
                    </w:rPr>
                  </w:pPr>
                </w:p>
              </w:tc>
              <w:tc>
                <w:tcPr>
                  <w:tcW w:w="1538" w:type="pct"/>
                  <w:shd w:val="clear" w:color="auto" w:fill="auto"/>
                </w:tcPr>
                <w:p w14:paraId="51E8B026" w14:textId="57EC37B5" w:rsidR="00EB66C3" w:rsidRPr="00AE3791" w:rsidRDefault="00EB66C3" w:rsidP="00EB66C3">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6BA865B" w14:textId="1C21FB0A"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1CC1481F" w14:textId="5EA871C4"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012F6AF5" w:rsidR="009346E0" w:rsidRDefault="009346E0" w:rsidP="009346E0">
                  <w:pPr>
                    <w:keepNext/>
                    <w:jc w:val="center"/>
                    <w:rPr>
                      <w:rFonts w:ascii="Times New Roman" w:hAnsi="Times New Roman" w:cs="Times New Roman"/>
                      <w:bCs/>
                    </w:rPr>
                  </w:pPr>
                  <w:r>
                    <w:rPr>
                      <w:rFonts w:ascii="Times New Roman" w:hAnsi="Times New Roman" w:cs="Times New Roman"/>
                      <w:bCs/>
                    </w:rPr>
                    <w:t>3</w:t>
                  </w:r>
                </w:p>
              </w:tc>
            </w:tr>
            <w:tr w:rsidR="00EB66C3" w:rsidRPr="00F44ADD" w14:paraId="19EB3024" w14:textId="77777777" w:rsidTr="006407F5">
              <w:trPr>
                <w:trHeight w:val="615"/>
              </w:trPr>
              <w:tc>
                <w:tcPr>
                  <w:tcW w:w="1186" w:type="pct"/>
                  <w:vMerge/>
                  <w:shd w:val="clear" w:color="auto" w:fill="auto"/>
                  <w:vAlign w:val="center"/>
                </w:tcPr>
                <w:p w14:paraId="7C788822" w14:textId="77777777" w:rsidR="00EB66C3" w:rsidRPr="3F613FBC" w:rsidRDefault="00EB66C3" w:rsidP="00EB66C3">
                  <w:pPr>
                    <w:rPr>
                      <w:rFonts w:ascii="Times New Roman" w:hAnsi="Times New Roman" w:cs="Times New Roman"/>
                      <w:i/>
                      <w:iCs/>
                    </w:rPr>
                  </w:pPr>
                </w:p>
              </w:tc>
              <w:tc>
                <w:tcPr>
                  <w:tcW w:w="1538" w:type="pct"/>
                  <w:shd w:val="clear" w:color="auto" w:fill="auto"/>
                </w:tcPr>
                <w:p w14:paraId="370B6FEC" w14:textId="660FEE43" w:rsidR="00EB66C3" w:rsidRPr="00AE3791" w:rsidRDefault="00EB66C3" w:rsidP="00EB66C3">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CD18195" w14:textId="0C34765B"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1C650A99" w14:textId="53AD37C1"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B543E69" w14:textId="7FB0876A" w:rsidR="00EB66C3" w:rsidRDefault="00E37450" w:rsidP="00EB66C3">
                  <w:pPr>
                    <w:keepNext/>
                    <w:jc w:val="center"/>
                    <w:rPr>
                      <w:rFonts w:ascii="Times New Roman" w:hAnsi="Times New Roman" w:cs="Times New Roman"/>
                      <w:bCs/>
                    </w:rPr>
                  </w:pPr>
                  <w:r>
                    <w:rPr>
                      <w:rFonts w:ascii="Times New Roman" w:hAnsi="Times New Roman" w:cs="Times New Roman"/>
                      <w:bCs/>
                    </w:rPr>
                    <w:t>3</w:t>
                  </w:r>
                </w:p>
              </w:tc>
            </w:tr>
            <w:tr w:rsidR="00EB66C3" w:rsidRPr="00F44ADD" w14:paraId="26385793" w14:textId="77777777" w:rsidTr="00031C76">
              <w:trPr>
                <w:trHeight w:val="615"/>
              </w:trPr>
              <w:tc>
                <w:tcPr>
                  <w:tcW w:w="1186" w:type="pct"/>
                  <w:vMerge/>
                  <w:shd w:val="clear" w:color="auto" w:fill="auto"/>
                  <w:vAlign w:val="center"/>
                </w:tcPr>
                <w:p w14:paraId="6DE55920" w14:textId="77777777" w:rsidR="00EB66C3" w:rsidRPr="3F613FBC" w:rsidRDefault="00EB66C3" w:rsidP="00EB66C3">
                  <w:pPr>
                    <w:rPr>
                      <w:rFonts w:ascii="Times New Roman" w:hAnsi="Times New Roman" w:cs="Times New Roman"/>
                      <w:i/>
                      <w:iCs/>
                    </w:rPr>
                  </w:pPr>
                </w:p>
              </w:tc>
              <w:tc>
                <w:tcPr>
                  <w:tcW w:w="1538" w:type="pct"/>
                  <w:shd w:val="clear" w:color="auto" w:fill="auto"/>
                </w:tcPr>
                <w:p w14:paraId="129921CE" w14:textId="18DC9574" w:rsidR="00EB66C3" w:rsidRPr="004B5F69" w:rsidRDefault="00EB66C3" w:rsidP="00EB66C3">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17B29502" w14:textId="615E53C3" w:rsidR="00EB66C3" w:rsidRPr="004B5F69" w:rsidRDefault="00EB66C3" w:rsidP="00EB66C3">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90B37E8" w14:textId="7AC04AC2" w:rsidR="00EB66C3" w:rsidRPr="00304D94" w:rsidRDefault="00EB66C3" w:rsidP="00EB66C3">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7E6C9260" w14:textId="0D90E432" w:rsidR="00EB66C3" w:rsidRDefault="00E37450" w:rsidP="00EB66C3">
                  <w:pPr>
                    <w:keepNext/>
                    <w:jc w:val="center"/>
                    <w:rPr>
                      <w:rFonts w:ascii="Times New Roman" w:hAnsi="Times New Roman" w:cs="Times New Roman"/>
                      <w:bCs/>
                    </w:rPr>
                  </w:pPr>
                  <w:r>
                    <w:rPr>
                      <w:rFonts w:ascii="Times New Roman" w:hAnsi="Times New Roman" w:cs="Times New Roman"/>
                      <w:bCs/>
                    </w:rPr>
                    <w:t>24</w:t>
                  </w:r>
                </w:p>
              </w:tc>
            </w:tr>
            <w:tr w:rsidR="00EB66C3" w:rsidRPr="00F44ADD" w14:paraId="5EA0FE08" w14:textId="77777777" w:rsidTr="003B1379">
              <w:trPr>
                <w:trHeight w:val="615"/>
              </w:trPr>
              <w:tc>
                <w:tcPr>
                  <w:tcW w:w="1186" w:type="pct"/>
                  <w:vMerge w:val="restart"/>
                  <w:shd w:val="clear" w:color="auto" w:fill="auto"/>
                  <w:vAlign w:val="center"/>
                </w:tcPr>
                <w:p w14:paraId="6BBC07DE" w14:textId="5F247016" w:rsidR="00EB66C3" w:rsidRPr="3F613FBC" w:rsidRDefault="00EB66C3" w:rsidP="00EB66C3">
                  <w:pPr>
                    <w:rPr>
                      <w:rFonts w:ascii="Times New Roman" w:hAnsi="Times New Roman" w:cs="Times New Roman"/>
                      <w:i/>
                      <w:iCs/>
                    </w:rPr>
                  </w:pPr>
                  <w:r w:rsidRPr="00173E00">
                    <w:rPr>
                      <w:rFonts w:ascii="Times New Roman" w:hAnsi="Times New Roman" w:cs="Times New Roman"/>
                    </w:rPr>
                    <w:t>12-003-03-01-23-(RE)-22-(LT022-02-06-01)-01-03</w:t>
                  </w:r>
                </w:p>
              </w:tc>
              <w:tc>
                <w:tcPr>
                  <w:tcW w:w="1538" w:type="pct"/>
                  <w:shd w:val="clear" w:color="auto" w:fill="auto"/>
                  <w:vAlign w:val="center"/>
                </w:tcPr>
                <w:p w14:paraId="2786C55D" w14:textId="799BF2D7" w:rsidR="00EB66C3" w:rsidRPr="00D32747" w:rsidRDefault="00EB66C3" w:rsidP="00EB66C3">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EB66C3" w:rsidRPr="00A446C7" w:rsidRDefault="00EB66C3" w:rsidP="00EB66C3">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29CA2DEB" w:rsidR="00EB66C3" w:rsidRDefault="00E37450" w:rsidP="00EB66C3">
                  <w:pPr>
                    <w:keepNext/>
                    <w:jc w:val="center"/>
                    <w:rPr>
                      <w:rFonts w:ascii="Times New Roman" w:hAnsi="Times New Roman" w:cs="Times New Roman"/>
                      <w:bCs/>
                    </w:rPr>
                  </w:pPr>
                  <w:r>
                    <w:rPr>
                      <w:rFonts w:ascii="Times New Roman" w:hAnsi="Times New Roman" w:cs="Times New Roman"/>
                      <w:bCs/>
                    </w:rPr>
                    <w:t>97</w:t>
                  </w:r>
                </w:p>
              </w:tc>
            </w:tr>
            <w:tr w:rsidR="00EB66C3" w:rsidRPr="00F44ADD" w14:paraId="6921FF30" w14:textId="77777777" w:rsidTr="003B1379">
              <w:trPr>
                <w:trHeight w:val="615"/>
              </w:trPr>
              <w:tc>
                <w:tcPr>
                  <w:tcW w:w="1186" w:type="pct"/>
                  <w:vMerge/>
                  <w:shd w:val="clear" w:color="auto" w:fill="auto"/>
                  <w:vAlign w:val="center"/>
                </w:tcPr>
                <w:p w14:paraId="6BED3208"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05A55E03" w14:textId="4B3C8569" w:rsidR="00EB66C3" w:rsidRPr="00D32747" w:rsidRDefault="00EB66C3" w:rsidP="00EB66C3">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EB66C3" w:rsidRPr="00D32747" w:rsidRDefault="00EB66C3" w:rsidP="00EB66C3">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EB66C3" w:rsidRPr="00A446C7" w:rsidRDefault="00EB66C3" w:rsidP="00EB66C3">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41FF22B2" w:rsidR="00EB66C3" w:rsidRDefault="00E37450" w:rsidP="00EB66C3">
                  <w:pPr>
                    <w:keepNext/>
                    <w:jc w:val="center"/>
                    <w:rPr>
                      <w:rFonts w:ascii="Times New Roman" w:hAnsi="Times New Roman" w:cs="Times New Roman"/>
                      <w:bCs/>
                    </w:rPr>
                  </w:pPr>
                  <w:r>
                    <w:rPr>
                      <w:rFonts w:ascii="Times New Roman" w:hAnsi="Times New Roman" w:cs="Times New Roman"/>
                      <w:bCs/>
                    </w:rPr>
                    <w:t>97</w:t>
                  </w:r>
                </w:p>
              </w:tc>
            </w:tr>
            <w:tr w:rsidR="00EB66C3" w:rsidRPr="00F44ADD" w14:paraId="2CA9F613" w14:textId="77777777" w:rsidTr="003B1379">
              <w:trPr>
                <w:trHeight w:val="615"/>
              </w:trPr>
              <w:tc>
                <w:tcPr>
                  <w:tcW w:w="1186" w:type="pct"/>
                  <w:vMerge/>
                  <w:shd w:val="clear" w:color="auto" w:fill="auto"/>
                  <w:vAlign w:val="center"/>
                </w:tcPr>
                <w:p w14:paraId="6481346E"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4BC53B39" w14:textId="30FEE738" w:rsidR="00EB66C3" w:rsidRPr="00D32747" w:rsidRDefault="00EB66C3" w:rsidP="00EB66C3">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EB66C3" w:rsidRPr="00A446C7" w:rsidRDefault="00EB66C3" w:rsidP="00EB66C3">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1C618202" w:rsidR="00EB66C3" w:rsidRDefault="00081148" w:rsidP="00EB66C3">
                  <w:pPr>
                    <w:keepNext/>
                    <w:jc w:val="center"/>
                    <w:rPr>
                      <w:rFonts w:ascii="Times New Roman" w:hAnsi="Times New Roman" w:cs="Times New Roman"/>
                      <w:bCs/>
                    </w:rPr>
                  </w:pPr>
                  <w:r>
                    <w:rPr>
                      <w:rFonts w:ascii="Times New Roman" w:hAnsi="Times New Roman" w:cs="Times New Roman"/>
                      <w:bCs/>
                    </w:rPr>
                    <w:t>97</w:t>
                  </w:r>
                </w:p>
              </w:tc>
            </w:tr>
            <w:tr w:rsidR="00EB66C3" w:rsidRPr="00F44ADD" w14:paraId="4FF0CF37" w14:textId="77777777" w:rsidTr="004C05EA">
              <w:trPr>
                <w:trHeight w:val="615"/>
              </w:trPr>
              <w:tc>
                <w:tcPr>
                  <w:tcW w:w="1186" w:type="pct"/>
                  <w:vMerge/>
                  <w:shd w:val="clear" w:color="auto" w:fill="auto"/>
                  <w:vAlign w:val="center"/>
                </w:tcPr>
                <w:p w14:paraId="08F71C5D" w14:textId="77777777" w:rsidR="00EB66C3" w:rsidRPr="3F613FBC" w:rsidRDefault="00EB66C3" w:rsidP="00EB66C3">
                  <w:pPr>
                    <w:rPr>
                      <w:rFonts w:ascii="Times New Roman" w:hAnsi="Times New Roman" w:cs="Times New Roman"/>
                      <w:i/>
                      <w:iCs/>
                    </w:rPr>
                  </w:pPr>
                </w:p>
              </w:tc>
              <w:tc>
                <w:tcPr>
                  <w:tcW w:w="1538" w:type="pct"/>
                  <w:shd w:val="clear" w:color="auto" w:fill="auto"/>
                </w:tcPr>
                <w:p w14:paraId="0B07D722" w14:textId="1C0592BD" w:rsidR="00EB66C3" w:rsidRPr="00D32747" w:rsidRDefault="00EB66C3" w:rsidP="00EB66C3">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6D4E16F" w14:textId="1CDB227F"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6FD92DFF" w14:textId="1DC720B4" w:rsidR="00EB66C3" w:rsidRPr="00A446C7" w:rsidRDefault="00EB66C3" w:rsidP="00EB66C3">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79C68532" w14:textId="63C54F68" w:rsidR="00EB66C3" w:rsidRDefault="00081148" w:rsidP="00EB66C3">
                  <w:pPr>
                    <w:keepNext/>
                    <w:jc w:val="center"/>
                    <w:rPr>
                      <w:rFonts w:ascii="Times New Roman" w:hAnsi="Times New Roman" w:cs="Times New Roman"/>
                      <w:bCs/>
                    </w:rPr>
                  </w:pPr>
                  <w:r>
                    <w:rPr>
                      <w:rFonts w:ascii="Times New Roman" w:hAnsi="Times New Roman" w:cs="Times New Roman"/>
                      <w:bCs/>
                    </w:rPr>
                    <w:t>1</w:t>
                  </w:r>
                </w:p>
              </w:tc>
            </w:tr>
            <w:tr w:rsidR="00EB66C3" w:rsidRPr="00F44ADD" w14:paraId="75BBB3E3" w14:textId="77777777" w:rsidTr="008015DB">
              <w:trPr>
                <w:trHeight w:val="615"/>
              </w:trPr>
              <w:tc>
                <w:tcPr>
                  <w:tcW w:w="1186" w:type="pct"/>
                  <w:vMerge/>
                  <w:shd w:val="clear" w:color="auto" w:fill="auto"/>
                  <w:vAlign w:val="center"/>
                </w:tcPr>
                <w:p w14:paraId="1D4CD8CF" w14:textId="77777777" w:rsidR="00EB66C3" w:rsidRPr="3F613FBC" w:rsidRDefault="00EB66C3" w:rsidP="00EB66C3">
                  <w:pPr>
                    <w:rPr>
                      <w:rFonts w:ascii="Times New Roman" w:hAnsi="Times New Roman" w:cs="Times New Roman"/>
                      <w:i/>
                      <w:iCs/>
                    </w:rPr>
                  </w:pPr>
                </w:p>
              </w:tc>
              <w:tc>
                <w:tcPr>
                  <w:tcW w:w="1538" w:type="pct"/>
                  <w:shd w:val="clear" w:color="auto" w:fill="auto"/>
                </w:tcPr>
                <w:p w14:paraId="28263F4A" w14:textId="32E94BFA" w:rsidR="00EB66C3" w:rsidRPr="00D32747" w:rsidRDefault="00EB66C3" w:rsidP="00EB66C3">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5E56B54D" w14:textId="3B149248"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F762663" w14:textId="1F3CB38B" w:rsidR="00EB66C3" w:rsidRPr="00A446C7" w:rsidRDefault="00EB66C3" w:rsidP="00EB66C3">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32AB6E85" w14:textId="0311D495" w:rsidR="00EB66C3" w:rsidRDefault="00081148" w:rsidP="00EB66C3">
                  <w:pPr>
                    <w:keepNext/>
                    <w:jc w:val="center"/>
                    <w:rPr>
                      <w:rFonts w:ascii="Times New Roman" w:hAnsi="Times New Roman" w:cs="Times New Roman"/>
                      <w:bCs/>
                    </w:rPr>
                  </w:pPr>
                  <w:r>
                    <w:rPr>
                      <w:rFonts w:ascii="Times New Roman" w:hAnsi="Times New Roman" w:cs="Times New Roman"/>
                      <w:bCs/>
                    </w:rPr>
                    <w:t>38</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51C3F33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6555E057" w14:textId="77777777" w:rsidR="00354527" w:rsidRPr="00C07CC5" w:rsidRDefault="00354527" w:rsidP="00354527">
            <w:pPr>
              <w:jc w:val="both"/>
              <w:rPr>
                <w:rFonts w:ascii="Times New Roman" w:hAnsi="Times New Roman" w:cs="Times New Roman"/>
                <w:iCs/>
              </w:rPr>
            </w:pPr>
          </w:p>
          <w:p w14:paraId="2A8C4A4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0AD64F70"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12908056"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8977F6"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77777777" w:rsidR="008977F6" w:rsidRDefault="008977F6" w:rsidP="008977F6">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 xml:space="preserve">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w:t>
            </w:r>
            <w:r w:rsidRPr="00D12945">
              <w:rPr>
                <w:rFonts w:ascii="Times New Roman" w:hAnsi="Times New Roman" w:cs="Times New Roman"/>
                <w:lang w:eastAsia="lt-LT"/>
              </w:rPr>
              <w:lastRenderedPageBreak/>
              <w:t>turi būti vadovaujantis vientisumo principu (t. y. visi prieinamumo elementai tarpusavyje turi būti logiškai susiję) įgyvendintos visos toliau nurodytos priemonės:</w:t>
            </w:r>
          </w:p>
          <w:p w14:paraId="0C970387" w14:textId="77777777" w:rsidR="008977F6" w:rsidRPr="00BB6F1D" w:rsidRDefault="008977F6" w:rsidP="008977F6">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77A66E23"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46DC234F"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489A61BA" w14:textId="77777777" w:rsidR="008977F6" w:rsidRPr="00C07CC5"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8977F6" w:rsidRDefault="008977F6" w:rsidP="008977F6">
            <w:pPr>
              <w:rPr>
                <w:rFonts w:ascii="Times New Roman" w:hAnsi="Times New Roman" w:cs="Times New Roman"/>
                <w:lang w:eastAsia="lt-LT"/>
              </w:rPr>
            </w:pPr>
          </w:p>
          <w:p w14:paraId="5F955BC7"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8977F6" w:rsidRPr="004C74A9" w:rsidRDefault="008977F6" w:rsidP="008977F6">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8977F6" w:rsidRPr="004C74A9" w:rsidRDefault="008977F6" w:rsidP="008977F6">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2A858D7C"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8977F6" w:rsidRPr="00D47783" w:rsidRDefault="008977F6" w:rsidP="008977F6">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8977F6" w:rsidRPr="00D47783" w:rsidRDefault="008977F6" w:rsidP="008977F6">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lastRenderedPageBreak/>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B41913" w:rsidRP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DF4569D" w:rsidR="00062C76" w:rsidRPr="00062C76" w:rsidRDefault="00062C76" w:rsidP="00062C76">
            <w:pPr>
              <w:jc w:val="both"/>
              <w:rPr>
                <w:rFonts w:ascii="Times New Roman" w:hAnsi="Times New Roman" w:cs="Times New Roman"/>
              </w:rPr>
            </w:pPr>
            <w:r w:rsidRPr="00062C76">
              <w:rPr>
                <w:rFonts w:ascii="Times New Roman" w:hAnsi="Times New Roman" w:cs="Times New Roman"/>
              </w:rPr>
              <w:t>2.10. 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2EA59860" w14:textId="55616AD7" w:rsidR="00062C76" w:rsidRPr="00062C76" w:rsidRDefault="00062C76" w:rsidP="00062C76">
            <w:pPr>
              <w:jc w:val="both"/>
              <w:rPr>
                <w:rFonts w:ascii="Times New Roman" w:hAnsi="Times New Roman" w:cs="Times New Roman"/>
              </w:rPr>
            </w:pPr>
            <w:r w:rsidRPr="00062C76">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37A90782"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62C76">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21802096" w14:textId="74D714FE" w:rsidR="00642EDA" w:rsidRDefault="00F90CA5" w:rsidP="000446C4">
            <w:pPr>
              <w:jc w:val="both"/>
              <w:rPr>
                <w:rFonts w:ascii="Times New Roman" w:hAnsi="Times New Roman" w:cs="Times New Roman"/>
                <w:iCs/>
              </w:rPr>
            </w:pPr>
            <w:r w:rsidRPr="00173E00">
              <w:rPr>
                <w:rFonts w:ascii="Times New Roman" w:hAnsi="Times New Roman" w:cs="Times New Roman"/>
              </w:rPr>
              <w:t>12-003-03-01-23-(RE)-22-(LT022-02-06-01)-01-01</w:t>
            </w:r>
            <w:r>
              <w:rPr>
                <w:rFonts w:ascii="Times New Roman" w:hAnsi="Times New Roman" w:cs="Times New Roman"/>
              </w:rPr>
              <w:t xml:space="preserve"> </w:t>
            </w:r>
            <w:r w:rsidR="00642EDA">
              <w:rPr>
                <w:rFonts w:ascii="Times New Roman" w:hAnsi="Times New Roman" w:cs="Times New Roman"/>
                <w:iCs/>
              </w:rPr>
              <w:t xml:space="preserve">veiklos įgyvendinimo pabaiga: </w:t>
            </w:r>
            <w:r w:rsidR="00642EDA" w:rsidRPr="00F90CA5">
              <w:rPr>
                <w:rFonts w:ascii="Times New Roman" w:hAnsi="Times New Roman" w:cs="Times New Roman"/>
                <w:iCs/>
              </w:rPr>
              <w:t>202</w:t>
            </w:r>
            <w:r w:rsidRPr="00F90CA5">
              <w:rPr>
                <w:rFonts w:ascii="Times New Roman" w:hAnsi="Times New Roman" w:cs="Times New Roman"/>
                <w:iCs/>
              </w:rPr>
              <w:t>6</w:t>
            </w:r>
            <w:r w:rsidR="00642EDA" w:rsidRPr="00F90CA5">
              <w:rPr>
                <w:rFonts w:ascii="Times New Roman" w:hAnsi="Times New Roman" w:cs="Times New Roman"/>
                <w:iCs/>
              </w:rPr>
              <w:t xml:space="preserve"> m. I</w:t>
            </w:r>
            <w:r w:rsidRPr="00F90CA5">
              <w:rPr>
                <w:rFonts w:ascii="Times New Roman" w:hAnsi="Times New Roman" w:cs="Times New Roman"/>
                <w:iCs/>
              </w:rPr>
              <w:t>II</w:t>
            </w:r>
            <w:r w:rsidR="00642EDA" w:rsidRPr="00F90CA5">
              <w:rPr>
                <w:rFonts w:ascii="Times New Roman" w:hAnsi="Times New Roman" w:cs="Times New Roman"/>
                <w:iCs/>
              </w:rPr>
              <w:t xml:space="preserve"> </w:t>
            </w:r>
            <w:proofErr w:type="spellStart"/>
            <w:r w:rsidR="00642EDA" w:rsidRPr="00F90CA5">
              <w:rPr>
                <w:rFonts w:ascii="Times New Roman" w:hAnsi="Times New Roman" w:cs="Times New Roman"/>
                <w:iCs/>
              </w:rPr>
              <w:t>ketv</w:t>
            </w:r>
            <w:proofErr w:type="spellEnd"/>
            <w:r w:rsidR="00642EDA" w:rsidRPr="00F90CA5">
              <w:rPr>
                <w:rFonts w:ascii="Times New Roman" w:hAnsi="Times New Roman" w:cs="Times New Roman"/>
                <w:iCs/>
              </w:rPr>
              <w:t>.</w:t>
            </w:r>
          </w:p>
          <w:p w14:paraId="60612A1C" w14:textId="77777777" w:rsidR="00F90CA5" w:rsidRDefault="00F90CA5" w:rsidP="000446C4">
            <w:pPr>
              <w:jc w:val="both"/>
              <w:rPr>
                <w:rFonts w:ascii="Times New Roman" w:hAnsi="Times New Roman" w:cs="Times New Roman"/>
              </w:rPr>
            </w:pPr>
          </w:p>
          <w:p w14:paraId="731F3BED" w14:textId="3532021B" w:rsidR="00F90CA5" w:rsidRPr="000446C4" w:rsidRDefault="00F90CA5" w:rsidP="000446C4">
            <w:pPr>
              <w:jc w:val="both"/>
              <w:rPr>
                <w:rFonts w:ascii="Times New Roman" w:hAnsi="Times New Roman" w:cs="Times New Roman"/>
              </w:rPr>
            </w:pPr>
            <w:r w:rsidRPr="00173E00">
              <w:rPr>
                <w:rFonts w:ascii="Times New Roman" w:hAnsi="Times New Roman" w:cs="Times New Roman"/>
              </w:rPr>
              <w:t>12-003-03-01-23-(RE)-22-(LT022-02-06-01)-01-03</w:t>
            </w:r>
            <w:r>
              <w:rPr>
                <w:rFonts w:ascii="Times New Roman" w:hAnsi="Times New Roman" w:cs="Times New Roman"/>
              </w:rPr>
              <w:t xml:space="preserve"> </w:t>
            </w:r>
            <w:r>
              <w:rPr>
                <w:rFonts w:ascii="Times New Roman" w:hAnsi="Times New Roman" w:cs="Times New Roman"/>
                <w:iCs/>
              </w:rPr>
              <w:t xml:space="preserve">veiklos įgyvendinimo pabaiga: 2026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D45EDA"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D45EDA"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D45EDA"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D45EDA"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D45EDA"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D45EDA"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D45EDA"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D45EDA"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418310C3"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5D63A654" w14:textId="67C1FBEB" w:rsidR="00E20D60" w:rsidRDefault="007D2659" w:rsidP="000C79DA">
            <w:pPr>
              <w:jc w:val="both"/>
              <w:rPr>
                <w:rFonts w:ascii="Times New Roman" w:hAnsi="Times New Roman" w:cs="Times New Roman"/>
              </w:rPr>
            </w:pPr>
            <w:r>
              <w:rPr>
                <w:rFonts w:ascii="Times New Roman" w:hAnsi="Times New Roman" w:cs="Times New Roman"/>
              </w:rPr>
              <w:t xml:space="preserve">8. </w:t>
            </w:r>
            <w:r w:rsidR="00F83BE6"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D75E7E" w:rsidRDefault="00E20D60" w:rsidP="000C79DA">
            <w:pPr>
              <w:jc w:val="both"/>
              <w:rPr>
                <w:rFonts w:ascii="Times New Roman" w:hAnsi="Times New Roman" w:cs="Times New Roman"/>
              </w:rPr>
            </w:pPr>
            <w:r>
              <w:rPr>
                <w:rFonts w:ascii="Times New Roman" w:hAnsi="Times New Roman" w:cs="Times New Roman"/>
              </w:rPr>
              <w:t xml:space="preserve">9.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D45EDA"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D45EDA"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D45EDA"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0D49AFB6" w:rsidR="00CA6F1D" w:rsidRDefault="00F83BE6" w:rsidP="00CA6F1D">
            <w:pPr>
              <w:jc w:val="both"/>
              <w:rPr>
                <w:rFonts w:ascii="Times New Roman" w:hAnsi="Times New Roman" w:cs="Times New Roman"/>
              </w:rPr>
            </w:pPr>
            <w:proofErr w:type="spellStart"/>
            <w:r>
              <w:rPr>
                <w:rFonts w:ascii="Times New Roman" w:hAnsi="Times New Roman" w:cs="Times New Roman"/>
              </w:rPr>
              <w:t>Kaunos</w:t>
            </w:r>
            <w:proofErr w:type="spellEnd"/>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6B447357" w14:textId="7E98C891" w:rsidR="00F83BE6" w:rsidRDefault="00D45EDA" w:rsidP="00CA6F1D">
            <w:pPr>
              <w:jc w:val="both"/>
              <w:rPr>
                <w:rFonts w:ascii="Times New Roman" w:hAnsi="Times New Roman" w:cs="Times New Roman"/>
              </w:rPr>
            </w:pPr>
            <w:hyperlink r:id="rId25" w:history="1">
              <w:r w:rsidR="0073060E" w:rsidRPr="0083308A">
                <w:rPr>
                  <w:rStyle w:val="Hyperlink"/>
                  <w:rFonts w:ascii="Times New Roman" w:hAnsi="Times New Roman" w:cs="Times New Roman"/>
                </w:rPr>
                <w:t>https://www.e-tar.lt/portal/lt/legalAct/8869dc90b35311ed8df094f359a60216/asr</w:t>
              </w:r>
            </w:hyperlink>
            <w:r w:rsidR="0073060E">
              <w:rPr>
                <w:rFonts w:ascii="Times New Roman" w:hAnsi="Times New Roman" w:cs="Times New Roman"/>
              </w:rPr>
              <w:t xml:space="preserve"> </w:t>
            </w:r>
          </w:p>
          <w:p w14:paraId="5F34EB9A" w14:textId="77777777" w:rsidR="00F83BE6" w:rsidRDefault="00F83BE6" w:rsidP="00CA6F1D">
            <w:pPr>
              <w:jc w:val="both"/>
              <w:rPr>
                <w:rFonts w:ascii="Times New Roman" w:hAnsi="Times New Roman" w:cs="Times New Roman"/>
              </w:rPr>
            </w:pP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D45EDA"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F2819">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DA59" w14:textId="77777777" w:rsidR="00FF2819" w:rsidRDefault="00FF2819" w:rsidP="00213DCB">
      <w:pPr>
        <w:spacing w:after="0" w:line="240" w:lineRule="auto"/>
      </w:pPr>
      <w:r>
        <w:separator/>
      </w:r>
    </w:p>
  </w:endnote>
  <w:endnote w:type="continuationSeparator" w:id="0">
    <w:p w14:paraId="75FD6A55" w14:textId="77777777" w:rsidR="00FF2819" w:rsidRDefault="00FF2819" w:rsidP="00213DCB">
      <w:pPr>
        <w:spacing w:after="0" w:line="240" w:lineRule="auto"/>
      </w:pPr>
      <w:r>
        <w:continuationSeparator/>
      </w:r>
    </w:p>
  </w:endnote>
  <w:endnote w:type="continuationNotice" w:id="1">
    <w:p w14:paraId="15926750" w14:textId="77777777" w:rsidR="00FF2819" w:rsidRDefault="00FF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BB06" w14:textId="77777777" w:rsidR="00FF2819" w:rsidRDefault="00FF2819" w:rsidP="00213DCB">
      <w:pPr>
        <w:spacing w:after="0" w:line="240" w:lineRule="auto"/>
      </w:pPr>
      <w:r>
        <w:separator/>
      </w:r>
    </w:p>
  </w:footnote>
  <w:footnote w:type="continuationSeparator" w:id="0">
    <w:p w14:paraId="7C3411B2" w14:textId="77777777" w:rsidR="00FF2819" w:rsidRDefault="00FF2819" w:rsidP="00213DCB">
      <w:pPr>
        <w:spacing w:after="0" w:line="240" w:lineRule="auto"/>
      </w:pPr>
      <w:r>
        <w:continuationSeparator/>
      </w:r>
    </w:p>
  </w:footnote>
  <w:footnote w:type="continuationNotice" w:id="1">
    <w:p w14:paraId="7D3551EE" w14:textId="77777777" w:rsidR="00FF2819" w:rsidRDefault="00FF2819">
      <w:pPr>
        <w:spacing w:after="0" w:line="240" w:lineRule="auto"/>
      </w:pPr>
    </w:p>
  </w:footnote>
  <w:footnote w:id="2">
    <w:p w14:paraId="2EC18A26" w14:textId="48143462" w:rsidR="00CB0AAE" w:rsidRDefault="00CB0AAE">
      <w:pPr>
        <w:pStyle w:val="FootnoteText"/>
      </w:pPr>
      <w:r>
        <w:rPr>
          <w:rStyle w:val="FootnoteReference"/>
        </w:rPr>
        <w:footnoteRef/>
      </w:r>
      <w:r>
        <w:t xml:space="preserve"> </w:t>
      </w:r>
      <w:r w:rsidR="007979CC">
        <w:t xml:space="preserve">Patvirtintas </w:t>
      </w:r>
      <w:r w:rsidR="00254C6A">
        <w:t>Kauno</w:t>
      </w:r>
      <w:r w:rsidR="00B52847">
        <w:t xml:space="preserve"> regiono plėtros tarybos 2023 m. vasario </w:t>
      </w:r>
      <w:r w:rsidR="00254C6A">
        <w:t>23</w:t>
      </w:r>
      <w:r w:rsidR="00B52847">
        <w:t xml:space="preserve"> d. sprendimu Nr. </w:t>
      </w:r>
      <w:r w:rsidR="00C54C63">
        <w:t>6</w:t>
      </w:r>
      <w:r w:rsidR="00254C6A">
        <w:t>KS-8</w:t>
      </w:r>
      <w:r w:rsidR="00C54C63">
        <w:t xml:space="preserve"> </w:t>
      </w:r>
      <w:r w:rsidR="000E0ABF">
        <w:t xml:space="preserve">„Dėl 2022–2030 m. </w:t>
      </w:r>
      <w:r w:rsidR="00254C6A">
        <w:t>Kauno</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17268548">
    <w:abstractNumId w:val="10"/>
  </w:num>
  <w:num w:numId="2" w16cid:durableId="430441665">
    <w:abstractNumId w:val="14"/>
  </w:num>
  <w:num w:numId="3" w16cid:durableId="519509866">
    <w:abstractNumId w:val="4"/>
  </w:num>
  <w:num w:numId="4" w16cid:durableId="1647080208">
    <w:abstractNumId w:val="0"/>
  </w:num>
  <w:num w:numId="5" w16cid:durableId="1162433841">
    <w:abstractNumId w:val="11"/>
  </w:num>
  <w:num w:numId="6" w16cid:durableId="250702114">
    <w:abstractNumId w:val="19"/>
  </w:num>
  <w:num w:numId="7" w16cid:durableId="61568894">
    <w:abstractNumId w:val="8"/>
  </w:num>
  <w:num w:numId="8" w16cid:durableId="682586700">
    <w:abstractNumId w:val="6"/>
  </w:num>
  <w:num w:numId="9" w16cid:durableId="1925143977">
    <w:abstractNumId w:val="7"/>
  </w:num>
  <w:num w:numId="10" w16cid:durableId="508495403">
    <w:abstractNumId w:val="21"/>
  </w:num>
  <w:num w:numId="11" w16cid:durableId="895775625">
    <w:abstractNumId w:val="12"/>
  </w:num>
  <w:num w:numId="12" w16cid:durableId="38865583">
    <w:abstractNumId w:val="15"/>
  </w:num>
  <w:num w:numId="13" w16cid:durableId="152529916">
    <w:abstractNumId w:val="21"/>
    <w:lvlOverride w:ilvl="0"/>
    <w:lvlOverride w:ilvl="1">
      <w:startOverride w:val="2"/>
    </w:lvlOverride>
    <w:lvlOverride w:ilvl="2"/>
    <w:lvlOverride w:ilvl="3"/>
    <w:lvlOverride w:ilvl="4"/>
    <w:lvlOverride w:ilvl="5"/>
    <w:lvlOverride w:ilvl="6"/>
    <w:lvlOverride w:ilvl="7"/>
    <w:lvlOverride w:ilvl="8"/>
  </w:num>
  <w:num w:numId="14" w16cid:durableId="196548585">
    <w:abstractNumId w:val="18"/>
  </w:num>
  <w:num w:numId="15" w16cid:durableId="897057591">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57372089">
    <w:abstractNumId w:val="21"/>
  </w:num>
  <w:num w:numId="17" w16cid:durableId="1429934841">
    <w:abstractNumId w:val="21"/>
  </w:num>
  <w:num w:numId="18" w16cid:durableId="1451702230">
    <w:abstractNumId w:val="21"/>
  </w:num>
  <w:num w:numId="19" w16cid:durableId="760031968">
    <w:abstractNumId w:val="21"/>
  </w:num>
  <w:num w:numId="20" w16cid:durableId="425661375">
    <w:abstractNumId w:val="21"/>
  </w:num>
  <w:num w:numId="21" w16cid:durableId="967931289">
    <w:abstractNumId w:val="21"/>
  </w:num>
  <w:num w:numId="22" w16cid:durableId="1201284623">
    <w:abstractNumId w:val="17"/>
  </w:num>
  <w:num w:numId="23" w16cid:durableId="1788312755">
    <w:abstractNumId w:val="5"/>
  </w:num>
  <w:num w:numId="24" w16cid:durableId="443234120">
    <w:abstractNumId w:val="9"/>
  </w:num>
  <w:num w:numId="25" w16cid:durableId="399986687">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6236863">
    <w:abstractNumId w:val="20"/>
  </w:num>
  <w:num w:numId="27" w16cid:durableId="2116559486">
    <w:abstractNumId w:val="3"/>
  </w:num>
  <w:num w:numId="28" w16cid:durableId="1656838146">
    <w:abstractNumId w:val="1"/>
  </w:num>
  <w:num w:numId="29" w16cid:durableId="12585197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5931059">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41A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EDA"/>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8869dc90b353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8AF1D489-46A5-48AE-B632-A6E4A7287955}"/>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CDCF7910-8DD0-4FC4-BA37-7ECE750CD094}"/>
</file>

<file path=docProps/app.xml><?xml version="1.0" encoding="utf-8"?>
<Properties xmlns="http://schemas.openxmlformats.org/officeDocument/2006/extended-properties" xmlns:vt="http://schemas.openxmlformats.org/officeDocument/2006/docPropsVTypes">
  <Template>Normal</Template>
  <TotalTime>48</TotalTime>
  <Pages>19</Pages>
  <Words>26875</Words>
  <Characters>15320</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45</cp:revision>
  <dcterms:created xsi:type="dcterms:W3CDTF">2024-03-02T18:07:00Z</dcterms:created>
  <dcterms:modified xsi:type="dcterms:W3CDTF">2024-03-06T08:16:00Z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