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129F7B" w14:textId="77777777" w:rsidR="00A8681B" w:rsidRDefault="00A8681B" w:rsidP="001A3512">
      <w:pPr>
        <w:pStyle w:val="Antrats"/>
        <w:ind w:left="5670"/>
      </w:pPr>
      <w:r w:rsidRPr="00F86256">
        <w:t>Plėtros programos pažangos priemonės</w:t>
      </w:r>
    </w:p>
    <w:p w14:paraId="44EFE2BE" w14:textId="2B4BD524" w:rsidR="001A3512" w:rsidRDefault="00A8681B" w:rsidP="001A3512">
      <w:pPr>
        <w:pStyle w:val="Antrats"/>
        <w:ind w:left="5670"/>
      </w:pPr>
      <w:r w:rsidRPr="00F86256">
        <w:t xml:space="preserve">Nr. 02-001-06-04-01 „Skatinti pastatų renovaciją“ </w:t>
      </w:r>
      <w:r w:rsidR="001A3512" w:rsidRPr="00F86256">
        <w:t>2 veiklos „Dotacijos atnaujinti (modernizuoti) pastatus“ 2</w:t>
      </w:r>
      <w:r w:rsidR="0008530B">
        <w:t>.</w:t>
      </w:r>
      <w:r w:rsidR="002F319E" w:rsidRPr="004B6AC7">
        <w:t>2</w:t>
      </w:r>
      <w:r w:rsidR="001A3512" w:rsidRPr="00F86256">
        <w:t xml:space="preserve"> </w:t>
      </w:r>
      <w:proofErr w:type="spellStart"/>
      <w:r w:rsidR="001A3512" w:rsidRPr="00F86256">
        <w:t>poveiklės</w:t>
      </w:r>
      <w:proofErr w:type="spellEnd"/>
      <w:r w:rsidR="001A3512" w:rsidRPr="00F86256">
        <w:t xml:space="preserve"> „Dotacijos bandomiesiems daugiabučių ir viešųjų pastatų</w:t>
      </w:r>
      <w:r w:rsidR="001A3512" w:rsidRPr="001A3512">
        <w:t xml:space="preserve"> </w:t>
      </w:r>
      <w:r w:rsidR="001A3512" w:rsidRPr="00F86256">
        <w:t xml:space="preserve">atnaujinimo (modernizavimo) naudojant skydus projektams įgyvendinti“ </w:t>
      </w:r>
    </w:p>
    <w:p w14:paraId="20DD309F" w14:textId="77777777" w:rsidR="00716E3F" w:rsidRDefault="001A3512" w:rsidP="001A3512">
      <w:pPr>
        <w:pStyle w:val="Antrats"/>
        <w:ind w:left="5670"/>
      </w:pPr>
      <w:r w:rsidRPr="00F86256">
        <w:t>projektų finansavimo sąlygų aprašo</w:t>
      </w:r>
      <w:r>
        <w:t xml:space="preserve"> </w:t>
      </w:r>
    </w:p>
    <w:p w14:paraId="41DA68BE" w14:textId="49E63DC9" w:rsidR="001A3512" w:rsidRPr="00F86256" w:rsidRDefault="001A3512" w:rsidP="001A3512">
      <w:pPr>
        <w:pStyle w:val="Antrats"/>
        <w:ind w:left="5670"/>
      </w:pPr>
      <w:r>
        <w:t xml:space="preserve">2 priedas </w:t>
      </w:r>
    </w:p>
    <w:p w14:paraId="207AB451" w14:textId="77777777" w:rsidR="00A8681B" w:rsidRDefault="00A8681B" w:rsidP="0009709A">
      <w:pPr>
        <w:keepNext/>
        <w:keepLines/>
        <w:spacing w:line="256" w:lineRule="auto"/>
        <w:jc w:val="center"/>
        <w:outlineLvl w:val="1"/>
        <w:rPr>
          <w:rFonts w:eastAsia="SimSun"/>
          <w:b/>
          <w:caps/>
          <w:szCs w:val="24"/>
          <w:lang w:eastAsia="lt-LT"/>
        </w:rPr>
      </w:pPr>
    </w:p>
    <w:p w14:paraId="0DCB306F" w14:textId="77777777" w:rsidR="001A3512" w:rsidRDefault="001A3512" w:rsidP="0009709A">
      <w:pPr>
        <w:keepNext/>
        <w:keepLines/>
        <w:spacing w:line="256" w:lineRule="auto"/>
        <w:jc w:val="center"/>
        <w:outlineLvl w:val="1"/>
        <w:rPr>
          <w:rFonts w:eastAsia="SimSun"/>
          <w:b/>
          <w:caps/>
          <w:szCs w:val="24"/>
          <w:lang w:eastAsia="lt-LT"/>
        </w:rPr>
      </w:pPr>
    </w:p>
    <w:p w14:paraId="2708CF00" w14:textId="3CD24B7E" w:rsidR="002027C7" w:rsidRPr="00A36857" w:rsidRDefault="002027C7" w:rsidP="002027C7">
      <w:pPr>
        <w:jc w:val="center"/>
        <w:rPr>
          <w:rFonts w:eastAsia="SimSun"/>
          <w:b/>
          <w:caps/>
          <w:szCs w:val="24"/>
        </w:rPr>
      </w:pPr>
      <w:r>
        <w:rPr>
          <w:rFonts w:eastAsia="SimSun"/>
          <w:b/>
          <w:caps/>
          <w:szCs w:val="24"/>
        </w:rPr>
        <w:t>STEBĖSENOS RODIKLIŲ APRAŠYMO KORTELĖS</w:t>
      </w:r>
    </w:p>
    <w:p w14:paraId="17F9F251" w14:textId="77777777" w:rsidR="002027C7" w:rsidRDefault="002027C7" w:rsidP="002027C7">
      <w:pPr>
        <w:jc w:val="center"/>
        <w:rPr>
          <w:b/>
          <w:bCs/>
          <w:szCs w:val="24"/>
        </w:rPr>
      </w:pPr>
    </w:p>
    <w:p w14:paraId="26ABCEB8" w14:textId="77777777" w:rsidR="00DC1BEE" w:rsidRPr="009E0A09" w:rsidRDefault="00DC1BEE" w:rsidP="00DC1BEE">
      <w:pPr>
        <w:jc w:val="center"/>
        <w:rPr>
          <w:b/>
          <w:bCs/>
          <w:szCs w:val="24"/>
        </w:rPr>
      </w:pPr>
      <w:r>
        <w:rPr>
          <w:b/>
          <w:bCs/>
          <w:szCs w:val="24"/>
        </w:rPr>
        <w:t>I SKYRIUS</w:t>
      </w:r>
    </w:p>
    <w:p w14:paraId="5A7237F1" w14:textId="77777777" w:rsidR="00DC1BEE" w:rsidRDefault="00DC1BEE" w:rsidP="00DC1BEE">
      <w:pPr>
        <w:keepNext/>
        <w:keepLines/>
        <w:spacing w:line="256" w:lineRule="auto"/>
        <w:jc w:val="center"/>
        <w:outlineLvl w:val="1"/>
        <w:rPr>
          <w:rFonts w:eastAsia="SimSun"/>
          <w:b/>
          <w:bCs/>
          <w:caps/>
          <w:lang w:eastAsia="lt-LT"/>
        </w:rPr>
      </w:pPr>
      <w:r w:rsidRPr="03FBBD0E">
        <w:rPr>
          <w:rFonts w:eastAsia="SimSun"/>
          <w:b/>
          <w:bCs/>
          <w:caps/>
          <w:lang w:eastAsia="lt-LT"/>
        </w:rPr>
        <w:t>Stebėsenos rodiklio „Per metus sutaupytas pirminės energijos suvartojimo kiekis“ aprašymo kortelė</w:t>
      </w:r>
    </w:p>
    <w:p w14:paraId="6AD8F622" w14:textId="77777777" w:rsidR="00DC1BEE" w:rsidRDefault="00DC1BEE" w:rsidP="00DC1BEE">
      <w:pPr>
        <w:jc w:val="both"/>
        <w:rPr>
          <w:sz w:val="20"/>
          <w:szCs w:val="24"/>
          <w:lang w:eastAsia="lt-LT"/>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1"/>
        <w:gridCol w:w="4190"/>
        <w:gridCol w:w="5616"/>
      </w:tblGrid>
      <w:tr w:rsidR="00DC1BEE" w14:paraId="4EE27ECA" w14:textId="77777777" w:rsidTr="0F73A329">
        <w:tc>
          <w:tcPr>
            <w:tcW w:w="27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677189" w14:textId="77777777" w:rsidR="00DC1BEE" w:rsidRDefault="00DC1BEE">
            <w:pPr>
              <w:widowControl w:val="0"/>
              <w:jc w:val="center"/>
              <w:rPr>
                <w:b/>
                <w:bCs/>
                <w:szCs w:val="24"/>
                <w:lang w:eastAsia="lt-LT"/>
              </w:rPr>
            </w:pPr>
          </w:p>
        </w:tc>
        <w:tc>
          <w:tcPr>
            <w:tcW w:w="201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B7B5FEC" w14:textId="77777777" w:rsidR="00DC1BEE" w:rsidRDefault="00DC1BEE">
            <w:pPr>
              <w:widowControl w:val="0"/>
              <w:jc w:val="center"/>
              <w:rPr>
                <w:b/>
                <w:bCs/>
                <w:szCs w:val="24"/>
                <w:lang w:eastAsia="lt-LT"/>
              </w:rPr>
            </w:pPr>
            <w:r>
              <w:rPr>
                <w:b/>
                <w:bCs/>
                <w:szCs w:val="24"/>
                <w:lang w:eastAsia="lt-LT"/>
              </w:rPr>
              <w:t>Elementai</w:t>
            </w:r>
          </w:p>
        </w:tc>
        <w:tc>
          <w:tcPr>
            <w:tcW w:w="270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71BC1B2" w14:textId="77777777" w:rsidR="00DC1BEE" w:rsidRDefault="00DC1BEE">
            <w:pPr>
              <w:widowControl w:val="0"/>
              <w:jc w:val="center"/>
              <w:rPr>
                <w:b/>
                <w:bCs/>
                <w:strike/>
                <w:szCs w:val="24"/>
                <w:lang w:eastAsia="lt-LT"/>
              </w:rPr>
            </w:pPr>
            <w:r>
              <w:rPr>
                <w:b/>
                <w:bCs/>
                <w:szCs w:val="24"/>
                <w:lang w:eastAsia="lt-LT"/>
              </w:rPr>
              <w:t>Kodai, pavadinimai ir aprašymas</w:t>
            </w:r>
          </w:p>
        </w:tc>
      </w:tr>
      <w:tr w:rsidR="00DC1BEE" w14:paraId="4FE87735" w14:textId="77777777" w:rsidTr="0F73A329">
        <w:tc>
          <w:tcPr>
            <w:tcW w:w="27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26DCE7" w14:textId="77777777" w:rsidR="00DC1BEE" w:rsidRDefault="00DC1BEE">
            <w:pPr>
              <w:widowControl w:val="0"/>
              <w:rPr>
                <w:szCs w:val="24"/>
                <w:lang w:eastAsia="lt-LT"/>
              </w:rPr>
            </w:pPr>
            <w:r>
              <w:rPr>
                <w:szCs w:val="24"/>
                <w:lang w:eastAsia="lt-LT"/>
              </w:rPr>
              <w:t>1.</w:t>
            </w:r>
          </w:p>
        </w:tc>
        <w:tc>
          <w:tcPr>
            <w:tcW w:w="201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7F57BBD" w14:textId="77777777" w:rsidR="00DC1BEE" w:rsidRDefault="00DC1BEE">
            <w:pPr>
              <w:widowControl w:val="0"/>
              <w:jc w:val="both"/>
              <w:rPr>
                <w:szCs w:val="24"/>
                <w:highlight w:val="yellow"/>
                <w:lang w:eastAsia="lt-LT"/>
              </w:rPr>
            </w:pPr>
            <w:r>
              <w:rPr>
                <w:szCs w:val="24"/>
                <w:lang w:eastAsia="lt-LT"/>
              </w:rPr>
              <w:t>Stebėsenos rodiklio pavadinimas</w:t>
            </w:r>
          </w:p>
        </w:tc>
        <w:tc>
          <w:tcPr>
            <w:tcW w:w="27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F98B1C3" w14:textId="77777777" w:rsidR="00DC1BEE" w:rsidRPr="00C460C9" w:rsidRDefault="00DC1BEE">
            <w:pPr>
              <w:jc w:val="both"/>
              <w:rPr>
                <w:bCs/>
                <w:szCs w:val="24"/>
                <w:lang w:eastAsia="lt-LT"/>
              </w:rPr>
            </w:pPr>
            <w:r w:rsidRPr="000C0F29">
              <w:rPr>
                <w:bCs/>
                <w:szCs w:val="24"/>
                <w:lang w:eastAsia="lt-LT"/>
              </w:rPr>
              <w:t>Per metus sutaupytas pirminės energijos suvartojimo kiekis</w:t>
            </w:r>
          </w:p>
        </w:tc>
      </w:tr>
      <w:tr w:rsidR="00DC1BEE" w14:paraId="1CDDE7D3" w14:textId="77777777" w:rsidTr="0F73A329">
        <w:tc>
          <w:tcPr>
            <w:tcW w:w="27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31FF5A" w14:textId="77777777" w:rsidR="00DC1BEE" w:rsidRDefault="00DC1BEE">
            <w:pPr>
              <w:widowControl w:val="0"/>
              <w:rPr>
                <w:szCs w:val="24"/>
                <w:lang w:eastAsia="lt-LT"/>
              </w:rPr>
            </w:pPr>
            <w:r>
              <w:rPr>
                <w:szCs w:val="24"/>
                <w:lang w:eastAsia="lt-LT"/>
              </w:rPr>
              <w:t>2.</w:t>
            </w:r>
          </w:p>
        </w:tc>
        <w:tc>
          <w:tcPr>
            <w:tcW w:w="201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D1DE408" w14:textId="77777777" w:rsidR="00DC1BEE" w:rsidRDefault="00DC1BEE">
            <w:pPr>
              <w:widowControl w:val="0"/>
              <w:jc w:val="both"/>
              <w:rPr>
                <w:szCs w:val="24"/>
                <w:lang w:eastAsia="lt-LT"/>
              </w:rPr>
            </w:pPr>
            <w:r>
              <w:rPr>
                <w:szCs w:val="24"/>
                <w:lang w:eastAsia="lt-LT"/>
              </w:rPr>
              <w:t>Stebėsenos rodiklio matavimo vienetai</w:t>
            </w:r>
          </w:p>
        </w:tc>
        <w:tc>
          <w:tcPr>
            <w:tcW w:w="27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EC1D38E" w14:textId="77777777" w:rsidR="00DC1BEE" w:rsidRPr="00C460C9" w:rsidRDefault="00DC1BEE">
            <w:pPr>
              <w:widowControl w:val="0"/>
              <w:rPr>
                <w:iCs/>
                <w:szCs w:val="24"/>
              </w:rPr>
            </w:pPr>
            <w:r w:rsidRPr="000C0F29">
              <w:rPr>
                <w:iCs/>
                <w:szCs w:val="24"/>
              </w:rPr>
              <w:t>MWh per metus</w:t>
            </w:r>
          </w:p>
        </w:tc>
      </w:tr>
      <w:tr w:rsidR="00DC1BEE" w14:paraId="4901EAB3" w14:textId="77777777" w:rsidTr="0F73A329">
        <w:tc>
          <w:tcPr>
            <w:tcW w:w="27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13393C" w14:textId="77777777" w:rsidR="00DC1BEE" w:rsidRDefault="00DC1BEE">
            <w:pPr>
              <w:widowControl w:val="0"/>
              <w:rPr>
                <w:szCs w:val="24"/>
                <w:lang w:eastAsia="lt-LT"/>
              </w:rPr>
            </w:pPr>
            <w:r>
              <w:rPr>
                <w:szCs w:val="24"/>
                <w:lang w:eastAsia="lt-LT"/>
              </w:rPr>
              <w:t>3.</w:t>
            </w:r>
          </w:p>
        </w:tc>
        <w:tc>
          <w:tcPr>
            <w:tcW w:w="201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877362" w14:textId="77777777" w:rsidR="00DC1BEE" w:rsidRDefault="00DC1BEE">
            <w:pPr>
              <w:widowControl w:val="0"/>
              <w:jc w:val="both"/>
              <w:rPr>
                <w:szCs w:val="24"/>
                <w:lang w:eastAsia="lt-LT"/>
              </w:rPr>
            </w:pPr>
            <w:r>
              <w:rPr>
                <w:szCs w:val="24"/>
                <w:lang w:eastAsia="lt-LT"/>
              </w:rPr>
              <w:t>Stebėsenos rodiklio reikšmės kryptis</w:t>
            </w:r>
          </w:p>
        </w:tc>
        <w:tc>
          <w:tcPr>
            <w:tcW w:w="27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B626678" w14:textId="77777777" w:rsidR="00DC1BEE" w:rsidRPr="00C460C9" w:rsidRDefault="00DC1BEE">
            <w:pPr>
              <w:jc w:val="both"/>
              <w:rPr>
                <w:bCs/>
                <w:szCs w:val="24"/>
                <w:lang w:eastAsia="lt-LT"/>
              </w:rPr>
            </w:pPr>
            <w:r>
              <w:rPr>
                <w:bCs/>
                <w:szCs w:val="24"/>
                <w:lang w:eastAsia="lt-LT"/>
              </w:rPr>
              <w:t>D</w:t>
            </w:r>
            <w:r w:rsidRPr="00C460C9">
              <w:rPr>
                <w:bCs/>
                <w:szCs w:val="24"/>
                <w:lang w:eastAsia="lt-LT"/>
              </w:rPr>
              <w:t>idėjimas</w:t>
            </w:r>
          </w:p>
        </w:tc>
      </w:tr>
      <w:tr w:rsidR="00DC1BEE" w14:paraId="0DB2401D" w14:textId="77777777" w:rsidTr="0F73A329">
        <w:tc>
          <w:tcPr>
            <w:tcW w:w="27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95BE73" w14:textId="77777777" w:rsidR="00DC1BEE" w:rsidRDefault="00DC1BEE">
            <w:pPr>
              <w:widowControl w:val="0"/>
              <w:rPr>
                <w:szCs w:val="24"/>
                <w:lang w:eastAsia="lt-LT"/>
              </w:rPr>
            </w:pPr>
            <w:r>
              <w:rPr>
                <w:szCs w:val="24"/>
                <w:lang w:eastAsia="lt-LT"/>
              </w:rPr>
              <w:t>4.</w:t>
            </w:r>
          </w:p>
        </w:tc>
        <w:tc>
          <w:tcPr>
            <w:tcW w:w="201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0B8316C" w14:textId="77777777" w:rsidR="00DC1BEE" w:rsidRDefault="00DC1BEE">
            <w:pPr>
              <w:widowControl w:val="0"/>
              <w:jc w:val="both"/>
              <w:rPr>
                <w:szCs w:val="24"/>
                <w:lang w:eastAsia="lt-LT"/>
              </w:rPr>
            </w:pPr>
            <w:r>
              <w:rPr>
                <w:szCs w:val="24"/>
                <w:lang w:eastAsia="lt-LT"/>
              </w:rPr>
              <w:t>Stebėsenos rodiklio reikšmės tipas</w:t>
            </w:r>
          </w:p>
        </w:tc>
        <w:tc>
          <w:tcPr>
            <w:tcW w:w="27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54CC870" w14:textId="77777777" w:rsidR="00DC1BEE" w:rsidRPr="00C460C9" w:rsidRDefault="00DC1BEE">
            <w:pPr>
              <w:jc w:val="both"/>
              <w:rPr>
                <w:bCs/>
                <w:szCs w:val="24"/>
                <w:lang w:eastAsia="lt-LT"/>
              </w:rPr>
            </w:pPr>
            <w:r>
              <w:rPr>
                <w:bCs/>
                <w:szCs w:val="24"/>
                <w:lang w:eastAsia="lt-LT"/>
              </w:rPr>
              <w:t>S</w:t>
            </w:r>
            <w:r w:rsidRPr="00C460C9">
              <w:rPr>
                <w:bCs/>
                <w:szCs w:val="24"/>
                <w:lang w:eastAsia="lt-LT"/>
              </w:rPr>
              <w:t>kaitinė</w:t>
            </w:r>
            <w:r>
              <w:rPr>
                <w:bCs/>
                <w:szCs w:val="24"/>
                <w:lang w:eastAsia="lt-LT"/>
              </w:rPr>
              <w:t xml:space="preserve"> reikšmė</w:t>
            </w:r>
          </w:p>
        </w:tc>
      </w:tr>
      <w:tr w:rsidR="00DC1BEE" w14:paraId="2DEA87A0" w14:textId="77777777" w:rsidTr="0F73A329">
        <w:tc>
          <w:tcPr>
            <w:tcW w:w="27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5260B2" w14:textId="77777777" w:rsidR="00DC1BEE" w:rsidRDefault="00DC1BEE">
            <w:pPr>
              <w:widowControl w:val="0"/>
              <w:rPr>
                <w:szCs w:val="24"/>
                <w:lang w:eastAsia="lt-LT"/>
              </w:rPr>
            </w:pPr>
            <w:r>
              <w:rPr>
                <w:szCs w:val="24"/>
                <w:lang w:eastAsia="lt-LT"/>
              </w:rPr>
              <w:t>5.</w:t>
            </w:r>
          </w:p>
        </w:tc>
        <w:tc>
          <w:tcPr>
            <w:tcW w:w="201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5543D12" w14:textId="77777777" w:rsidR="00DC1BEE" w:rsidRDefault="00DC1BEE">
            <w:pPr>
              <w:widowControl w:val="0"/>
              <w:jc w:val="both"/>
              <w:rPr>
                <w:szCs w:val="24"/>
                <w:lang w:eastAsia="lt-LT"/>
              </w:rPr>
            </w:pPr>
            <w:r>
              <w:rPr>
                <w:szCs w:val="24"/>
                <w:lang w:eastAsia="lt-LT"/>
              </w:rPr>
              <w:t>Stebėsenos rodiklio tipas</w:t>
            </w:r>
          </w:p>
        </w:tc>
        <w:tc>
          <w:tcPr>
            <w:tcW w:w="27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BB79C0D" w14:textId="77777777" w:rsidR="00DC1BEE" w:rsidRPr="00C460C9" w:rsidRDefault="00DC1BEE">
            <w:pPr>
              <w:jc w:val="both"/>
              <w:rPr>
                <w:bCs/>
                <w:szCs w:val="24"/>
                <w:lang w:eastAsia="lt-LT"/>
              </w:rPr>
            </w:pPr>
            <w:r>
              <w:rPr>
                <w:bCs/>
                <w:szCs w:val="24"/>
                <w:lang w:eastAsia="lt-LT"/>
              </w:rPr>
              <w:t>Rezultato rodiklis</w:t>
            </w:r>
          </w:p>
        </w:tc>
      </w:tr>
      <w:tr w:rsidR="00DC1BEE" w14:paraId="018BC56F" w14:textId="77777777" w:rsidTr="0F73A329">
        <w:tc>
          <w:tcPr>
            <w:tcW w:w="27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61C3FE" w14:textId="77777777" w:rsidR="00DC1BEE" w:rsidRDefault="00DC1BEE">
            <w:pPr>
              <w:widowControl w:val="0"/>
              <w:rPr>
                <w:szCs w:val="24"/>
                <w:lang w:eastAsia="lt-LT"/>
              </w:rPr>
            </w:pPr>
            <w:r>
              <w:rPr>
                <w:szCs w:val="24"/>
                <w:lang w:eastAsia="lt-LT"/>
              </w:rPr>
              <w:t>6.</w:t>
            </w:r>
          </w:p>
        </w:tc>
        <w:tc>
          <w:tcPr>
            <w:tcW w:w="201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6A8A9F5" w14:textId="77777777" w:rsidR="00DC1BEE" w:rsidRDefault="00DC1BEE">
            <w:pPr>
              <w:widowControl w:val="0"/>
              <w:jc w:val="both"/>
              <w:rPr>
                <w:szCs w:val="24"/>
                <w:lang w:eastAsia="lt-LT"/>
              </w:rPr>
            </w:pPr>
            <w:r>
              <w:rPr>
                <w:szCs w:val="24"/>
                <w:lang w:eastAsia="lt-LT"/>
              </w:rPr>
              <w:t>Stebėsenos rodiklio kodas</w:t>
            </w:r>
          </w:p>
        </w:tc>
        <w:tc>
          <w:tcPr>
            <w:tcW w:w="27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F8D0F2C" w14:textId="77777777" w:rsidR="00DC1BEE" w:rsidRPr="00C460C9" w:rsidRDefault="00DC1BEE">
            <w:pPr>
              <w:jc w:val="both"/>
              <w:rPr>
                <w:bCs/>
                <w:szCs w:val="24"/>
                <w:lang w:eastAsia="lt-LT"/>
              </w:rPr>
            </w:pPr>
            <w:r>
              <w:rPr>
                <w:bCs/>
                <w:szCs w:val="24"/>
                <w:lang w:eastAsia="lt-LT"/>
              </w:rPr>
              <w:t>R</w:t>
            </w:r>
            <w:r w:rsidRPr="00C460C9">
              <w:rPr>
                <w:bCs/>
                <w:szCs w:val="24"/>
                <w:lang w:eastAsia="lt-LT"/>
              </w:rPr>
              <w:t>-02-001-06-04-01-</w:t>
            </w:r>
            <w:r>
              <w:rPr>
                <w:bCs/>
                <w:szCs w:val="24"/>
                <w:lang w:eastAsia="lt-LT"/>
              </w:rPr>
              <w:t>1</w:t>
            </w:r>
            <w:r w:rsidRPr="00C460C9">
              <w:rPr>
                <w:bCs/>
                <w:szCs w:val="24"/>
                <w:lang w:eastAsia="lt-LT"/>
              </w:rPr>
              <w:t>1</w:t>
            </w:r>
          </w:p>
        </w:tc>
      </w:tr>
      <w:tr w:rsidR="00DC1BEE" w14:paraId="20F25091" w14:textId="77777777" w:rsidTr="0F73A329">
        <w:trPr>
          <w:trHeight w:val="283"/>
        </w:trPr>
        <w:tc>
          <w:tcPr>
            <w:tcW w:w="27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21DA82" w14:textId="77777777" w:rsidR="00DC1BEE" w:rsidRDefault="00DC1BEE">
            <w:pPr>
              <w:widowControl w:val="0"/>
              <w:rPr>
                <w:szCs w:val="24"/>
                <w:lang w:eastAsia="lt-LT"/>
              </w:rPr>
            </w:pPr>
            <w:r>
              <w:rPr>
                <w:bCs/>
                <w:szCs w:val="24"/>
                <w:lang w:eastAsia="lt-LT"/>
              </w:rPr>
              <w:t>7.</w:t>
            </w:r>
          </w:p>
        </w:tc>
        <w:tc>
          <w:tcPr>
            <w:tcW w:w="201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FC8AD5B" w14:textId="77777777" w:rsidR="00DC1BEE" w:rsidRPr="00AA74AF" w:rsidRDefault="00DC1BEE">
            <w:pPr>
              <w:widowControl w:val="0"/>
              <w:jc w:val="both"/>
              <w:rPr>
                <w:szCs w:val="24"/>
                <w:lang w:eastAsia="lt-LT"/>
              </w:rPr>
            </w:pPr>
            <w:r w:rsidRPr="00AA74AF">
              <w:rPr>
                <w:rFonts w:eastAsia="Calibri"/>
                <w:bCs/>
                <w:color w:val="000000"/>
                <w:szCs w:val="24"/>
                <w:lang w:eastAsia="lt-LT"/>
              </w:rPr>
              <w:t>Europos Komisijos suteiktas stebėsenos rodiklio kodas</w:t>
            </w:r>
          </w:p>
        </w:tc>
        <w:tc>
          <w:tcPr>
            <w:tcW w:w="27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AF523A" w14:textId="77777777" w:rsidR="00DC1BEE" w:rsidRPr="00C460C9" w:rsidRDefault="00DC1BEE">
            <w:pPr>
              <w:widowControl w:val="0"/>
              <w:jc w:val="both"/>
              <w:rPr>
                <w:szCs w:val="24"/>
                <w:lang w:eastAsia="lt-LT"/>
              </w:rPr>
            </w:pPr>
            <w:r w:rsidRPr="008309E7">
              <w:rPr>
                <w:szCs w:val="24"/>
                <w:lang w:eastAsia="lt-LT"/>
              </w:rPr>
              <w:t>RRFCI01</w:t>
            </w:r>
          </w:p>
        </w:tc>
      </w:tr>
      <w:tr w:rsidR="00DC1BEE" w14:paraId="073D2AFF" w14:textId="77777777" w:rsidTr="0F73A329">
        <w:tc>
          <w:tcPr>
            <w:tcW w:w="27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B0987D2" w14:textId="77777777" w:rsidR="00DC1BEE" w:rsidRDefault="00DC1BEE">
            <w:pPr>
              <w:widowControl w:val="0"/>
              <w:rPr>
                <w:szCs w:val="24"/>
                <w:lang w:eastAsia="lt-LT"/>
              </w:rPr>
            </w:pPr>
            <w:r>
              <w:rPr>
                <w:szCs w:val="24"/>
                <w:lang w:eastAsia="lt-LT"/>
              </w:rPr>
              <w:t>8.</w:t>
            </w:r>
          </w:p>
        </w:tc>
        <w:tc>
          <w:tcPr>
            <w:tcW w:w="201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07AC3F29" w14:textId="77777777" w:rsidR="00DC1BEE" w:rsidRDefault="00DC1BEE">
            <w:pPr>
              <w:widowControl w:val="0"/>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sąvokų apibrėžtys</w:t>
            </w:r>
          </w:p>
        </w:tc>
        <w:tc>
          <w:tcPr>
            <w:tcW w:w="270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75FFC063" w14:textId="79F17257" w:rsidR="00DC1BEE" w:rsidRPr="00C460C9" w:rsidRDefault="00DC1BEE">
            <w:pPr>
              <w:jc w:val="both"/>
              <w:rPr>
                <w:lang w:eastAsia="lt-LT"/>
              </w:rPr>
            </w:pPr>
            <w:r w:rsidRPr="6914AC4F">
              <w:rPr>
                <w:lang w:eastAsia="lt-LT"/>
              </w:rPr>
              <w:t xml:space="preserve">Atnaujinus (modernizavus) pastatus ir pagerinus jų energinį naudingumą, </w:t>
            </w:r>
            <w:r w:rsidR="00E37D6B">
              <w:rPr>
                <w:lang w:eastAsia="lt-LT"/>
              </w:rPr>
              <w:t xml:space="preserve">jiems </w:t>
            </w:r>
            <w:r w:rsidR="00E37D6B" w:rsidRPr="6914AC4F">
              <w:rPr>
                <w:lang w:eastAsia="lt-LT"/>
              </w:rPr>
              <w:t>šildy</w:t>
            </w:r>
            <w:r w:rsidR="00E37D6B">
              <w:rPr>
                <w:lang w:eastAsia="lt-LT"/>
              </w:rPr>
              <w:t xml:space="preserve">ti </w:t>
            </w:r>
            <w:r w:rsidRPr="6914AC4F">
              <w:rPr>
                <w:lang w:eastAsia="lt-LT"/>
              </w:rPr>
              <w:t>per metus reikės mažiau pirminės energijos, kuri matuojama MWh. Skirtumas tarp per metus sunaudojamos pirminės energijos iki ir po atnaujinimo (modernizavimo) yra per metus sutaupytas pirminės energijos suvartojimo kiekis.</w:t>
            </w:r>
          </w:p>
          <w:p w14:paraId="6F849484" w14:textId="77777777" w:rsidR="00DC1BEE" w:rsidRPr="00C460C9" w:rsidRDefault="00DC1BEE">
            <w:pPr>
              <w:jc w:val="both"/>
              <w:rPr>
                <w:rFonts w:eastAsia="Calibri"/>
                <w:lang w:eastAsia="lt-LT"/>
              </w:rPr>
            </w:pPr>
          </w:p>
          <w:p w14:paraId="4C428436" w14:textId="77777777" w:rsidR="00DC1BEE" w:rsidRPr="00C460C9" w:rsidRDefault="00DC1BEE">
            <w:pPr>
              <w:jc w:val="both"/>
              <w:rPr>
                <w:rFonts w:eastAsia="Calibri"/>
                <w:lang w:eastAsia="lt-LT"/>
              </w:rPr>
            </w:pPr>
            <w:r w:rsidRPr="5BCBF08E">
              <w:rPr>
                <w:rFonts w:eastAsia="Calibri"/>
                <w:lang w:eastAsia="lt-LT"/>
              </w:rPr>
              <w:t>Pirminė energija – gamtinių išteklių energija: organiniame kure (naftoje, durpėse, biomasėje ir pan.) sukaupta energija, branduolinė (atominė) energija, vandens potencinė energija, vėjo, saulės, geoterminė, cheminių procesų energija.</w:t>
            </w:r>
          </w:p>
          <w:p w14:paraId="2ED6F9FD" w14:textId="77777777" w:rsidR="00DC1BEE" w:rsidRDefault="00DC1BEE">
            <w:pPr>
              <w:jc w:val="both"/>
              <w:rPr>
                <w:rFonts w:eastAsia="Calibri"/>
                <w:lang w:eastAsia="lt-LT"/>
              </w:rPr>
            </w:pPr>
          </w:p>
          <w:p w14:paraId="084127BF" w14:textId="77777777" w:rsidR="00DC1BEE" w:rsidRPr="00AB4FCB" w:rsidRDefault="00DC1BEE">
            <w:pPr>
              <w:jc w:val="both"/>
              <w:rPr>
                <w:shd w:val="clear" w:color="auto" w:fill="FFFFFF"/>
              </w:rPr>
            </w:pPr>
            <w:r w:rsidRPr="00BF3BD7">
              <w:t>Būstas</w:t>
            </w:r>
            <w:r w:rsidRPr="00AB4FCB">
              <w:rPr>
                <w:b/>
                <w:bCs/>
              </w:rPr>
              <w:t xml:space="preserve"> –</w:t>
            </w:r>
            <w:r w:rsidRPr="00AB4FCB">
              <w:t xml:space="preserve"> vienbutis gyvenamasis namas, butas ar kitos gyvenamosios patalpos arba jų dalys, tinkami gyventi vienam asmeniui ar šeimai ir atitinkantys statybos bei specialiųjų normų (higienos, gaisrinės saugos ir kitų) reikalavimus.</w:t>
            </w:r>
          </w:p>
          <w:p w14:paraId="469E6CC7" w14:textId="77777777" w:rsidR="00DC1BEE" w:rsidRPr="00AB4FCB" w:rsidRDefault="00DC1BEE">
            <w:pPr>
              <w:jc w:val="both"/>
              <w:rPr>
                <w:shd w:val="clear" w:color="auto" w:fill="FFFFFF"/>
              </w:rPr>
            </w:pPr>
          </w:p>
          <w:p w14:paraId="46BFF671" w14:textId="77777777" w:rsidR="00DC1BEE" w:rsidRDefault="00DC1BEE">
            <w:pPr>
              <w:jc w:val="both"/>
            </w:pPr>
            <w:r w:rsidRPr="00BF3BD7">
              <w:t>Daugiabutis namas</w:t>
            </w:r>
            <w:r w:rsidRPr="00AB4FCB">
              <w:t xml:space="preserve"> – trijų ir daugiau butų gyvenamasis namas. </w:t>
            </w:r>
          </w:p>
          <w:p w14:paraId="32C9EAB0" w14:textId="77777777" w:rsidR="00DC1BEE" w:rsidRPr="00AB6C43" w:rsidRDefault="00DC1BEE">
            <w:pPr>
              <w:jc w:val="both"/>
              <w:rPr>
                <w:rFonts w:eastAsia="Calibri"/>
                <w:spacing w:val="-8"/>
                <w:lang w:eastAsia="lt-LT"/>
              </w:rPr>
            </w:pPr>
            <w:r w:rsidRPr="00AB6C43">
              <w:rPr>
                <w:spacing w:val="-8"/>
              </w:rPr>
              <w:t xml:space="preserve">Butas – daugiabučio namo dalis iš vieno ar kelių gyvenamųjų kambarių ir kitų patalpų, atitvarų konstrukcijomis atskirta nuo </w:t>
            </w:r>
            <w:r w:rsidRPr="00AB6C43">
              <w:rPr>
                <w:spacing w:val="-8"/>
              </w:rPr>
              <w:lastRenderedPageBreak/>
              <w:t>bendrojo naudojimo patalpų, kitų butų ar negyvenamųjų patalpų.</w:t>
            </w:r>
          </w:p>
        </w:tc>
      </w:tr>
      <w:tr w:rsidR="00DC1BEE" w14:paraId="6402BA81" w14:textId="77777777" w:rsidTr="0F73A329">
        <w:tc>
          <w:tcPr>
            <w:tcW w:w="27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50A72FEF" w14:textId="77777777" w:rsidR="00DC1BEE" w:rsidRDefault="00DC1BEE">
            <w:pPr>
              <w:widowControl w:val="0"/>
              <w:rPr>
                <w:bCs/>
                <w:szCs w:val="24"/>
                <w:lang w:eastAsia="lt-LT"/>
              </w:rPr>
            </w:pPr>
            <w:r>
              <w:rPr>
                <w:bCs/>
                <w:szCs w:val="24"/>
                <w:lang w:eastAsia="lt-LT"/>
              </w:rPr>
              <w:lastRenderedPageBreak/>
              <w:t>9.</w:t>
            </w:r>
          </w:p>
        </w:tc>
        <w:tc>
          <w:tcPr>
            <w:tcW w:w="20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E6BF9D" w14:textId="77777777" w:rsidR="00DC1BEE" w:rsidRPr="00B71B7C" w:rsidRDefault="00DC1BEE">
            <w:pPr>
              <w:jc w:val="both"/>
              <w:rPr>
                <w:rFonts w:eastAsia="Calibri"/>
                <w:bCs/>
                <w:color w:val="000000"/>
                <w:spacing w:val="-8"/>
                <w:szCs w:val="24"/>
                <w:highlight w:val="yellow"/>
                <w:lang w:eastAsia="lt-LT"/>
              </w:rPr>
            </w:pPr>
            <w:r w:rsidRPr="00B71B7C">
              <w:rPr>
                <w:rFonts w:eastAsia="Calibri"/>
                <w:bCs/>
                <w:color w:val="000000"/>
                <w:spacing w:val="-8"/>
                <w:szCs w:val="24"/>
                <w:lang w:eastAsia="lt-LT"/>
              </w:rPr>
              <w:t>Stebėsenos rodiklio reikšmės apskaičiavimo tipas</w:t>
            </w:r>
          </w:p>
        </w:tc>
        <w:tc>
          <w:tcPr>
            <w:tcW w:w="2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51B112" w14:textId="79D9FB55" w:rsidR="00DC1BEE" w:rsidRPr="00C460C9" w:rsidRDefault="00DC1BEE" w:rsidP="00E37D6B">
            <w:pPr>
              <w:tabs>
                <w:tab w:val="left" w:pos="568"/>
              </w:tabs>
              <w:ind w:left="31"/>
              <w:jc w:val="both"/>
              <w:rPr>
                <w:rFonts w:eastAsia="Calibri"/>
                <w:bCs/>
                <w:szCs w:val="24"/>
                <w:lang w:eastAsia="lt-LT"/>
              </w:rPr>
            </w:pPr>
            <w:r>
              <w:rPr>
                <w:rFonts w:eastAsia="Calibri"/>
                <w:bCs/>
                <w:szCs w:val="24"/>
                <w:lang w:eastAsia="lt-LT"/>
              </w:rPr>
              <w:t>A</w:t>
            </w:r>
            <w:r w:rsidRPr="00C460C9">
              <w:rPr>
                <w:rFonts w:eastAsia="Calibri"/>
                <w:bCs/>
                <w:szCs w:val="24"/>
                <w:lang w:eastAsia="lt-LT"/>
              </w:rPr>
              <w:t>utomatiškai apskaičiuojamas</w:t>
            </w:r>
          </w:p>
        </w:tc>
      </w:tr>
      <w:tr w:rsidR="00DC1BEE" w14:paraId="7E62D489" w14:textId="77777777" w:rsidTr="0F73A329">
        <w:tc>
          <w:tcPr>
            <w:tcW w:w="27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7B9E531" w14:textId="77777777" w:rsidR="00DC1BEE" w:rsidRDefault="00DC1BEE">
            <w:pPr>
              <w:widowControl w:val="0"/>
              <w:rPr>
                <w:szCs w:val="24"/>
                <w:lang w:eastAsia="lt-LT"/>
              </w:rPr>
            </w:pPr>
            <w:r>
              <w:rPr>
                <w:szCs w:val="24"/>
                <w:lang w:eastAsia="lt-LT"/>
              </w:rPr>
              <w:t>10.</w:t>
            </w:r>
          </w:p>
        </w:tc>
        <w:tc>
          <w:tcPr>
            <w:tcW w:w="20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19A6C15" w14:textId="77777777" w:rsidR="00DC1BEE" w:rsidRPr="00B71B7C" w:rsidRDefault="00DC1BEE">
            <w:pPr>
              <w:widowControl w:val="0"/>
              <w:jc w:val="both"/>
              <w:rPr>
                <w:spacing w:val="-8"/>
                <w:szCs w:val="24"/>
                <w:lang w:eastAsia="lt-LT"/>
              </w:rPr>
            </w:pPr>
            <w:r w:rsidRPr="00B71B7C">
              <w:rPr>
                <w:bCs/>
                <w:spacing w:val="-8"/>
                <w:szCs w:val="24"/>
                <w:lang w:eastAsia="lt-LT"/>
              </w:rPr>
              <w:t xml:space="preserve">Stebėsenos rodiklio </w:t>
            </w:r>
            <w:r w:rsidRPr="00B71B7C">
              <w:rPr>
                <w:rFonts w:eastAsia="Calibri"/>
                <w:bCs/>
                <w:color w:val="000000"/>
                <w:spacing w:val="-8"/>
                <w:szCs w:val="24"/>
                <w:lang w:eastAsia="lt-LT"/>
              </w:rPr>
              <w:t xml:space="preserve">reikšmės </w:t>
            </w:r>
            <w:r w:rsidRPr="00B71B7C">
              <w:rPr>
                <w:bCs/>
                <w:spacing w:val="-8"/>
                <w:szCs w:val="24"/>
                <w:lang w:eastAsia="lt-LT"/>
              </w:rPr>
              <w:t>apskaičiavimo metodas</w:t>
            </w:r>
          </w:p>
        </w:tc>
        <w:tc>
          <w:tcPr>
            <w:tcW w:w="2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C312EF4" w14:textId="77777777" w:rsidR="00DC1BEE" w:rsidRDefault="00DC1BEE">
            <w:pPr>
              <w:jc w:val="both"/>
              <w:rPr>
                <w:rFonts w:eastAsia="Calibri"/>
                <w:bCs/>
                <w:szCs w:val="24"/>
                <w:lang w:eastAsia="lt-LT"/>
              </w:rPr>
            </w:pPr>
            <w:r w:rsidRPr="00C73AFB">
              <w:rPr>
                <w:rFonts w:eastAsia="Calibri"/>
                <w:bCs/>
                <w:szCs w:val="24"/>
                <w:lang w:eastAsia="lt-LT"/>
              </w:rPr>
              <w:t xml:space="preserve">Rodiklio reikšmė – atnaujintų (modernizuotų) </w:t>
            </w:r>
            <w:r>
              <w:rPr>
                <w:rFonts w:eastAsia="Calibri"/>
                <w:bCs/>
                <w:szCs w:val="24"/>
                <w:lang w:eastAsia="lt-LT"/>
              </w:rPr>
              <w:t>pastatų</w:t>
            </w:r>
            <w:r w:rsidRPr="00C73AFB">
              <w:rPr>
                <w:rFonts w:eastAsia="Calibri"/>
                <w:bCs/>
                <w:szCs w:val="24"/>
                <w:lang w:eastAsia="lt-LT"/>
              </w:rPr>
              <w:t xml:space="preserve"> </w:t>
            </w:r>
            <w:r w:rsidRPr="00B30CC6">
              <w:rPr>
                <w:rFonts w:eastAsia="Calibri"/>
                <w:bCs/>
                <w:szCs w:val="24"/>
                <w:lang w:eastAsia="lt-LT"/>
              </w:rPr>
              <w:t>per metus sutaupyt</w:t>
            </w:r>
            <w:r>
              <w:rPr>
                <w:rFonts w:eastAsia="Calibri"/>
                <w:bCs/>
                <w:szCs w:val="24"/>
                <w:lang w:eastAsia="lt-LT"/>
              </w:rPr>
              <w:t>ų</w:t>
            </w:r>
            <w:r w:rsidRPr="00B30CC6">
              <w:rPr>
                <w:rFonts w:eastAsia="Calibri"/>
                <w:bCs/>
                <w:szCs w:val="24"/>
                <w:lang w:eastAsia="lt-LT"/>
              </w:rPr>
              <w:t xml:space="preserve"> pirminės energijos suvartojimo kieki</w:t>
            </w:r>
            <w:r>
              <w:rPr>
                <w:rFonts w:eastAsia="Calibri"/>
                <w:bCs/>
                <w:szCs w:val="24"/>
                <w:lang w:eastAsia="lt-LT"/>
              </w:rPr>
              <w:t>ų</w:t>
            </w:r>
            <w:r w:rsidRPr="00C73AFB">
              <w:rPr>
                <w:rFonts w:eastAsia="Calibri"/>
                <w:bCs/>
                <w:szCs w:val="24"/>
                <w:lang w:eastAsia="lt-LT"/>
              </w:rPr>
              <w:t xml:space="preserve"> suma.</w:t>
            </w:r>
          </w:p>
          <w:p w14:paraId="35E331DD" w14:textId="77777777" w:rsidR="00DC1BEE" w:rsidRPr="00A21922" w:rsidRDefault="00DC1BEE">
            <w:pPr>
              <w:jc w:val="both"/>
              <w:rPr>
                <w:szCs w:val="24"/>
                <w:lang w:eastAsia="lt-LT"/>
              </w:rPr>
            </w:pPr>
          </w:p>
          <w:p w14:paraId="67FCC26D" w14:textId="77777777" w:rsidR="00DC1BEE" w:rsidRDefault="00DC1BEE">
            <w:pPr>
              <w:jc w:val="both"/>
              <w:rPr>
                <w:szCs w:val="24"/>
                <w:lang w:eastAsia="lt-LT"/>
              </w:rPr>
            </w:pPr>
            <w:r w:rsidRPr="00A21922">
              <w:rPr>
                <w:szCs w:val="24"/>
                <w:lang w:eastAsia="lt-LT"/>
              </w:rPr>
              <w:t>Pirminė energija skaičiuojama pagal statybos techninį reglamentą STR 2.01.02:2016 „Pastatų energinio naudingumo projektavimas ir sertifikavimas“, patvirtintą Lietuvos Respublikos aplinkos ministro 2016 m. lapkričio 11 d. įsakymu Nr. D1-754 „Dėl statybos techninio reglamento STR 2.01.02:2016 „Pastatų energinio naudingumo projektavimas ir sertifikavimas“ patvirtinimo“.</w:t>
            </w:r>
          </w:p>
          <w:p w14:paraId="66BBB2F3" w14:textId="77777777" w:rsidR="00DC1BEE" w:rsidRDefault="00DC1BEE">
            <w:pPr>
              <w:jc w:val="both"/>
              <w:rPr>
                <w:rFonts w:eastAsia="Calibri"/>
                <w:lang w:eastAsia="lt-LT"/>
              </w:rPr>
            </w:pPr>
          </w:p>
          <w:p w14:paraId="49CD0EEF" w14:textId="2A85256A" w:rsidR="00DC1BEE" w:rsidRPr="00A21922" w:rsidRDefault="00DC1BEE">
            <w:pPr>
              <w:jc w:val="both"/>
              <w:rPr>
                <w:szCs w:val="24"/>
                <w:lang w:eastAsia="lt-LT"/>
              </w:rPr>
            </w:pPr>
            <w:r w:rsidRPr="00A21922">
              <w:rPr>
                <w:szCs w:val="24"/>
                <w:lang w:eastAsia="lt-LT"/>
              </w:rPr>
              <w:t>Metinis pirminės suvartotos energijos kiekis nustatomas pagal pastatų energinio naudingumo sertifikatų, išduotų prieš (kaip pirminė rodiklio reikšmė) ir po atnaujinimo (modernizavimo) (kaip galutinė rodiklio reikšmė), duomenis, sumuojant neatsinaujinančios pirminės energijos sąnaudas (kWh /(m</w:t>
            </w:r>
            <w:r w:rsidRPr="00DD20E0">
              <w:rPr>
                <w:szCs w:val="24"/>
                <w:vertAlign w:val="superscript"/>
                <w:lang w:eastAsia="lt-LT"/>
              </w:rPr>
              <w:t>2</w:t>
            </w:r>
            <w:r w:rsidRPr="00A21922">
              <w:rPr>
                <w:szCs w:val="24"/>
                <w:lang w:eastAsia="lt-LT"/>
              </w:rPr>
              <w:t xml:space="preserve"> x metai)) ir atsinaujinančias pirminės energijos sąnaudas (kWh /(m</w:t>
            </w:r>
            <w:r w:rsidRPr="00DD20E0">
              <w:rPr>
                <w:szCs w:val="24"/>
                <w:vertAlign w:val="superscript"/>
                <w:lang w:eastAsia="lt-LT"/>
              </w:rPr>
              <w:t>2</w:t>
            </w:r>
            <w:r w:rsidRPr="00A21922">
              <w:rPr>
                <w:szCs w:val="24"/>
                <w:lang w:eastAsia="lt-LT"/>
              </w:rPr>
              <w:t xml:space="preserve"> x metai))</w:t>
            </w:r>
            <w:r w:rsidR="00E37D6B">
              <w:rPr>
                <w:szCs w:val="24"/>
                <w:lang w:eastAsia="lt-LT"/>
              </w:rPr>
              <w:t>,</w:t>
            </w:r>
            <w:r w:rsidRPr="00A21922">
              <w:rPr>
                <w:szCs w:val="24"/>
                <w:lang w:eastAsia="lt-LT"/>
              </w:rPr>
              <w:t xml:space="preserve"> gautą suminį rezultatą padauginus iš pastato (jo dalies) šildomo ploto.</w:t>
            </w:r>
          </w:p>
          <w:p w14:paraId="5AC2CDED" w14:textId="77777777" w:rsidR="00DC1BEE" w:rsidRPr="00C460C9" w:rsidRDefault="00DC1BEE">
            <w:pPr>
              <w:jc w:val="both"/>
              <w:rPr>
                <w:szCs w:val="24"/>
                <w:lang w:eastAsia="lt-LT"/>
              </w:rPr>
            </w:pPr>
          </w:p>
        </w:tc>
      </w:tr>
      <w:tr w:rsidR="00DC1BEE" w14:paraId="6776AF7A" w14:textId="77777777" w:rsidTr="0F73A329">
        <w:tc>
          <w:tcPr>
            <w:tcW w:w="27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30808B00" w14:textId="77777777" w:rsidR="00DC1BEE" w:rsidRDefault="00DC1BEE">
            <w:pPr>
              <w:widowControl w:val="0"/>
              <w:rPr>
                <w:szCs w:val="24"/>
                <w:lang w:eastAsia="lt-LT"/>
              </w:rPr>
            </w:pPr>
            <w:r>
              <w:rPr>
                <w:szCs w:val="24"/>
                <w:lang w:eastAsia="lt-LT"/>
              </w:rPr>
              <w:t>11.</w:t>
            </w:r>
          </w:p>
        </w:tc>
        <w:tc>
          <w:tcPr>
            <w:tcW w:w="20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6142F6" w14:textId="77777777" w:rsidR="00DC1BEE" w:rsidRDefault="00DC1BEE">
            <w:pPr>
              <w:widowControl w:val="0"/>
              <w:jc w:val="both"/>
              <w:rPr>
                <w:szCs w:val="24"/>
                <w:lang w:eastAsia="lt-LT"/>
              </w:rPr>
            </w:pPr>
            <w:r>
              <w:rPr>
                <w:szCs w:val="24"/>
                <w:lang w:eastAsia="lt-LT"/>
              </w:rPr>
              <w:t>Stebėsenos rodiklio duomenų šaltiniai</w:t>
            </w:r>
          </w:p>
        </w:tc>
        <w:tc>
          <w:tcPr>
            <w:tcW w:w="2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52A78B" w14:textId="7EAA36B8" w:rsidR="00DC1BEE" w:rsidRPr="001E5C7C" w:rsidRDefault="00DC1BEE">
            <w:pPr>
              <w:jc w:val="both"/>
              <w:rPr>
                <w:spacing w:val="-4"/>
              </w:rPr>
            </w:pPr>
            <w:r w:rsidRPr="001E5C7C">
              <w:rPr>
                <w:spacing w:val="-4"/>
              </w:rPr>
              <w:t xml:space="preserve">Pirminis duomenų šaltinis: renovuotų daugiabučių </w:t>
            </w:r>
            <w:r w:rsidR="004E27E7" w:rsidRPr="001E5C7C">
              <w:rPr>
                <w:spacing w:val="-4"/>
              </w:rPr>
              <w:t xml:space="preserve">namų </w:t>
            </w:r>
            <w:r w:rsidRPr="001E5C7C">
              <w:rPr>
                <w:spacing w:val="-4"/>
              </w:rPr>
              <w:t xml:space="preserve">sąvadas, parengtas pagal pastatų energinio naudingumo sertifikatus, įregistruotus </w:t>
            </w:r>
            <w:r w:rsidR="0056359A" w:rsidRPr="001E5C7C">
              <w:rPr>
                <w:spacing w:val="-4"/>
              </w:rPr>
              <w:t>Pastatų energetinio naudingumo sertifikatų ir pastatų energetinio naudingumo sertifikavimo ekspertų informacinėje sistemoje</w:t>
            </w:r>
            <w:r w:rsidR="000D4AFE" w:rsidRPr="001E5C7C">
              <w:rPr>
                <w:spacing w:val="-4"/>
              </w:rPr>
              <w:t xml:space="preserve"> </w:t>
            </w:r>
            <w:r w:rsidRPr="001E5C7C">
              <w:rPr>
                <w:spacing w:val="-4"/>
              </w:rPr>
              <w:t>prieš įgyvendinant atnaujinimo (modernizavimo) priemones ir jas įgyvendinus.</w:t>
            </w:r>
          </w:p>
          <w:p w14:paraId="71F2409B" w14:textId="77777777" w:rsidR="00DC1BEE" w:rsidRDefault="00DC1BEE">
            <w:pPr>
              <w:jc w:val="both"/>
              <w:rPr>
                <w:bCs/>
                <w:iCs/>
                <w:spacing w:val="-4"/>
                <w:szCs w:val="24"/>
              </w:rPr>
            </w:pPr>
          </w:p>
          <w:p w14:paraId="75A57497" w14:textId="181D28A5" w:rsidR="00DC1BEE" w:rsidRPr="00761E6A" w:rsidRDefault="00DC1BEE" w:rsidP="0F73A329">
            <w:pPr>
              <w:jc w:val="both"/>
              <w:rPr>
                <w:strike/>
                <w:spacing w:val="-2"/>
                <w:lang w:eastAsia="lt-LT"/>
              </w:rPr>
            </w:pPr>
            <w:r w:rsidRPr="00761E6A">
              <w:rPr>
                <w:spacing w:val="-2"/>
              </w:rPr>
              <w:t>Antrinis duomenų šaltinis</w:t>
            </w:r>
            <w:r w:rsidRPr="00761E6A">
              <w:rPr>
                <w:bCs/>
                <w:iCs/>
                <w:spacing w:val="-2"/>
                <w:szCs w:val="24"/>
              </w:rPr>
              <w:t xml:space="preserve">: </w:t>
            </w:r>
            <w:r w:rsidR="002A3F6E" w:rsidRPr="00761E6A">
              <w:rPr>
                <w:spacing w:val="-2"/>
              </w:rPr>
              <w:t xml:space="preserve">Lietuvos Respublikos aplinkos ministerijos </w:t>
            </w:r>
            <w:r w:rsidR="000D6795" w:rsidRPr="00761E6A">
              <w:rPr>
                <w:spacing w:val="-2"/>
              </w:rPr>
              <w:t>Aplinkos projektų valdymo agentūr</w:t>
            </w:r>
            <w:r w:rsidR="002C07BA" w:rsidRPr="00761E6A">
              <w:rPr>
                <w:spacing w:val="-2"/>
              </w:rPr>
              <w:t xml:space="preserve">os (toliau </w:t>
            </w:r>
            <w:r w:rsidR="0038577D" w:rsidRPr="00761E6A">
              <w:rPr>
                <w:bCs/>
                <w:iCs/>
                <w:spacing w:val="-2"/>
                <w:szCs w:val="24"/>
              </w:rPr>
              <w:t>–</w:t>
            </w:r>
            <w:r w:rsidR="002C07BA" w:rsidRPr="00761E6A">
              <w:rPr>
                <w:bCs/>
                <w:iCs/>
                <w:spacing w:val="-2"/>
                <w:szCs w:val="24"/>
              </w:rPr>
              <w:t xml:space="preserve"> </w:t>
            </w:r>
            <w:r w:rsidR="0035110E" w:rsidRPr="00761E6A">
              <w:rPr>
                <w:spacing w:val="-2"/>
              </w:rPr>
              <w:t>projekto vykdytoj</w:t>
            </w:r>
            <w:r w:rsidR="0038577D" w:rsidRPr="00761E6A">
              <w:rPr>
                <w:spacing w:val="-2"/>
              </w:rPr>
              <w:t>as)</w:t>
            </w:r>
            <w:r w:rsidR="0035110E" w:rsidRPr="00761E6A">
              <w:rPr>
                <w:bCs/>
                <w:iCs/>
                <w:spacing w:val="-2"/>
                <w:szCs w:val="24"/>
              </w:rPr>
              <w:t xml:space="preserve"> </w:t>
            </w:r>
            <w:r w:rsidRPr="00761E6A">
              <w:rPr>
                <w:spacing w:val="-2"/>
              </w:rPr>
              <w:t>veiklos ataskaitos</w:t>
            </w:r>
            <w:r w:rsidRPr="00761E6A">
              <w:rPr>
                <w:bCs/>
                <w:iCs/>
                <w:spacing w:val="-2"/>
                <w:szCs w:val="24"/>
              </w:rPr>
              <w:t>.</w:t>
            </w:r>
          </w:p>
        </w:tc>
      </w:tr>
      <w:tr w:rsidR="00DC1BEE" w14:paraId="014E3EE1" w14:textId="77777777" w:rsidTr="0F73A329">
        <w:tc>
          <w:tcPr>
            <w:tcW w:w="27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F36C771" w14:textId="77777777" w:rsidR="00DC1BEE" w:rsidRDefault="00DC1BEE">
            <w:pPr>
              <w:widowControl w:val="0"/>
              <w:rPr>
                <w:szCs w:val="24"/>
                <w:lang w:eastAsia="lt-LT"/>
              </w:rPr>
            </w:pPr>
            <w:r>
              <w:rPr>
                <w:szCs w:val="24"/>
                <w:lang w:eastAsia="lt-LT"/>
              </w:rPr>
              <w:t>12.</w:t>
            </w:r>
          </w:p>
        </w:tc>
        <w:tc>
          <w:tcPr>
            <w:tcW w:w="20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38E1804" w14:textId="77777777" w:rsidR="00DC1BEE" w:rsidRDefault="00DC1BEE">
            <w:pPr>
              <w:widowControl w:val="0"/>
              <w:jc w:val="both"/>
              <w:rPr>
                <w:szCs w:val="24"/>
                <w:lang w:eastAsia="lt-LT"/>
              </w:rPr>
            </w:pPr>
            <w:r>
              <w:rPr>
                <w:szCs w:val="24"/>
                <w:lang w:eastAsia="lt-LT"/>
              </w:rPr>
              <w:t>Stebėsenos rodiklio reikšmės skaičiavimo periodiškumas</w:t>
            </w:r>
          </w:p>
        </w:tc>
        <w:tc>
          <w:tcPr>
            <w:tcW w:w="270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D3BFC62" w14:textId="0A997AFE" w:rsidR="00DC1BEE" w:rsidRPr="00D14A48" w:rsidRDefault="00C92889" w:rsidP="009973B4">
            <w:pPr>
              <w:jc w:val="both"/>
              <w:rPr>
                <w:szCs w:val="24"/>
                <w:highlight w:val="yellow"/>
              </w:rPr>
            </w:pPr>
            <w:r w:rsidRPr="00C92889">
              <w:rPr>
                <w:szCs w:val="24"/>
              </w:rPr>
              <w:t>Du kartus per metus su projekto vykdytojo teikiamomis veiklos ataskaitomis viešajai įstaigai</w:t>
            </w:r>
            <w:r w:rsidR="00753200">
              <w:rPr>
                <w:szCs w:val="24"/>
              </w:rPr>
              <w:t xml:space="preserve"> (toliau – VšĮ)</w:t>
            </w:r>
            <w:r w:rsidRPr="00C92889">
              <w:rPr>
                <w:szCs w:val="24"/>
              </w:rPr>
              <w:t xml:space="preserve"> Centrinei projektų valdymo agentūrai</w:t>
            </w:r>
            <w:r w:rsidR="009973B4">
              <w:rPr>
                <w:szCs w:val="24"/>
              </w:rPr>
              <w:t>, kuri</w:t>
            </w:r>
            <w:r w:rsidRPr="00C92889">
              <w:rPr>
                <w:szCs w:val="24"/>
              </w:rPr>
              <w:t xml:space="preserve"> apie rodiklio pasiekimą </w:t>
            </w:r>
            <w:r w:rsidR="00600A2F">
              <w:rPr>
                <w:szCs w:val="24"/>
              </w:rPr>
              <w:t>Lietuvo</w:t>
            </w:r>
            <w:r w:rsidR="00363C06">
              <w:rPr>
                <w:szCs w:val="24"/>
              </w:rPr>
              <w:t>s Respublikos finansų ministerijai</w:t>
            </w:r>
            <w:r w:rsidRPr="00C92889">
              <w:rPr>
                <w:szCs w:val="24"/>
              </w:rPr>
              <w:t xml:space="preserve"> atsiskaitys kiekvienais metais </w:t>
            </w:r>
            <w:r w:rsidR="00AE7134">
              <w:rPr>
                <w:szCs w:val="24"/>
              </w:rPr>
              <w:t>iki</w:t>
            </w:r>
            <w:r w:rsidR="00AE7134" w:rsidRPr="00AE7134">
              <w:rPr>
                <w:szCs w:val="24"/>
              </w:rPr>
              <w:t xml:space="preserve"> vasario </w:t>
            </w:r>
            <w:r w:rsidR="00600A2F">
              <w:rPr>
                <w:szCs w:val="24"/>
              </w:rPr>
              <w:t>15</w:t>
            </w:r>
            <w:r w:rsidR="00AE7134" w:rsidRPr="00AE7134">
              <w:rPr>
                <w:szCs w:val="24"/>
              </w:rPr>
              <w:t xml:space="preserve"> d</w:t>
            </w:r>
            <w:r w:rsidR="006B1F73">
              <w:rPr>
                <w:szCs w:val="24"/>
              </w:rPr>
              <w:t>.</w:t>
            </w:r>
            <w:r w:rsidR="00AE7134" w:rsidRPr="00AE7134">
              <w:rPr>
                <w:szCs w:val="24"/>
              </w:rPr>
              <w:t xml:space="preserve"> ir rugpjūčio 1</w:t>
            </w:r>
            <w:r w:rsidR="00600A2F">
              <w:rPr>
                <w:szCs w:val="24"/>
              </w:rPr>
              <w:t>5</w:t>
            </w:r>
            <w:r w:rsidR="00AE7134" w:rsidRPr="00AE7134">
              <w:rPr>
                <w:szCs w:val="24"/>
              </w:rPr>
              <w:t xml:space="preserve"> d</w:t>
            </w:r>
            <w:r w:rsidR="006B1F73">
              <w:rPr>
                <w:szCs w:val="24"/>
              </w:rPr>
              <w:t>.</w:t>
            </w:r>
            <w:r w:rsidR="00AE7134" w:rsidRPr="00AE7134">
              <w:rPr>
                <w:szCs w:val="24"/>
              </w:rPr>
              <w:t xml:space="preserve"> </w:t>
            </w:r>
            <w:r w:rsidR="00FC73DD" w:rsidRPr="00C92889">
              <w:rPr>
                <w:szCs w:val="24"/>
              </w:rPr>
              <w:t xml:space="preserve"> Ataskaitinis laikotarpis – nuo projekto įgyvendinimo pradžios iki 2027 m. vasario mėn.</w:t>
            </w:r>
          </w:p>
        </w:tc>
      </w:tr>
      <w:tr w:rsidR="00DC1BEE" w14:paraId="2D159B9A" w14:textId="77777777" w:rsidTr="00015D8B">
        <w:trPr>
          <w:trHeight w:val="104"/>
        </w:trPr>
        <w:tc>
          <w:tcPr>
            <w:tcW w:w="27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31CEFA35" w14:textId="77777777" w:rsidR="00DC1BEE" w:rsidRDefault="00DC1BEE">
            <w:pPr>
              <w:widowControl w:val="0"/>
              <w:rPr>
                <w:szCs w:val="24"/>
                <w:lang w:eastAsia="lt-LT"/>
              </w:rPr>
            </w:pPr>
            <w:r>
              <w:rPr>
                <w:szCs w:val="24"/>
                <w:lang w:eastAsia="lt-LT"/>
              </w:rPr>
              <w:t>13.</w:t>
            </w:r>
          </w:p>
        </w:tc>
        <w:tc>
          <w:tcPr>
            <w:tcW w:w="20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618D22" w14:textId="77777777" w:rsidR="00DC1BEE" w:rsidRDefault="00DC1BEE">
            <w:pPr>
              <w:widowControl w:val="0"/>
              <w:jc w:val="both"/>
              <w:rPr>
                <w:szCs w:val="24"/>
                <w:lang w:eastAsia="lt-LT"/>
              </w:rPr>
            </w:pPr>
            <w:r>
              <w:rPr>
                <w:bCs/>
                <w:szCs w:val="24"/>
                <w:lang w:eastAsia="lt-LT"/>
              </w:rPr>
              <w:t>Stebėsenos rodiklio pasiekimo momentas</w:t>
            </w:r>
          </w:p>
        </w:tc>
        <w:tc>
          <w:tcPr>
            <w:tcW w:w="2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703A70" w14:textId="649BB4A7" w:rsidR="00DC1BEE" w:rsidRDefault="006376E5" w:rsidP="00C71C82">
            <w:pPr>
              <w:tabs>
                <w:tab w:val="left" w:pos="426"/>
                <w:tab w:val="left" w:pos="9356"/>
              </w:tabs>
              <w:jc w:val="both"/>
            </w:pPr>
            <w:r>
              <w:rPr>
                <w:shd w:val="clear" w:color="auto" w:fill="FFFFFF"/>
              </w:rPr>
              <w:t>P</w:t>
            </w:r>
            <w:r w:rsidR="00DC1BEE" w:rsidRPr="4AE338D8">
              <w:t>o projekto finansavimo pabaigos.</w:t>
            </w:r>
          </w:p>
          <w:p w14:paraId="6D7EBE44" w14:textId="77777777" w:rsidR="00DC1BEE" w:rsidRDefault="00DC1BEE">
            <w:pPr>
              <w:jc w:val="both"/>
            </w:pPr>
          </w:p>
          <w:p w14:paraId="32561FFB" w14:textId="1DA9BBEE" w:rsidR="00DC1BEE" w:rsidRPr="008F2922" w:rsidRDefault="00DC1BEE">
            <w:pPr>
              <w:jc w:val="both"/>
              <w:rPr>
                <w:spacing w:val="-6"/>
                <w:szCs w:val="24"/>
              </w:rPr>
            </w:pPr>
            <w:r w:rsidRPr="008F2922">
              <w:rPr>
                <w:spacing w:val="-6"/>
                <w:szCs w:val="24"/>
              </w:rPr>
              <w:t xml:space="preserve">Konkretaus renovuoto daugiabučio </w:t>
            </w:r>
            <w:r w:rsidR="009A226C" w:rsidRPr="008F2922">
              <w:rPr>
                <w:spacing w:val="-6"/>
                <w:szCs w:val="24"/>
              </w:rPr>
              <w:t>namo</w:t>
            </w:r>
            <w:r w:rsidRPr="008F2922">
              <w:rPr>
                <w:spacing w:val="-6"/>
                <w:szCs w:val="24"/>
              </w:rPr>
              <w:t xml:space="preserve"> atveju</w:t>
            </w:r>
            <w:r w:rsidR="00F93226" w:rsidRPr="008F2922">
              <w:rPr>
                <w:spacing w:val="-6"/>
                <w:szCs w:val="24"/>
              </w:rPr>
              <w:t>,</w:t>
            </w:r>
            <w:r w:rsidR="000D4AFE" w:rsidRPr="008F2922">
              <w:rPr>
                <w:spacing w:val="-6"/>
                <w:szCs w:val="24"/>
              </w:rPr>
              <w:t xml:space="preserve"> Pastatų energetinio naudingumo sertifikatų ir pastatų energetinio naudingumo sertifikavimo ekspertų informacinėje sistemoje</w:t>
            </w:r>
            <w:r w:rsidRPr="008F2922">
              <w:rPr>
                <w:spacing w:val="-6"/>
                <w:szCs w:val="24"/>
              </w:rPr>
              <w:t xml:space="preserve"> užregistruoto energinio naudingumo sertifikato išdavimas.</w:t>
            </w:r>
          </w:p>
        </w:tc>
      </w:tr>
      <w:tr w:rsidR="00DC1BEE" w14:paraId="744C541E" w14:textId="77777777" w:rsidTr="0F73A329">
        <w:trPr>
          <w:trHeight w:val="285"/>
        </w:trPr>
        <w:tc>
          <w:tcPr>
            <w:tcW w:w="27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0FF3E5C" w14:textId="77777777" w:rsidR="00DC1BEE" w:rsidRDefault="00DC1BEE">
            <w:pPr>
              <w:widowControl w:val="0"/>
              <w:rPr>
                <w:szCs w:val="24"/>
                <w:lang w:eastAsia="lt-LT"/>
              </w:rPr>
            </w:pPr>
            <w:r>
              <w:rPr>
                <w:szCs w:val="24"/>
                <w:lang w:eastAsia="lt-LT"/>
              </w:rPr>
              <w:t>14.</w:t>
            </w:r>
          </w:p>
        </w:tc>
        <w:tc>
          <w:tcPr>
            <w:tcW w:w="201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4B0819FA" w14:textId="77777777" w:rsidR="00DC1BEE" w:rsidRDefault="00DC1BEE">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70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10D95B66" w14:textId="09C0CD8E" w:rsidR="00DC1BEE" w:rsidRPr="007924AC" w:rsidRDefault="00DC1BEE">
            <w:pPr>
              <w:widowControl w:val="0"/>
              <w:jc w:val="both"/>
              <w:rPr>
                <w:spacing w:val="-4"/>
              </w:rPr>
            </w:pPr>
            <w:r w:rsidRPr="007924AC">
              <w:rPr>
                <w:spacing w:val="-4"/>
              </w:rPr>
              <w:t xml:space="preserve">Už </w:t>
            </w:r>
            <w:r w:rsidR="00BB6FD1" w:rsidRPr="007924AC">
              <w:rPr>
                <w:spacing w:val="-4"/>
              </w:rPr>
              <w:t xml:space="preserve">stebėsenos </w:t>
            </w:r>
            <w:r w:rsidRPr="007924AC">
              <w:rPr>
                <w:spacing w:val="-4"/>
              </w:rPr>
              <w:t xml:space="preserve">rodiklio reikšmės nustatymą ir duomenų </w:t>
            </w:r>
            <w:r w:rsidRPr="007924AC">
              <w:rPr>
                <w:spacing w:val="-4"/>
              </w:rPr>
              <w:lastRenderedPageBreak/>
              <w:t xml:space="preserve">apie pasiektą </w:t>
            </w:r>
            <w:r w:rsidR="00BB6FD1" w:rsidRPr="007924AC">
              <w:rPr>
                <w:spacing w:val="-4"/>
              </w:rPr>
              <w:t xml:space="preserve">stebėsenos </w:t>
            </w:r>
            <w:r w:rsidRPr="007924AC">
              <w:rPr>
                <w:spacing w:val="-4"/>
              </w:rPr>
              <w:t xml:space="preserve">rodiklio reikšmę teikimą </w:t>
            </w:r>
            <w:r w:rsidR="00074543" w:rsidRPr="007924AC">
              <w:rPr>
                <w:spacing w:val="-4"/>
              </w:rPr>
              <w:t>VšĮ</w:t>
            </w:r>
            <w:r w:rsidR="00D32EF2">
              <w:rPr>
                <w:color w:val="FF0000"/>
                <w:spacing w:val="-4"/>
              </w:rPr>
              <w:t> </w:t>
            </w:r>
            <w:r w:rsidRPr="007924AC">
              <w:rPr>
                <w:color w:val="000000" w:themeColor="text1"/>
                <w:spacing w:val="-4"/>
              </w:rPr>
              <w:t>Centrinei projektų valdymo agentūrai atsakingas projekto vykdytojas;</w:t>
            </w:r>
          </w:p>
          <w:p w14:paraId="7D9407C8" w14:textId="2075DE51" w:rsidR="00DC1BEE" w:rsidRDefault="00DC1BEE">
            <w:pPr>
              <w:widowControl w:val="0"/>
              <w:jc w:val="both"/>
            </w:pPr>
            <w:r>
              <w:t>u</w:t>
            </w:r>
            <w:r w:rsidRPr="00207415">
              <w:t xml:space="preserve">ž </w:t>
            </w:r>
            <w:r w:rsidR="00BB6FD1">
              <w:t xml:space="preserve">stebėsenos </w:t>
            </w:r>
            <w:r w:rsidRPr="00207415">
              <w:t xml:space="preserve">rodiklio reikšmės stebėseną atsakinga </w:t>
            </w:r>
            <w:r w:rsidR="00074543">
              <w:t>VšĮ</w:t>
            </w:r>
            <w:r w:rsidR="00C93617">
              <w:t xml:space="preserve"> </w:t>
            </w:r>
            <w:r w:rsidRPr="00207415">
              <w:t>Centrinė projektų valdymo agentūra</w:t>
            </w:r>
            <w:r w:rsidR="00B370DF">
              <w:t>;</w:t>
            </w:r>
          </w:p>
          <w:p w14:paraId="32FB788C" w14:textId="06370C39" w:rsidR="00DC1BEE" w:rsidRPr="00C460C9" w:rsidRDefault="00B370DF">
            <w:pPr>
              <w:jc w:val="both"/>
              <w:rPr>
                <w:bCs/>
                <w:szCs w:val="24"/>
              </w:rPr>
            </w:pPr>
            <w:r>
              <w:t>s</w:t>
            </w:r>
            <w:r w:rsidR="00C93617">
              <w:t xml:space="preserve">tebėsenos </w:t>
            </w:r>
            <w:r w:rsidR="00DC1BEE" w:rsidRPr="00207415">
              <w:t xml:space="preserve">rodiklio aprašymo kortelę </w:t>
            </w:r>
            <w:r w:rsidR="00C93617">
              <w:t xml:space="preserve">parengė </w:t>
            </w:r>
            <w:r w:rsidR="00C93617" w:rsidRPr="00C93617">
              <w:t xml:space="preserve">Lietuvos Respublikos </w:t>
            </w:r>
            <w:r w:rsidR="00C93617">
              <w:t>a</w:t>
            </w:r>
            <w:r w:rsidR="00DC1BEE" w:rsidRPr="00207415">
              <w:t>plinkos ministerija.</w:t>
            </w:r>
          </w:p>
        </w:tc>
      </w:tr>
      <w:tr w:rsidR="00DC1BEE" w14:paraId="68CDF495" w14:textId="77777777" w:rsidTr="0F73A329">
        <w:trPr>
          <w:trHeight w:val="388"/>
        </w:trPr>
        <w:tc>
          <w:tcPr>
            <w:tcW w:w="27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2F440B1F" w14:textId="77777777" w:rsidR="00DC1BEE" w:rsidRDefault="00DC1BEE">
            <w:pPr>
              <w:widowControl w:val="0"/>
              <w:rPr>
                <w:szCs w:val="24"/>
                <w:lang w:eastAsia="lt-LT"/>
              </w:rPr>
            </w:pPr>
            <w:r>
              <w:rPr>
                <w:szCs w:val="24"/>
                <w:lang w:eastAsia="lt-LT"/>
              </w:rPr>
              <w:lastRenderedPageBreak/>
              <w:t>15.</w:t>
            </w:r>
          </w:p>
        </w:tc>
        <w:tc>
          <w:tcPr>
            <w:tcW w:w="201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606B606D" w14:textId="77777777" w:rsidR="00DC1BEE" w:rsidRDefault="00DC1BEE">
            <w:pPr>
              <w:widowControl w:val="0"/>
              <w:jc w:val="both"/>
              <w:rPr>
                <w:szCs w:val="24"/>
                <w:lang w:eastAsia="lt-LT"/>
              </w:rPr>
            </w:pPr>
            <w:r>
              <w:rPr>
                <w:szCs w:val="24"/>
                <w:lang w:eastAsia="lt-LT"/>
              </w:rPr>
              <w:t>Įstaigos padalinys ir kontaktinis telefono numeris</w:t>
            </w:r>
          </w:p>
        </w:tc>
        <w:tc>
          <w:tcPr>
            <w:tcW w:w="270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125F3055" w14:textId="365E098A" w:rsidR="00DC1BEE" w:rsidRPr="00C460C9" w:rsidRDefault="00DC1BEE">
            <w:pPr>
              <w:jc w:val="both"/>
              <w:rPr>
                <w:rFonts w:eastAsia="Calibri"/>
                <w:bCs/>
                <w:szCs w:val="24"/>
                <w:lang w:eastAsia="lt-LT"/>
              </w:rPr>
            </w:pPr>
            <w:r w:rsidRPr="00E654A1">
              <w:rPr>
                <w:rFonts w:eastAsia="Calibri"/>
                <w:szCs w:val="24"/>
              </w:rPr>
              <w:t>Strateginio valdymo ir investicijų departamento</w:t>
            </w:r>
            <w:r>
              <w:rPr>
                <w:rFonts w:eastAsia="Calibri"/>
                <w:szCs w:val="24"/>
              </w:rPr>
              <w:t xml:space="preserve"> Europos Sąjungos investicinių priemonių įgyvendinimo skyrius</w:t>
            </w:r>
            <w:r>
              <w:rPr>
                <w:szCs w:val="24"/>
              </w:rPr>
              <w:t>,</w:t>
            </w:r>
            <w:r w:rsidRPr="00E654A1">
              <w:rPr>
                <w:szCs w:val="24"/>
              </w:rPr>
              <w:t xml:space="preserve"> </w:t>
            </w:r>
            <w:r>
              <w:rPr>
                <w:szCs w:val="24"/>
              </w:rPr>
              <w:t>t</w:t>
            </w:r>
            <w:r w:rsidRPr="00E654A1">
              <w:rPr>
                <w:szCs w:val="24"/>
              </w:rPr>
              <w:t xml:space="preserve">el. </w:t>
            </w:r>
            <w:r>
              <w:rPr>
                <w:szCs w:val="24"/>
              </w:rPr>
              <w:t>+370</w:t>
            </w:r>
            <w:r>
              <w:rPr>
                <w:rFonts w:eastAsia="Calibri"/>
                <w:szCs w:val="24"/>
              </w:rPr>
              <w:t xml:space="preserve"> 616 79109</w:t>
            </w:r>
          </w:p>
        </w:tc>
      </w:tr>
      <w:tr w:rsidR="00DC1BEE" w14:paraId="44303B9F" w14:textId="77777777" w:rsidTr="0F73A329">
        <w:tc>
          <w:tcPr>
            <w:tcW w:w="27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02CF1D0" w14:textId="77777777" w:rsidR="00DC1BEE" w:rsidRDefault="00DC1BEE">
            <w:pPr>
              <w:widowControl w:val="0"/>
              <w:rPr>
                <w:szCs w:val="24"/>
                <w:lang w:eastAsia="lt-LT"/>
              </w:rPr>
            </w:pPr>
            <w:r>
              <w:rPr>
                <w:szCs w:val="24"/>
                <w:lang w:eastAsia="lt-LT"/>
              </w:rPr>
              <w:t>16.</w:t>
            </w:r>
          </w:p>
        </w:tc>
        <w:tc>
          <w:tcPr>
            <w:tcW w:w="20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74591CE" w14:textId="77777777" w:rsidR="00DC1BEE" w:rsidRDefault="00DC1BEE">
            <w:pPr>
              <w:widowControl w:val="0"/>
              <w:jc w:val="both"/>
              <w:rPr>
                <w:szCs w:val="24"/>
                <w:lang w:eastAsia="lt-LT"/>
              </w:rPr>
            </w:pPr>
            <w:r>
              <w:rPr>
                <w:szCs w:val="24"/>
                <w:lang w:eastAsia="lt-LT"/>
              </w:rPr>
              <w:t>Kita svarbi informacija</w:t>
            </w:r>
          </w:p>
        </w:tc>
        <w:tc>
          <w:tcPr>
            <w:tcW w:w="2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2F74C1F" w14:textId="08DC99D0" w:rsidR="00DC1BEE" w:rsidRPr="00C460C9" w:rsidRDefault="008D64F5">
            <w:pPr>
              <w:widowControl w:val="0"/>
              <w:jc w:val="both"/>
              <w:rPr>
                <w:lang w:eastAsia="lt-LT"/>
              </w:rPr>
            </w:pPr>
            <w:r>
              <w:rPr>
                <w:lang w:eastAsia="lt-LT"/>
              </w:rPr>
              <w:t>Stebėsenos r</w:t>
            </w:r>
            <w:r w:rsidR="00DC1BEE" w:rsidRPr="1F3C4101">
              <w:rPr>
                <w:lang w:eastAsia="lt-LT"/>
              </w:rPr>
              <w:t>odiklio kodas R.B.1.2001</w:t>
            </w:r>
          </w:p>
        </w:tc>
      </w:tr>
    </w:tbl>
    <w:p w14:paraId="6A72A317" w14:textId="77777777" w:rsidR="00DC1BEE" w:rsidRDefault="00DC1BEE" w:rsidP="002027C7">
      <w:pPr>
        <w:jc w:val="center"/>
        <w:rPr>
          <w:b/>
          <w:bCs/>
          <w:szCs w:val="24"/>
        </w:rPr>
      </w:pPr>
    </w:p>
    <w:p w14:paraId="6AD1D38E" w14:textId="62DE91CE" w:rsidR="002027C7" w:rsidRPr="00F208DE" w:rsidRDefault="00DC1BEE" w:rsidP="002027C7">
      <w:pPr>
        <w:jc w:val="center"/>
        <w:rPr>
          <w:b/>
          <w:bCs/>
          <w:szCs w:val="24"/>
        </w:rPr>
      </w:pPr>
      <w:r>
        <w:rPr>
          <w:b/>
          <w:bCs/>
          <w:szCs w:val="24"/>
        </w:rPr>
        <w:t>I</w:t>
      </w:r>
      <w:r w:rsidR="002027C7">
        <w:rPr>
          <w:b/>
          <w:bCs/>
          <w:szCs w:val="24"/>
        </w:rPr>
        <w:t>I SKYRIUS</w:t>
      </w:r>
    </w:p>
    <w:p w14:paraId="223C8BA1" w14:textId="784A9C91" w:rsidR="00857897" w:rsidRDefault="00857897" w:rsidP="0009709A">
      <w:pPr>
        <w:keepNext/>
        <w:keepLines/>
        <w:spacing w:line="256" w:lineRule="auto"/>
        <w:jc w:val="center"/>
        <w:outlineLvl w:val="1"/>
        <w:rPr>
          <w:rFonts w:eastAsia="SimSun"/>
          <w:b/>
          <w:caps/>
          <w:szCs w:val="24"/>
          <w:lang w:eastAsia="lt-LT"/>
        </w:rPr>
      </w:pPr>
      <w:r>
        <w:rPr>
          <w:rFonts w:eastAsia="SimSun"/>
          <w:b/>
          <w:caps/>
          <w:szCs w:val="24"/>
          <w:lang w:eastAsia="lt-LT"/>
        </w:rPr>
        <w:t xml:space="preserve">Stebėsenos rodiklio </w:t>
      </w:r>
      <w:r w:rsidRPr="00C460C9">
        <w:rPr>
          <w:rFonts w:eastAsia="SimSun"/>
          <w:b/>
          <w:caps/>
          <w:szCs w:val="24"/>
          <w:lang w:eastAsia="lt-LT"/>
        </w:rPr>
        <w:t>„</w:t>
      </w:r>
      <w:r w:rsidRPr="00857897">
        <w:rPr>
          <w:rFonts w:eastAsia="SimSun"/>
          <w:b/>
          <w:caps/>
          <w:szCs w:val="24"/>
          <w:lang w:eastAsia="lt-LT"/>
        </w:rPr>
        <w:t>ATRINKTI PASTATUS RENOVACIJAI</w:t>
      </w:r>
      <w:r w:rsidRPr="00C460C9">
        <w:rPr>
          <w:rFonts w:eastAsia="SimSun"/>
          <w:b/>
          <w:caps/>
          <w:szCs w:val="24"/>
          <w:lang w:eastAsia="lt-LT"/>
        </w:rPr>
        <w:t>“</w:t>
      </w:r>
      <w:r w:rsidR="0009709A">
        <w:rPr>
          <w:rFonts w:eastAsia="SimSun"/>
          <w:b/>
          <w:caps/>
          <w:szCs w:val="24"/>
          <w:lang w:eastAsia="lt-LT"/>
        </w:rPr>
        <w:t xml:space="preserve"> </w:t>
      </w:r>
      <w:r>
        <w:rPr>
          <w:rFonts w:eastAsia="SimSun"/>
          <w:b/>
          <w:caps/>
          <w:szCs w:val="24"/>
          <w:lang w:eastAsia="lt-LT"/>
        </w:rPr>
        <w:t>aprašymo kortelė</w:t>
      </w:r>
    </w:p>
    <w:p w14:paraId="07C5688D" w14:textId="77777777" w:rsidR="00857897" w:rsidRDefault="00857897" w:rsidP="00857897">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5"/>
        <w:gridCol w:w="4182"/>
        <w:gridCol w:w="5584"/>
      </w:tblGrid>
      <w:tr w:rsidR="00857897" w14:paraId="48A4E3DF" w14:textId="77777777" w:rsidTr="00E26CB0">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489129" w14:textId="77777777" w:rsidR="00857897" w:rsidRDefault="00857897" w:rsidP="00C274F8">
            <w:pPr>
              <w:widowControl w:val="0"/>
              <w:jc w:val="center"/>
              <w:rPr>
                <w:b/>
                <w:bCs/>
                <w:szCs w:val="24"/>
                <w:lang w:eastAsia="lt-LT"/>
              </w:rPr>
            </w:pPr>
          </w:p>
        </w:tc>
        <w:tc>
          <w:tcPr>
            <w:tcW w:w="201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9F5A49D" w14:textId="77777777" w:rsidR="00857897" w:rsidRDefault="00857897" w:rsidP="00C274F8">
            <w:pPr>
              <w:widowControl w:val="0"/>
              <w:jc w:val="center"/>
              <w:rPr>
                <w:b/>
                <w:bCs/>
                <w:szCs w:val="24"/>
                <w:lang w:eastAsia="lt-LT"/>
              </w:rPr>
            </w:pPr>
            <w:r>
              <w:rPr>
                <w:b/>
                <w:bCs/>
                <w:szCs w:val="24"/>
                <w:lang w:eastAsia="lt-LT"/>
              </w:rPr>
              <w:t>Elementai</w:t>
            </w:r>
          </w:p>
        </w:tc>
        <w:tc>
          <w:tcPr>
            <w:tcW w:w="269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FB90942" w14:textId="77777777" w:rsidR="00857897" w:rsidRDefault="00857897" w:rsidP="00C274F8">
            <w:pPr>
              <w:widowControl w:val="0"/>
              <w:jc w:val="center"/>
              <w:rPr>
                <w:b/>
                <w:bCs/>
                <w:strike/>
                <w:szCs w:val="24"/>
                <w:lang w:eastAsia="lt-LT"/>
              </w:rPr>
            </w:pPr>
            <w:r>
              <w:rPr>
                <w:b/>
                <w:bCs/>
                <w:szCs w:val="24"/>
                <w:lang w:eastAsia="lt-LT"/>
              </w:rPr>
              <w:t>Kodai, pavadinimai ir aprašymas</w:t>
            </w:r>
          </w:p>
        </w:tc>
      </w:tr>
      <w:tr w:rsidR="00857897" w14:paraId="7C523F01" w14:textId="77777777" w:rsidTr="00E26CB0">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C6B302" w14:textId="77777777" w:rsidR="00857897" w:rsidRDefault="00857897" w:rsidP="00C274F8">
            <w:pPr>
              <w:widowControl w:val="0"/>
              <w:rPr>
                <w:szCs w:val="24"/>
                <w:lang w:eastAsia="lt-LT"/>
              </w:rPr>
            </w:pPr>
            <w:r>
              <w:rPr>
                <w:szCs w:val="24"/>
                <w:lang w:eastAsia="lt-LT"/>
              </w:rPr>
              <w:t>1.</w:t>
            </w:r>
          </w:p>
        </w:tc>
        <w:tc>
          <w:tcPr>
            <w:tcW w:w="201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9CE3B20" w14:textId="77777777" w:rsidR="00857897" w:rsidRDefault="00857897" w:rsidP="00FA784B">
            <w:pPr>
              <w:widowControl w:val="0"/>
              <w:rPr>
                <w:szCs w:val="24"/>
                <w:highlight w:val="yellow"/>
                <w:lang w:eastAsia="lt-LT"/>
              </w:rPr>
            </w:pPr>
            <w:r>
              <w:rPr>
                <w:szCs w:val="24"/>
                <w:lang w:eastAsia="lt-LT"/>
              </w:rPr>
              <w:t>Stebėsenos rodiklio pavadinimas</w:t>
            </w:r>
          </w:p>
        </w:tc>
        <w:tc>
          <w:tcPr>
            <w:tcW w:w="26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7BF2DF0" w14:textId="1CC9E3B8" w:rsidR="00857897" w:rsidRPr="00C460C9" w:rsidRDefault="00857897" w:rsidP="00C274F8">
            <w:pPr>
              <w:jc w:val="both"/>
              <w:rPr>
                <w:bCs/>
                <w:szCs w:val="24"/>
                <w:lang w:eastAsia="lt-LT"/>
              </w:rPr>
            </w:pPr>
            <w:r w:rsidRPr="00857897">
              <w:rPr>
                <w:bCs/>
                <w:szCs w:val="24"/>
                <w:lang w:eastAsia="lt-LT"/>
              </w:rPr>
              <w:t>Atrinkti pastatai renovacijai</w:t>
            </w:r>
          </w:p>
        </w:tc>
      </w:tr>
      <w:tr w:rsidR="00857897" w14:paraId="4C3298B2" w14:textId="77777777" w:rsidTr="00E26CB0">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47FC13" w14:textId="77777777" w:rsidR="00857897" w:rsidRDefault="00857897" w:rsidP="00C274F8">
            <w:pPr>
              <w:widowControl w:val="0"/>
              <w:rPr>
                <w:szCs w:val="24"/>
                <w:lang w:eastAsia="lt-LT"/>
              </w:rPr>
            </w:pPr>
            <w:r>
              <w:rPr>
                <w:szCs w:val="24"/>
                <w:lang w:eastAsia="lt-LT"/>
              </w:rPr>
              <w:t>2.</w:t>
            </w:r>
          </w:p>
        </w:tc>
        <w:tc>
          <w:tcPr>
            <w:tcW w:w="201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9E68B4" w14:textId="77777777" w:rsidR="00857897" w:rsidRDefault="00857897" w:rsidP="00FA784B">
            <w:pPr>
              <w:widowControl w:val="0"/>
              <w:rPr>
                <w:szCs w:val="24"/>
                <w:lang w:eastAsia="lt-LT"/>
              </w:rPr>
            </w:pPr>
            <w:r>
              <w:rPr>
                <w:szCs w:val="24"/>
                <w:lang w:eastAsia="lt-LT"/>
              </w:rPr>
              <w:t>Stebėsenos rodiklio matavimo vienetai</w:t>
            </w:r>
          </w:p>
        </w:tc>
        <w:tc>
          <w:tcPr>
            <w:tcW w:w="26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6238858" w14:textId="0C4ADFAE" w:rsidR="00857897" w:rsidRPr="00C460C9" w:rsidRDefault="00965F66" w:rsidP="00C274F8">
            <w:pPr>
              <w:widowControl w:val="0"/>
              <w:jc w:val="both"/>
              <w:rPr>
                <w:iCs/>
                <w:szCs w:val="24"/>
              </w:rPr>
            </w:pPr>
            <w:r>
              <w:t>V</w:t>
            </w:r>
            <w:r w:rsidR="00857897">
              <w:t>nt.</w:t>
            </w:r>
          </w:p>
        </w:tc>
      </w:tr>
      <w:tr w:rsidR="00857897" w14:paraId="215AC2AF" w14:textId="77777777" w:rsidTr="00E26CB0">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18C0E6" w14:textId="77777777" w:rsidR="00857897" w:rsidRDefault="00857897" w:rsidP="00C274F8">
            <w:pPr>
              <w:widowControl w:val="0"/>
              <w:rPr>
                <w:szCs w:val="24"/>
                <w:lang w:eastAsia="lt-LT"/>
              </w:rPr>
            </w:pPr>
            <w:r>
              <w:rPr>
                <w:szCs w:val="24"/>
                <w:lang w:eastAsia="lt-LT"/>
              </w:rPr>
              <w:t>3.</w:t>
            </w:r>
          </w:p>
        </w:tc>
        <w:tc>
          <w:tcPr>
            <w:tcW w:w="201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CAD2865" w14:textId="77777777" w:rsidR="00857897" w:rsidRDefault="00857897" w:rsidP="00FA784B">
            <w:pPr>
              <w:widowControl w:val="0"/>
              <w:rPr>
                <w:szCs w:val="24"/>
                <w:lang w:eastAsia="lt-LT"/>
              </w:rPr>
            </w:pPr>
            <w:r>
              <w:rPr>
                <w:szCs w:val="24"/>
                <w:lang w:eastAsia="lt-LT"/>
              </w:rPr>
              <w:t>Stebėsenos rodiklio reikšmės kryptis</w:t>
            </w:r>
          </w:p>
        </w:tc>
        <w:tc>
          <w:tcPr>
            <w:tcW w:w="26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9F399A9" w14:textId="0B06F457" w:rsidR="00857897" w:rsidRPr="00C460C9" w:rsidRDefault="00965F66" w:rsidP="00C274F8">
            <w:pPr>
              <w:jc w:val="both"/>
              <w:rPr>
                <w:bCs/>
                <w:szCs w:val="24"/>
                <w:lang w:eastAsia="lt-LT"/>
              </w:rPr>
            </w:pPr>
            <w:r>
              <w:rPr>
                <w:bCs/>
                <w:szCs w:val="24"/>
                <w:lang w:eastAsia="lt-LT"/>
              </w:rPr>
              <w:t>D</w:t>
            </w:r>
            <w:r w:rsidR="00857897" w:rsidRPr="00C460C9">
              <w:rPr>
                <w:bCs/>
                <w:szCs w:val="24"/>
                <w:lang w:eastAsia="lt-LT"/>
              </w:rPr>
              <w:t>idėjimas</w:t>
            </w:r>
          </w:p>
        </w:tc>
      </w:tr>
      <w:tr w:rsidR="00857897" w14:paraId="0CD811E6" w14:textId="77777777" w:rsidTr="00E26CB0">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EB88B2" w14:textId="77777777" w:rsidR="00857897" w:rsidRDefault="00857897" w:rsidP="00C274F8">
            <w:pPr>
              <w:widowControl w:val="0"/>
              <w:rPr>
                <w:szCs w:val="24"/>
                <w:lang w:eastAsia="lt-LT"/>
              </w:rPr>
            </w:pPr>
            <w:r>
              <w:rPr>
                <w:szCs w:val="24"/>
                <w:lang w:eastAsia="lt-LT"/>
              </w:rPr>
              <w:t>4.</w:t>
            </w:r>
          </w:p>
        </w:tc>
        <w:tc>
          <w:tcPr>
            <w:tcW w:w="201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3E7D554" w14:textId="77777777" w:rsidR="00857897" w:rsidRDefault="00857897" w:rsidP="00FA784B">
            <w:pPr>
              <w:widowControl w:val="0"/>
              <w:rPr>
                <w:szCs w:val="24"/>
                <w:lang w:eastAsia="lt-LT"/>
              </w:rPr>
            </w:pPr>
            <w:r>
              <w:rPr>
                <w:szCs w:val="24"/>
                <w:lang w:eastAsia="lt-LT"/>
              </w:rPr>
              <w:t>Stebėsenos rodiklio reikšmės tipas</w:t>
            </w:r>
          </w:p>
        </w:tc>
        <w:tc>
          <w:tcPr>
            <w:tcW w:w="26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FEFC7FD" w14:textId="678FE016" w:rsidR="00857897" w:rsidRPr="00C460C9" w:rsidRDefault="00965F66" w:rsidP="00C274F8">
            <w:pPr>
              <w:jc w:val="both"/>
              <w:rPr>
                <w:bCs/>
                <w:szCs w:val="24"/>
                <w:lang w:eastAsia="lt-LT"/>
              </w:rPr>
            </w:pPr>
            <w:r w:rsidRPr="00C460C9">
              <w:rPr>
                <w:bCs/>
                <w:szCs w:val="24"/>
                <w:lang w:eastAsia="lt-LT"/>
              </w:rPr>
              <w:t>S</w:t>
            </w:r>
            <w:r w:rsidR="00857897" w:rsidRPr="00C460C9">
              <w:rPr>
                <w:bCs/>
                <w:szCs w:val="24"/>
                <w:lang w:eastAsia="lt-LT"/>
              </w:rPr>
              <w:t>kaitinė</w:t>
            </w:r>
            <w:r>
              <w:rPr>
                <w:bCs/>
                <w:szCs w:val="24"/>
                <w:lang w:eastAsia="lt-LT"/>
              </w:rPr>
              <w:t xml:space="preserve"> reikšmė</w:t>
            </w:r>
          </w:p>
        </w:tc>
      </w:tr>
      <w:tr w:rsidR="00857897" w14:paraId="590AEEF2" w14:textId="77777777" w:rsidTr="00E26CB0">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3367FD" w14:textId="77777777" w:rsidR="00857897" w:rsidRDefault="00857897" w:rsidP="00C274F8">
            <w:pPr>
              <w:widowControl w:val="0"/>
              <w:rPr>
                <w:szCs w:val="24"/>
                <w:lang w:eastAsia="lt-LT"/>
              </w:rPr>
            </w:pPr>
            <w:r>
              <w:rPr>
                <w:szCs w:val="24"/>
                <w:lang w:eastAsia="lt-LT"/>
              </w:rPr>
              <w:t>5.</w:t>
            </w:r>
          </w:p>
        </w:tc>
        <w:tc>
          <w:tcPr>
            <w:tcW w:w="201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7294108" w14:textId="77777777" w:rsidR="00857897" w:rsidRDefault="00857897" w:rsidP="00FA784B">
            <w:pPr>
              <w:widowControl w:val="0"/>
              <w:rPr>
                <w:szCs w:val="24"/>
                <w:lang w:eastAsia="lt-LT"/>
              </w:rPr>
            </w:pPr>
            <w:r>
              <w:rPr>
                <w:szCs w:val="24"/>
                <w:lang w:eastAsia="lt-LT"/>
              </w:rPr>
              <w:t>Stebėsenos rodiklio tipas</w:t>
            </w:r>
          </w:p>
        </w:tc>
        <w:tc>
          <w:tcPr>
            <w:tcW w:w="26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4B0ADDF" w14:textId="47578EA0" w:rsidR="00857897" w:rsidRPr="00C460C9" w:rsidRDefault="00965F66" w:rsidP="00C274F8">
            <w:pPr>
              <w:jc w:val="both"/>
              <w:rPr>
                <w:bCs/>
                <w:szCs w:val="24"/>
                <w:lang w:eastAsia="lt-LT"/>
              </w:rPr>
            </w:pPr>
            <w:r>
              <w:rPr>
                <w:bCs/>
                <w:szCs w:val="24"/>
                <w:lang w:eastAsia="lt-LT"/>
              </w:rPr>
              <w:t>P</w:t>
            </w:r>
            <w:r w:rsidR="00857897" w:rsidRPr="00C460C9">
              <w:rPr>
                <w:bCs/>
                <w:szCs w:val="24"/>
                <w:lang w:eastAsia="lt-LT"/>
              </w:rPr>
              <w:t>rodukto</w:t>
            </w:r>
            <w:r w:rsidR="00507AC0">
              <w:rPr>
                <w:bCs/>
                <w:szCs w:val="24"/>
                <w:lang w:eastAsia="lt-LT"/>
              </w:rPr>
              <w:t xml:space="preserve"> rodiklis</w:t>
            </w:r>
          </w:p>
        </w:tc>
      </w:tr>
      <w:tr w:rsidR="00857897" w14:paraId="60BB0C6D" w14:textId="77777777" w:rsidTr="00E26CB0">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7D96D4" w14:textId="77777777" w:rsidR="00857897" w:rsidRDefault="00857897" w:rsidP="00C274F8">
            <w:pPr>
              <w:widowControl w:val="0"/>
              <w:rPr>
                <w:szCs w:val="24"/>
                <w:lang w:eastAsia="lt-LT"/>
              </w:rPr>
            </w:pPr>
            <w:r>
              <w:rPr>
                <w:szCs w:val="24"/>
                <w:lang w:eastAsia="lt-LT"/>
              </w:rPr>
              <w:t>6.</w:t>
            </w:r>
          </w:p>
        </w:tc>
        <w:tc>
          <w:tcPr>
            <w:tcW w:w="201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40FFF7B" w14:textId="77777777" w:rsidR="00857897" w:rsidRDefault="00857897" w:rsidP="00FA784B">
            <w:pPr>
              <w:widowControl w:val="0"/>
              <w:rPr>
                <w:szCs w:val="24"/>
                <w:lang w:eastAsia="lt-LT"/>
              </w:rPr>
            </w:pPr>
            <w:r>
              <w:rPr>
                <w:szCs w:val="24"/>
                <w:lang w:eastAsia="lt-LT"/>
              </w:rPr>
              <w:t>Stebėsenos rodiklio kodas</w:t>
            </w:r>
          </w:p>
        </w:tc>
        <w:tc>
          <w:tcPr>
            <w:tcW w:w="26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7AE31D9" w14:textId="4C3FF373" w:rsidR="00857897" w:rsidRPr="00C460C9" w:rsidRDefault="00857897" w:rsidP="00C274F8">
            <w:pPr>
              <w:jc w:val="both"/>
              <w:rPr>
                <w:bCs/>
                <w:szCs w:val="24"/>
                <w:lang w:eastAsia="lt-LT"/>
              </w:rPr>
            </w:pPr>
            <w:r w:rsidRPr="00C460C9">
              <w:rPr>
                <w:bCs/>
                <w:szCs w:val="24"/>
                <w:lang w:eastAsia="lt-LT"/>
              </w:rPr>
              <w:t>P-02-001-06-04-01-1</w:t>
            </w:r>
            <w:r>
              <w:rPr>
                <w:bCs/>
                <w:szCs w:val="24"/>
                <w:lang w:eastAsia="lt-LT"/>
              </w:rPr>
              <w:t>6</w:t>
            </w:r>
          </w:p>
        </w:tc>
      </w:tr>
      <w:tr w:rsidR="00857897" w14:paraId="33960812" w14:textId="77777777" w:rsidTr="00E26CB0">
        <w:trPr>
          <w:trHeight w:val="540"/>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88D17" w14:textId="77777777" w:rsidR="00857897" w:rsidRDefault="00857897" w:rsidP="00C274F8">
            <w:pPr>
              <w:widowControl w:val="0"/>
              <w:rPr>
                <w:szCs w:val="24"/>
                <w:lang w:eastAsia="lt-LT"/>
              </w:rPr>
            </w:pPr>
            <w:r>
              <w:rPr>
                <w:bCs/>
                <w:szCs w:val="24"/>
                <w:lang w:eastAsia="lt-LT"/>
              </w:rPr>
              <w:t>7.</w:t>
            </w:r>
          </w:p>
        </w:tc>
        <w:tc>
          <w:tcPr>
            <w:tcW w:w="201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8A95684" w14:textId="77777777" w:rsidR="00857897" w:rsidRDefault="00857897" w:rsidP="00FA784B">
            <w:pPr>
              <w:widowControl w:val="0"/>
              <w:rPr>
                <w:szCs w:val="24"/>
                <w:lang w:eastAsia="lt-LT"/>
              </w:rPr>
            </w:pPr>
            <w:r>
              <w:rPr>
                <w:rFonts w:eastAsia="Calibri"/>
                <w:bCs/>
                <w:color w:val="000000"/>
                <w:szCs w:val="24"/>
                <w:lang w:eastAsia="lt-LT"/>
              </w:rPr>
              <w:t>Europos Komisijos suteiktas stebėsenos rodiklio kodas</w:t>
            </w:r>
          </w:p>
        </w:tc>
        <w:tc>
          <w:tcPr>
            <w:tcW w:w="26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E7D2F8D" w14:textId="548F7EF5" w:rsidR="00857897" w:rsidRPr="00C460C9" w:rsidRDefault="007648F0" w:rsidP="00C274F8">
            <w:pPr>
              <w:widowControl w:val="0"/>
              <w:jc w:val="both"/>
              <w:rPr>
                <w:szCs w:val="24"/>
                <w:lang w:eastAsia="lt-LT"/>
              </w:rPr>
            </w:pPr>
            <w:r w:rsidRPr="007648F0">
              <w:rPr>
                <w:szCs w:val="24"/>
                <w:lang w:eastAsia="lt-LT"/>
              </w:rPr>
              <w:t>LT-C[C2]-R[B-1-3-.B-1-3-]-MON[49.1]</w:t>
            </w:r>
          </w:p>
        </w:tc>
      </w:tr>
      <w:tr w:rsidR="00857897" w14:paraId="553AEC3D" w14:textId="77777777" w:rsidTr="00E26CB0">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DC057D5" w14:textId="77777777" w:rsidR="00857897" w:rsidRDefault="00857897" w:rsidP="00C274F8">
            <w:pPr>
              <w:widowControl w:val="0"/>
              <w:rPr>
                <w:szCs w:val="24"/>
                <w:lang w:eastAsia="lt-LT"/>
              </w:rPr>
            </w:pPr>
            <w:r>
              <w:rPr>
                <w:szCs w:val="24"/>
                <w:lang w:eastAsia="lt-LT"/>
              </w:rPr>
              <w:t>8.</w:t>
            </w:r>
          </w:p>
        </w:tc>
        <w:tc>
          <w:tcPr>
            <w:tcW w:w="201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76F6502E" w14:textId="77777777" w:rsidR="00857897" w:rsidRDefault="00857897" w:rsidP="00FA784B">
            <w:pPr>
              <w:widowControl w:val="0"/>
              <w:rPr>
                <w:szCs w:val="24"/>
                <w:highlight w:val="yellow"/>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sąvokų apibrėžtys</w:t>
            </w:r>
          </w:p>
        </w:tc>
        <w:tc>
          <w:tcPr>
            <w:tcW w:w="269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626EF1B1" w14:textId="2DEFB8C6" w:rsidR="00857897" w:rsidRPr="00FA784B" w:rsidRDefault="007D4A1B" w:rsidP="002E3565">
            <w:pPr>
              <w:tabs>
                <w:tab w:val="left" w:pos="1577"/>
              </w:tabs>
              <w:jc w:val="both"/>
              <w:rPr>
                <w:lang w:eastAsia="lt-LT"/>
              </w:rPr>
            </w:pPr>
            <w:r w:rsidRPr="4473BCCB">
              <w:rPr>
                <w:spacing w:val="-6"/>
                <w:lang w:eastAsia="lt-LT"/>
              </w:rPr>
              <w:t xml:space="preserve">Atrinktų </w:t>
            </w:r>
            <w:r w:rsidR="00BA42DB" w:rsidRPr="4473BCCB">
              <w:rPr>
                <w:spacing w:val="-6"/>
                <w:lang w:eastAsia="lt-LT"/>
              </w:rPr>
              <w:t xml:space="preserve"> bandomiesiems</w:t>
            </w:r>
            <w:r w:rsidR="007903C2" w:rsidRPr="4473BCCB">
              <w:rPr>
                <w:spacing w:val="-6"/>
                <w:lang w:eastAsia="lt-LT"/>
              </w:rPr>
              <w:t xml:space="preserve"> (parodomiesiems)</w:t>
            </w:r>
            <w:r w:rsidR="00BA42DB" w:rsidRPr="4473BCCB">
              <w:rPr>
                <w:spacing w:val="-6"/>
                <w:lang w:eastAsia="lt-LT"/>
              </w:rPr>
              <w:t xml:space="preserve"> projektams</w:t>
            </w:r>
            <w:r w:rsidRPr="4473BCCB">
              <w:rPr>
                <w:spacing w:val="-6"/>
                <w:lang w:eastAsia="lt-LT"/>
              </w:rPr>
              <w:t xml:space="preserve"> skaičius</w:t>
            </w:r>
            <w:r w:rsidR="00B65D1E" w:rsidRPr="4473BCCB">
              <w:rPr>
                <w:spacing w:val="-6"/>
                <w:lang w:eastAsia="lt-LT"/>
              </w:rPr>
              <w:t>.</w:t>
            </w:r>
            <w:r w:rsidR="00367062" w:rsidRPr="4473BCCB">
              <w:rPr>
                <w:spacing w:val="-6"/>
                <w:lang w:eastAsia="lt-LT"/>
              </w:rPr>
              <w:t xml:space="preserve"> </w:t>
            </w:r>
            <w:r w:rsidR="00D92CCA" w:rsidRPr="4473BCCB">
              <w:rPr>
                <w:spacing w:val="-6"/>
                <w:lang w:eastAsia="lt-LT"/>
              </w:rPr>
              <w:t>P</w:t>
            </w:r>
            <w:r w:rsidR="00857897" w:rsidRPr="4473BCCB">
              <w:rPr>
                <w:spacing w:val="-6"/>
                <w:lang w:eastAsia="lt-LT"/>
              </w:rPr>
              <w:t xml:space="preserve">artnerius </w:t>
            </w:r>
            <w:r w:rsidR="000C2C1B" w:rsidRPr="4473BCCB">
              <w:rPr>
                <w:spacing w:val="-6"/>
                <w:lang w:eastAsia="lt-LT"/>
              </w:rPr>
              <w:t>(</w:t>
            </w:r>
            <w:r w:rsidR="00D47DCC" w:rsidRPr="4473BCCB">
              <w:rPr>
                <w:spacing w:val="-6"/>
                <w:lang w:eastAsia="lt-LT"/>
              </w:rPr>
              <w:t>daugiabučių namų atnaujinimo projekto administratori</w:t>
            </w:r>
            <w:r w:rsidR="000C2C1B" w:rsidRPr="4473BCCB">
              <w:rPr>
                <w:spacing w:val="-6"/>
                <w:lang w:eastAsia="lt-LT"/>
              </w:rPr>
              <w:t>us</w:t>
            </w:r>
            <w:r w:rsidR="00D47DCC" w:rsidRPr="4473BCCB">
              <w:rPr>
                <w:spacing w:val="-6"/>
                <w:lang w:eastAsia="lt-LT"/>
              </w:rPr>
              <w:t>, savivaldyb</w:t>
            </w:r>
            <w:r w:rsidR="00ED2815" w:rsidRPr="4473BCCB">
              <w:rPr>
                <w:spacing w:val="-6"/>
                <w:lang w:eastAsia="lt-LT"/>
              </w:rPr>
              <w:t>e</w:t>
            </w:r>
            <w:r w:rsidR="00D47DCC" w:rsidRPr="4473BCCB">
              <w:rPr>
                <w:spacing w:val="-6"/>
                <w:lang w:eastAsia="lt-LT"/>
              </w:rPr>
              <w:t>s, Turto bank</w:t>
            </w:r>
            <w:r w:rsidR="00ED2815" w:rsidRPr="4473BCCB">
              <w:rPr>
                <w:spacing w:val="-6"/>
                <w:lang w:eastAsia="lt-LT"/>
              </w:rPr>
              <w:t xml:space="preserve">ą) </w:t>
            </w:r>
            <w:r w:rsidR="00857897" w:rsidRPr="4473BCCB">
              <w:rPr>
                <w:spacing w:val="-6"/>
                <w:lang w:eastAsia="lt-LT"/>
              </w:rPr>
              <w:t xml:space="preserve">ir jų pastatus atnaujinimui (modernizavimui) atrinks </w:t>
            </w:r>
            <w:r w:rsidR="00832BC4" w:rsidRPr="7859DC47">
              <w:rPr>
                <w:lang w:eastAsia="lt-LT"/>
              </w:rPr>
              <w:t xml:space="preserve">Lietuvos Respublikos aplinkos ministerijos </w:t>
            </w:r>
            <w:r w:rsidR="00F17E45" w:rsidRPr="7859DC47">
              <w:rPr>
                <w:lang w:eastAsia="lt-LT"/>
              </w:rPr>
              <w:t>Aplinkos projektų valdymo agentūra (toliau</w:t>
            </w:r>
            <w:r w:rsidR="0077729D" w:rsidRPr="7859DC47">
              <w:rPr>
                <w:lang w:eastAsia="lt-LT"/>
              </w:rPr>
              <w:t xml:space="preserve"> – </w:t>
            </w:r>
            <w:r w:rsidR="002560F2">
              <w:rPr>
                <w:spacing w:val="-6"/>
                <w:lang w:eastAsia="lt-LT"/>
              </w:rPr>
              <w:t>p</w:t>
            </w:r>
            <w:r w:rsidR="00D47DCC" w:rsidRPr="4473BCCB">
              <w:rPr>
                <w:spacing w:val="-6"/>
                <w:lang w:eastAsia="lt-LT"/>
              </w:rPr>
              <w:t>rojekto vykdytojas</w:t>
            </w:r>
            <w:r w:rsidR="0077729D" w:rsidRPr="7859DC47">
              <w:rPr>
                <w:lang w:eastAsia="lt-LT"/>
              </w:rPr>
              <w:t>)</w:t>
            </w:r>
            <w:r w:rsidR="00D47DCC" w:rsidRPr="4473BCCB">
              <w:rPr>
                <w:spacing w:val="-6"/>
                <w:lang w:eastAsia="lt-LT"/>
              </w:rPr>
              <w:t xml:space="preserve"> </w:t>
            </w:r>
            <w:r w:rsidR="00857897" w:rsidRPr="4473BCCB">
              <w:rPr>
                <w:spacing w:val="-6"/>
                <w:lang w:eastAsia="lt-LT"/>
              </w:rPr>
              <w:t xml:space="preserve">pagal paskelbtus kvietimus teikti paraiškas. </w:t>
            </w:r>
          </w:p>
        </w:tc>
      </w:tr>
      <w:tr w:rsidR="00857897" w14:paraId="31CF4CA9" w14:textId="77777777" w:rsidTr="00E26CB0">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5085D14D" w14:textId="77777777" w:rsidR="00857897" w:rsidRDefault="00857897" w:rsidP="00C274F8">
            <w:pPr>
              <w:widowControl w:val="0"/>
              <w:rPr>
                <w:bCs/>
                <w:szCs w:val="24"/>
                <w:lang w:eastAsia="lt-LT"/>
              </w:rPr>
            </w:pPr>
            <w:r>
              <w:rPr>
                <w:bCs/>
                <w:szCs w:val="24"/>
                <w:lang w:eastAsia="lt-LT"/>
              </w:rPr>
              <w:t>9.</w:t>
            </w:r>
          </w:p>
        </w:tc>
        <w:tc>
          <w:tcPr>
            <w:tcW w:w="20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BB5B74" w14:textId="77777777" w:rsidR="00857897" w:rsidRPr="00E26CB0" w:rsidRDefault="00857897" w:rsidP="00713DD6">
            <w:pPr>
              <w:jc w:val="both"/>
              <w:rPr>
                <w:rFonts w:eastAsia="Calibri"/>
                <w:bCs/>
                <w:color w:val="000000"/>
                <w:spacing w:val="-6"/>
                <w:szCs w:val="24"/>
                <w:highlight w:val="yellow"/>
                <w:lang w:eastAsia="lt-LT"/>
              </w:rPr>
            </w:pPr>
            <w:r w:rsidRPr="00E26CB0">
              <w:rPr>
                <w:rFonts w:eastAsia="Calibri"/>
                <w:bCs/>
                <w:color w:val="000000"/>
                <w:spacing w:val="-6"/>
                <w:szCs w:val="24"/>
                <w:lang w:eastAsia="lt-LT"/>
              </w:rPr>
              <w:t>Stebėsenos rodiklio reikšmės apskaičiavimo tipas</w:t>
            </w:r>
          </w:p>
        </w:tc>
        <w:tc>
          <w:tcPr>
            <w:tcW w:w="26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B03AE0" w14:textId="36084D8D" w:rsidR="00857897" w:rsidRPr="00C460C9" w:rsidRDefault="00857897" w:rsidP="00C274F8">
            <w:pPr>
              <w:tabs>
                <w:tab w:val="left" w:pos="568"/>
              </w:tabs>
              <w:ind w:left="31"/>
              <w:jc w:val="both"/>
              <w:rPr>
                <w:rFonts w:eastAsia="Calibri"/>
                <w:bCs/>
                <w:szCs w:val="24"/>
                <w:lang w:eastAsia="lt-LT"/>
              </w:rPr>
            </w:pPr>
            <w:r>
              <w:rPr>
                <w:rFonts w:eastAsia="Calibri"/>
                <w:bCs/>
                <w:szCs w:val="24"/>
                <w:lang w:eastAsia="lt-LT"/>
              </w:rPr>
              <w:t>A</w:t>
            </w:r>
            <w:r w:rsidRPr="00C460C9">
              <w:rPr>
                <w:rFonts w:eastAsia="Calibri"/>
                <w:bCs/>
                <w:szCs w:val="24"/>
                <w:lang w:eastAsia="lt-LT"/>
              </w:rPr>
              <w:t>utomatiškai apskaičiuojamas.</w:t>
            </w:r>
          </w:p>
        </w:tc>
      </w:tr>
      <w:tr w:rsidR="00857897" w14:paraId="695C626F" w14:textId="77777777" w:rsidTr="00E26CB0">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8BCCC74" w14:textId="77777777" w:rsidR="00857897" w:rsidRDefault="00857897" w:rsidP="00C274F8">
            <w:pPr>
              <w:widowControl w:val="0"/>
              <w:rPr>
                <w:szCs w:val="24"/>
                <w:lang w:eastAsia="lt-LT"/>
              </w:rPr>
            </w:pPr>
            <w:r>
              <w:rPr>
                <w:szCs w:val="24"/>
                <w:lang w:eastAsia="lt-LT"/>
              </w:rPr>
              <w:t>10.</w:t>
            </w:r>
          </w:p>
        </w:tc>
        <w:tc>
          <w:tcPr>
            <w:tcW w:w="20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DFC6EE7" w14:textId="77777777" w:rsidR="00857897" w:rsidRPr="00E26CB0" w:rsidRDefault="00857897" w:rsidP="00713DD6">
            <w:pPr>
              <w:widowControl w:val="0"/>
              <w:jc w:val="both"/>
              <w:rPr>
                <w:spacing w:val="-6"/>
                <w:szCs w:val="24"/>
                <w:lang w:eastAsia="lt-LT"/>
              </w:rPr>
            </w:pPr>
            <w:r w:rsidRPr="00E26CB0">
              <w:rPr>
                <w:bCs/>
                <w:spacing w:val="-6"/>
                <w:szCs w:val="24"/>
                <w:lang w:eastAsia="lt-LT"/>
              </w:rPr>
              <w:t xml:space="preserve">Stebėsenos rodiklio </w:t>
            </w:r>
            <w:r w:rsidRPr="00E26CB0">
              <w:rPr>
                <w:rFonts w:eastAsia="Calibri"/>
                <w:bCs/>
                <w:color w:val="000000"/>
                <w:spacing w:val="-6"/>
                <w:szCs w:val="24"/>
                <w:lang w:eastAsia="lt-LT"/>
              </w:rPr>
              <w:t xml:space="preserve">reikšmės </w:t>
            </w:r>
            <w:r w:rsidRPr="00E26CB0">
              <w:rPr>
                <w:bCs/>
                <w:spacing w:val="-6"/>
                <w:szCs w:val="24"/>
                <w:lang w:eastAsia="lt-LT"/>
              </w:rPr>
              <w:t>apskaičiavimo metodas</w:t>
            </w:r>
          </w:p>
        </w:tc>
        <w:tc>
          <w:tcPr>
            <w:tcW w:w="26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837A25B" w14:textId="46A5CC3D" w:rsidR="00857897" w:rsidRPr="00575664" w:rsidRDefault="00857897" w:rsidP="00C274F8">
            <w:pPr>
              <w:jc w:val="both"/>
              <w:rPr>
                <w:spacing w:val="-2"/>
                <w:szCs w:val="24"/>
                <w:lang w:eastAsia="lt-LT"/>
              </w:rPr>
            </w:pPr>
            <w:r w:rsidRPr="00575664">
              <w:rPr>
                <w:rFonts w:eastAsia="Calibri"/>
                <w:bCs/>
                <w:spacing w:val="-2"/>
                <w:szCs w:val="24"/>
                <w:lang w:eastAsia="lt-LT"/>
              </w:rPr>
              <w:t xml:space="preserve">Rodiklio reikšmė – </w:t>
            </w:r>
            <w:r w:rsidR="0016644A" w:rsidRPr="00575664">
              <w:rPr>
                <w:rFonts w:eastAsia="Calibri"/>
                <w:bCs/>
                <w:spacing w:val="-2"/>
                <w:szCs w:val="24"/>
                <w:lang w:eastAsia="lt-LT"/>
              </w:rPr>
              <w:t xml:space="preserve">renovacijai </w:t>
            </w:r>
            <w:r w:rsidRPr="00575664">
              <w:rPr>
                <w:rFonts w:eastAsia="Calibri"/>
                <w:bCs/>
                <w:spacing w:val="-2"/>
                <w:szCs w:val="24"/>
                <w:lang w:eastAsia="lt-LT"/>
              </w:rPr>
              <w:t>atrinktų pastatų skaičius.</w:t>
            </w:r>
          </w:p>
        </w:tc>
      </w:tr>
      <w:tr w:rsidR="00857897" w14:paraId="5C08B852" w14:textId="77777777" w:rsidTr="00E26CB0">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18393350" w14:textId="77777777" w:rsidR="00857897" w:rsidRDefault="00857897" w:rsidP="00C274F8">
            <w:pPr>
              <w:widowControl w:val="0"/>
              <w:rPr>
                <w:szCs w:val="24"/>
                <w:lang w:eastAsia="lt-LT"/>
              </w:rPr>
            </w:pPr>
            <w:r>
              <w:rPr>
                <w:szCs w:val="24"/>
                <w:lang w:eastAsia="lt-LT"/>
              </w:rPr>
              <w:t>11.</w:t>
            </w:r>
          </w:p>
        </w:tc>
        <w:tc>
          <w:tcPr>
            <w:tcW w:w="20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72489F" w14:textId="77777777" w:rsidR="00857897" w:rsidRDefault="00857897" w:rsidP="00FA784B">
            <w:pPr>
              <w:widowControl w:val="0"/>
              <w:rPr>
                <w:szCs w:val="24"/>
                <w:lang w:eastAsia="lt-LT"/>
              </w:rPr>
            </w:pPr>
            <w:r>
              <w:rPr>
                <w:szCs w:val="24"/>
                <w:lang w:eastAsia="lt-LT"/>
              </w:rPr>
              <w:t>Stebėsenos rodiklio duomenų šaltiniai</w:t>
            </w:r>
          </w:p>
        </w:tc>
        <w:tc>
          <w:tcPr>
            <w:tcW w:w="26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A9CEF4" w14:textId="0BAF8D0E" w:rsidR="00857897" w:rsidRDefault="00857897" w:rsidP="00857897">
            <w:pPr>
              <w:jc w:val="both"/>
            </w:pPr>
            <w:r>
              <w:t>Pirminis duomenų šaltinis</w:t>
            </w:r>
            <w:r w:rsidR="00E74884">
              <w:t>:</w:t>
            </w:r>
            <w:r>
              <w:t xml:space="preserve"> </w:t>
            </w:r>
            <w:r w:rsidR="00E44925">
              <w:t>Lietuv</w:t>
            </w:r>
            <w:r w:rsidR="007929C4">
              <w:t>o</w:t>
            </w:r>
            <w:r w:rsidR="0031447E">
              <w:t xml:space="preserve">s Respublikos aplinkos ministerijos </w:t>
            </w:r>
            <w:r w:rsidR="00035C33">
              <w:t>A</w:t>
            </w:r>
            <w:r w:rsidR="000D44C8">
              <w:t>plinkos projektų valdymo agentūros</w:t>
            </w:r>
            <w:r w:rsidR="00035C33">
              <w:t xml:space="preserve"> direktoriaus įsakym</w:t>
            </w:r>
            <w:r w:rsidR="00417169">
              <w:t xml:space="preserve">as dėl bandomiesiems projektams </w:t>
            </w:r>
            <w:r w:rsidR="009D0DC4">
              <w:t>atrinktų renovuoti pastatų</w:t>
            </w:r>
            <w:r w:rsidR="00035C33">
              <w:t xml:space="preserve"> patvirtin</w:t>
            </w:r>
            <w:r w:rsidR="004403A5">
              <w:t>imo</w:t>
            </w:r>
            <w:r>
              <w:t>.</w:t>
            </w:r>
          </w:p>
          <w:p w14:paraId="54C460D4" w14:textId="77777777" w:rsidR="00056B23" w:rsidRPr="00F73C5F" w:rsidRDefault="00056B23" w:rsidP="00857897">
            <w:pPr>
              <w:jc w:val="both"/>
              <w:rPr>
                <w:bCs/>
                <w:iCs/>
                <w:szCs w:val="24"/>
              </w:rPr>
            </w:pPr>
          </w:p>
          <w:p w14:paraId="746EDC5C" w14:textId="4C4AACB7" w:rsidR="00857897" w:rsidRPr="00A00979" w:rsidRDefault="00857897" w:rsidP="0F73A329">
            <w:pPr>
              <w:jc w:val="both"/>
              <w:rPr>
                <w:strike/>
                <w:spacing w:val="-4"/>
                <w:lang w:eastAsia="lt-LT"/>
              </w:rPr>
            </w:pPr>
            <w:r w:rsidRPr="0F73A329">
              <w:rPr>
                <w:spacing w:val="-4"/>
              </w:rPr>
              <w:t>Antrinis duomenų šaltinis</w:t>
            </w:r>
            <w:r w:rsidR="00056B23">
              <w:rPr>
                <w:bCs/>
                <w:iCs/>
                <w:spacing w:val="-4"/>
                <w:szCs w:val="24"/>
              </w:rPr>
              <w:t>:</w:t>
            </w:r>
            <w:r w:rsidRPr="00A00979">
              <w:rPr>
                <w:bCs/>
                <w:iCs/>
                <w:spacing w:val="-4"/>
                <w:szCs w:val="24"/>
              </w:rPr>
              <w:t xml:space="preserve"> </w:t>
            </w:r>
            <w:r w:rsidR="003D6255" w:rsidRPr="003D6255">
              <w:rPr>
                <w:spacing w:val="-4"/>
              </w:rPr>
              <w:t>projekto vykdytoj</w:t>
            </w:r>
            <w:r w:rsidR="00C9690D">
              <w:rPr>
                <w:spacing w:val="-4"/>
              </w:rPr>
              <w:t>o</w:t>
            </w:r>
            <w:r w:rsidR="002F289A">
              <w:rPr>
                <w:spacing w:val="-4"/>
              </w:rPr>
              <w:t xml:space="preserve"> </w:t>
            </w:r>
            <w:r w:rsidRPr="0F73A329">
              <w:rPr>
                <w:spacing w:val="-4"/>
              </w:rPr>
              <w:t>veiklos ataskaitos</w:t>
            </w:r>
            <w:r w:rsidRPr="00A00979">
              <w:rPr>
                <w:bCs/>
                <w:iCs/>
                <w:spacing w:val="-4"/>
                <w:szCs w:val="24"/>
              </w:rPr>
              <w:t>.</w:t>
            </w:r>
          </w:p>
        </w:tc>
      </w:tr>
      <w:tr w:rsidR="00857897" w14:paraId="3E8FDA22" w14:textId="77777777" w:rsidTr="00E26CB0">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5940837" w14:textId="77777777" w:rsidR="00857897" w:rsidRDefault="00857897" w:rsidP="00C274F8">
            <w:pPr>
              <w:widowControl w:val="0"/>
              <w:rPr>
                <w:szCs w:val="24"/>
                <w:lang w:eastAsia="lt-LT"/>
              </w:rPr>
            </w:pPr>
            <w:r>
              <w:rPr>
                <w:szCs w:val="24"/>
                <w:lang w:eastAsia="lt-LT"/>
              </w:rPr>
              <w:t>12.</w:t>
            </w:r>
          </w:p>
        </w:tc>
        <w:tc>
          <w:tcPr>
            <w:tcW w:w="20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B0C0B6F" w14:textId="77777777" w:rsidR="00857897" w:rsidRDefault="00857897" w:rsidP="00FA784B">
            <w:pPr>
              <w:widowControl w:val="0"/>
              <w:rPr>
                <w:szCs w:val="24"/>
                <w:lang w:eastAsia="lt-LT"/>
              </w:rPr>
            </w:pPr>
            <w:r>
              <w:rPr>
                <w:szCs w:val="24"/>
                <w:lang w:eastAsia="lt-LT"/>
              </w:rPr>
              <w:t>Stebėsenos rodiklio reikšmės skaičiavimo periodiškumas</w:t>
            </w:r>
          </w:p>
        </w:tc>
        <w:tc>
          <w:tcPr>
            <w:tcW w:w="26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6E8FCF" w14:textId="1FD187FD" w:rsidR="00857897" w:rsidRPr="00C73AFB" w:rsidRDefault="00A6154E" w:rsidP="00F93226">
            <w:pPr>
              <w:jc w:val="both"/>
              <w:rPr>
                <w:szCs w:val="24"/>
              </w:rPr>
            </w:pPr>
            <w:r w:rsidRPr="00406A7A">
              <w:rPr>
                <w:szCs w:val="24"/>
              </w:rPr>
              <w:t xml:space="preserve">Stebėsenos rodiklio reikšmė skaičiuojama </w:t>
            </w:r>
            <w:r w:rsidR="00262814" w:rsidRPr="00406A7A">
              <w:rPr>
                <w:szCs w:val="24"/>
              </w:rPr>
              <w:t xml:space="preserve">vieną kartą, </w:t>
            </w:r>
            <w:r w:rsidR="005A226D" w:rsidRPr="00406A7A">
              <w:rPr>
                <w:szCs w:val="24"/>
              </w:rPr>
              <w:t xml:space="preserve">kai </w:t>
            </w:r>
            <w:r w:rsidR="00DA3764" w:rsidRPr="00406A7A">
              <w:rPr>
                <w:szCs w:val="24"/>
              </w:rPr>
              <w:t>p</w:t>
            </w:r>
            <w:r w:rsidR="00802E32" w:rsidRPr="00406A7A">
              <w:rPr>
                <w:szCs w:val="24"/>
              </w:rPr>
              <w:t xml:space="preserve">asibaigus </w:t>
            </w:r>
            <w:r w:rsidR="00F05E4D" w:rsidRPr="00406A7A">
              <w:rPr>
                <w:szCs w:val="24"/>
              </w:rPr>
              <w:t>kvietimui</w:t>
            </w:r>
            <w:r w:rsidR="005A226D" w:rsidRPr="00406A7A">
              <w:rPr>
                <w:szCs w:val="24"/>
              </w:rPr>
              <w:t xml:space="preserve"> projekto vykdytojas</w:t>
            </w:r>
            <w:r w:rsidR="00B46CB3" w:rsidRPr="00406A7A">
              <w:rPr>
                <w:szCs w:val="24"/>
              </w:rPr>
              <w:t xml:space="preserve"> pagal </w:t>
            </w:r>
            <w:r w:rsidR="0018037E" w:rsidRPr="00406A7A">
              <w:rPr>
                <w:szCs w:val="24"/>
              </w:rPr>
              <w:t>past</w:t>
            </w:r>
            <w:r w:rsidR="00622AAA" w:rsidRPr="00406A7A">
              <w:rPr>
                <w:szCs w:val="24"/>
              </w:rPr>
              <w:t>atų</w:t>
            </w:r>
            <w:r w:rsidR="000862B8" w:rsidRPr="00406A7A">
              <w:rPr>
                <w:szCs w:val="24"/>
              </w:rPr>
              <w:t xml:space="preserve"> renovacijos</w:t>
            </w:r>
            <w:r w:rsidR="0062583D" w:rsidRPr="00406A7A">
              <w:rPr>
                <w:szCs w:val="24"/>
              </w:rPr>
              <w:t xml:space="preserve"> </w:t>
            </w:r>
            <w:r w:rsidR="00B46CB3" w:rsidRPr="00406A7A">
              <w:rPr>
                <w:szCs w:val="24"/>
              </w:rPr>
              <w:t>paraiškas atrenka projekto partnerius ir jų pastatus.</w:t>
            </w:r>
            <w:r w:rsidR="00F05E4D" w:rsidRPr="00406A7A">
              <w:rPr>
                <w:szCs w:val="24"/>
              </w:rPr>
              <w:t xml:space="preserve"> </w:t>
            </w:r>
          </w:p>
        </w:tc>
      </w:tr>
      <w:tr w:rsidR="00857897" w14:paraId="135BAAB7" w14:textId="77777777" w:rsidTr="00E26CB0">
        <w:trPr>
          <w:trHeight w:val="104"/>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2FB00D57" w14:textId="77777777" w:rsidR="00857897" w:rsidRDefault="00857897" w:rsidP="00C274F8">
            <w:pPr>
              <w:widowControl w:val="0"/>
              <w:rPr>
                <w:szCs w:val="24"/>
                <w:lang w:eastAsia="lt-LT"/>
              </w:rPr>
            </w:pPr>
            <w:r>
              <w:rPr>
                <w:szCs w:val="24"/>
                <w:lang w:eastAsia="lt-LT"/>
              </w:rPr>
              <w:t>13.</w:t>
            </w:r>
          </w:p>
        </w:tc>
        <w:tc>
          <w:tcPr>
            <w:tcW w:w="20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FC84EC" w14:textId="77777777" w:rsidR="00857897" w:rsidRDefault="00857897" w:rsidP="00FA784B">
            <w:pPr>
              <w:widowControl w:val="0"/>
              <w:rPr>
                <w:szCs w:val="24"/>
                <w:lang w:eastAsia="lt-LT"/>
              </w:rPr>
            </w:pPr>
            <w:r>
              <w:rPr>
                <w:bCs/>
                <w:szCs w:val="24"/>
                <w:lang w:eastAsia="lt-LT"/>
              </w:rPr>
              <w:t>Stebėsenos rodiklio pasiekimo momentas</w:t>
            </w:r>
          </w:p>
        </w:tc>
        <w:tc>
          <w:tcPr>
            <w:tcW w:w="26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83FBB1" w14:textId="40C092D3" w:rsidR="00857897" w:rsidRPr="00B87B28" w:rsidRDefault="004C336C" w:rsidP="005F0402">
            <w:pPr>
              <w:jc w:val="both"/>
            </w:pPr>
            <w:r w:rsidRPr="00B87B28">
              <w:rPr>
                <w:spacing w:val="-4"/>
              </w:rPr>
              <w:t>Stebėsenos rodiklis laikomas pasiektu</w:t>
            </w:r>
            <w:r w:rsidR="00035C33" w:rsidRPr="00B87B28">
              <w:rPr>
                <w:spacing w:val="-4"/>
              </w:rPr>
              <w:t xml:space="preserve"> </w:t>
            </w:r>
            <w:r w:rsidR="00293712">
              <w:rPr>
                <w:spacing w:val="-4"/>
              </w:rPr>
              <w:t>Lietuvos Respublikos aplinkos ministerijos</w:t>
            </w:r>
            <w:r w:rsidR="00035C33" w:rsidRPr="00B87B28">
              <w:rPr>
                <w:spacing w:val="-4"/>
              </w:rPr>
              <w:t xml:space="preserve"> </w:t>
            </w:r>
            <w:r w:rsidR="00215160" w:rsidRPr="0F73A329">
              <w:rPr>
                <w:spacing w:val="-4"/>
              </w:rPr>
              <w:t xml:space="preserve">Aplinkos projektų </w:t>
            </w:r>
            <w:r w:rsidR="00215160" w:rsidRPr="0F73A329">
              <w:rPr>
                <w:spacing w:val="-4"/>
              </w:rPr>
              <w:lastRenderedPageBreak/>
              <w:t>valdymo agentūros</w:t>
            </w:r>
            <w:r w:rsidR="00035C33" w:rsidRPr="00B87B28">
              <w:rPr>
                <w:spacing w:val="-4"/>
              </w:rPr>
              <w:t xml:space="preserve"> direktoriaus įsakymu patvirtinus atrinkt</w:t>
            </w:r>
            <w:r w:rsidR="00162907">
              <w:rPr>
                <w:spacing w:val="-4"/>
              </w:rPr>
              <w:t>as</w:t>
            </w:r>
            <w:r w:rsidR="00035C33" w:rsidRPr="00B87B28">
              <w:rPr>
                <w:spacing w:val="-4"/>
              </w:rPr>
              <w:t xml:space="preserve"> paraišk</w:t>
            </w:r>
            <w:r w:rsidR="00962C6A">
              <w:rPr>
                <w:spacing w:val="-4"/>
              </w:rPr>
              <w:t>as</w:t>
            </w:r>
            <w:r w:rsidR="00035C33" w:rsidRPr="00B87B28">
              <w:rPr>
                <w:spacing w:val="-4"/>
              </w:rPr>
              <w:t xml:space="preserve"> </w:t>
            </w:r>
            <w:r w:rsidR="004A5337">
              <w:rPr>
                <w:spacing w:val="-4"/>
              </w:rPr>
              <w:t>renovuoti pastatus</w:t>
            </w:r>
            <w:r w:rsidRPr="00B87B28">
              <w:rPr>
                <w:spacing w:val="-4"/>
              </w:rPr>
              <w:t>.</w:t>
            </w:r>
          </w:p>
        </w:tc>
      </w:tr>
      <w:tr w:rsidR="00857897" w14:paraId="22613EE2" w14:textId="77777777" w:rsidTr="00E26CB0">
        <w:trPr>
          <w:trHeight w:val="174"/>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EB0FA29" w14:textId="77777777" w:rsidR="00857897" w:rsidRDefault="00857897" w:rsidP="00C274F8">
            <w:pPr>
              <w:widowControl w:val="0"/>
              <w:rPr>
                <w:szCs w:val="24"/>
                <w:lang w:eastAsia="lt-LT"/>
              </w:rPr>
            </w:pPr>
            <w:r>
              <w:rPr>
                <w:szCs w:val="24"/>
                <w:lang w:eastAsia="lt-LT"/>
              </w:rPr>
              <w:lastRenderedPageBreak/>
              <w:t>14.</w:t>
            </w:r>
          </w:p>
        </w:tc>
        <w:tc>
          <w:tcPr>
            <w:tcW w:w="20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679BBE8" w14:textId="77777777" w:rsidR="00857897" w:rsidRDefault="00857897" w:rsidP="00FA784B">
            <w:pPr>
              <w:widowControl w:val="0"/>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6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1AF4D05" w14:textId="77777777" w:rsidR="001C2902" w:rsidRDefault="001C2902" w:rsidP="001C2902">
            <w:pPr>
              <w:widowControl w:val="0"/>
              <w:jc w:val="both"/>
            </w:pPr>
            <w:r>
              <w:t>Už stebėsenos rodiklio reikšmės nustatymą ir duomenų apie pasiektą rodiklio reikšmę teikimą viešajai įstaigai (toliau – VšĮ)  Centrinei projektų valdymo agentūrai atsakingas projekto vykdytojas;</w:t>
            </w:r>
          </w:p>
          <w:p w14:paraId="3D2A7C07" w14:textId="77777777" w:rsidR="001C2902" w:rsidRDefault="001C2902" w:rsidP="001C2902">
            <w:pPr>
              <w:widowControl w:val="0"/>
              <w:jc w:val="both"/>
            </w:pPr>
            <w:r>
              <w:t>už stebėsenos rodiklio reikšmės stebėseną atsakinga VšĮ Centrinė projektų valdymo agentūra;</w:t>
            </w:r>
          </w:p>
          <w:p w14:paraId="272A71EC" w14:textId="3089B256" w:rsidR="00857897" w:rsidRPr="00C460C9" w:rsidRDefault="001C2902" w:rsidP="00D30889">
            <w:pPr>
              <w:jc w:val="both"/>
              <w:rPr>
                <w:bCs/>
                <w:szCs w:val="24"/>
              </w:rPr>
            </w:pPr>
            <w:r>
              <w:t>stebėsenos rodiklio aprašymo kortelę parengė Aplinkos ministerija.</w:t>
            </w:r>
          </w:p>
        </w:tc>
      </w:tr>
      <w:tr w:rsidR="00857897" w14:paraId="10528848" w14:textId="77777777" w:rsidTr="00E26CB0">
        <w:trPr>
          <w:trHeight w:val="10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07B616E8" w14:textId="77777777" w:rsidR="00857897" w:rsidRDefault="00857897" w:rsidP="00C274F8">
            <w:pPr>
              <w:widowControl w:val="0"/>
              <w:rPr>
                <w:szCs w:val="24"/>
                <w:lang w:eastAsia="lt-LT"/>
              </w:rPr>
            </w:pPr>
            <w:r>
              <w:rPr>
                <w:szCs w:val="24"/>
                <w:lang w:eastAsia="lt-LT"/>
              </w:rPr>
              <w:t>15.</w:t>
            </w:r>
          </w:p>
        </w:tc>
        <w:tc>
          <w:tcPr>
            <w:tcW w:w="20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997B99" w14:textId="77777777" w:rsidR="00857897" w:rsidRDefault="00857897" w:rsidP="00FA784B">
            <w:pPr>
              <w:widowControl w:val="0"/>
              <w:rPr>
                <w:szCs w:val="24"/>
                <w:lang w:eastAsia="lt-LT"/>
              </w:rPr>
            </w:pPr>
            <w:r>
              <w:rPr>
                <w:szCs w:val="24"/>
                <w:lang w:eastAsia="lt-LT"/>
              </w:rPr>
              <w:t>Įstaigos padalinys ir kontaktinis telefono numeris</w:t>
            </w:r>
          </w:p>
        </w:tc>
        <w:tc>
          <w:tcPr>
            <w:tcW w:w="26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747FAC" w14:textId="7A635463" w:rsidR="00857897" w:rsidRPr="00340DB4" w:rsidRDefault="00674616" w:rsidP="00C274F8">
            <w:pPr>
              <w:jc w:val="both"/>
              <w:rPr>
                <w:rFonts w:eastAsia="Calibri"/>
                <w:bCs/>
                <w:spacing w:val="-6"/>
                <w:szCs w:val="24"/>
                <w:lang w:eastAsia="lt-LT"/>
              </w:rPr>
            </w:pPr>
            <w:r w:rsidRPr="00340DB4">
              <w:rPr>
                <w:spacing w:val="-6"/>
                <w:szCs w:val="24"/>
              </w:rPr>
              <w:t>Strateginio valdymo ir investicijų departamento Europos Sąjungos investicinių priemonių įgyvendinimo skyrius, tel.</w:t>
            </w:r>
            <w:r w:rsidR="00704162">
              <w:rPr>
                <w:spacing w:val="-6"/>
                <w:szCs w:val="24"/>
              </w:rPr>
              <w:t> </w:t>
            </w:r>
            <w:r w:rsidRPr="00340DB4">
              <w:rPr>
                <w:spacing w:val="-6"/>
                <w:szCs w:val="24"/>
              </w:rPr>
              <w:t>+370 616 79109</w:t>
            </w:r>
          </w:p>
        </w:tc>
      </w:tr>
      <w:tr w:rsidR="00857897" w14:paraId="547F29D8" w14:textId="77777777" w:rsidTr="00E26CB0">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942FEBC" w14:textId="77777777" w:rsidR="00857897" w:rsidRDefault="00857897" w:rsidP="00C274F8">
            <w:pPr>
              <w:widowControl w:val="0"/>
              <w:rPr>
                <w:szCs w:val="24"/>
                <w:lang w:eastAsia="lt-LT"/>
              </w:rPr>
            </w:pPr>
            <w:r>
              <w:rPr>
                <w:szCs w:val="24"/>
                <w:lang w:eastAsia="lt-LT"/>
              </w:rPr>
              <w:t>16.</w:t>
            </w:r>
          </w:p>
        </w:tc>
        <w:tc>
          <w:tcPr>
            <w:tcW w:w="20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A3349B4" w14:textId="77777777" w:rsidR="00857897" w:rsidRDefault="00857897" w:rsidP="00FA784B">
            <w:pPr>
              <w:widowControl w:val="0"/>
              <w:rPr>
                <w:szCs w:val="24"/>
                <w:lang w:eastAsia="lt-LT"/>
              </w:rPr>
            </w:pPr>
            <w:r>
              <w:rPr>
                <w:szCs w:val="24"/>
                <w:lang w:eastAsia="lt-LT"/>
              </w:rPr>
              <w:t>Kita svarbi informacija</w:t>
            </w:r>
          </w:p>
        </w:tc>
        <w:tc>
          <w:tcPr>
            <w:tcW w:w="26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C9F40A1" w14:textId="33526EAB" w:rsidR="00857897" w:rsidRPr="00C460C9" w:rsidRDefault="00E45172" w:rsidP="00C274F8">
            <w:pPr>
              <w:widowControl w:val="0"/>
              <w:jc w:val="both"/>
              <w:rPr>
                <w:bCs/>
                <w:szCs w:val="24"/>
                <w:lang w:eastAsia="lt-LT"/>
              </w:rPr>
            </w:pPr>
            <w:r>
              <w:rPr>
                <w:bCs/>
                <w:szCs w:val="24"/>
                <w:lang w:eastAsia="lt-LT"/>
              </w:rPr>
              <w:t>Stebėsenos r</w:t>
            </w:r>
            <w:r w:rsidR="00857897" w:rsidRPr="00005E86">
              <w:rPr>
                <w:bCs/>
                <w:szCs w:val="24"/>
                <w:lang w:eastAsia="lt-LT"/>
              </w:rPr>
              <w:t xml:space="preserve">odiklio kodas </w:t>
            </w:r>
            <w:r w:rsidR="004C336C" w:rsidRPr="004C336C">
              <w:rPr>
                <w:bCs/>
                <w:szCs w:val="24"/>
                <w:lang w:eastAsia="lt-LT"/>
              </w:rPr>
              <w:t>P.S.1.1049.1</w:t>
            </w:r>
          </w:p>
        </w:tc>
      </w:tr>
    </w:tbl>
    <w:p w14:paraId="18B04FC0" w14:textId="77777777" w:rsidR="00CF753E" w:rsidRDefault="00CF753E">
      <w:pPr>
        <w:rPr>
          <w:b/>
          <w:lang w:eastAsia="lt-LT"/>
        </w:rPr>
      </w:pPr>
    </w:p>
    <w:p w14:paraId="16AE7977" w14:textId="5AEAD3EF" w:rsidR="001907CD" w:rsidRDefault="002027C7" w:rsidP="0013713E">
      <w:pPr>
        <w:jc w:val="center"/>
        <w:rPr>
          <w:b/>
          <w:lang w:eastAsia="lt-LT"/>
        </w:rPr>
      </w:pPr>
      <w:r>
        <w:rPr>
          <w:b/>
          <w:bCs/>
          <w:szCs w:val="24"/>
        </w:rPr>
        <w:t>II</w:t>
      </w:r>
      <w:r w:rsidR="00DC1BEE">
        <w:rPr>
          <w:b/>
          <w:bCs/>
          <w:szCs w:val="24"/>
        </w:rPr>
        <w:t>I</w:t>
      </w:r>
      <w:r>
        <w:rPr>
          <w:b/>
          <w:bCs/>
          <w:szCs w:val="24"/>
        </w:rPr>
        <w:t xml:space="preserve"> SKYRIUS</w:t>
      </w:r>
    </w:p>
    <w:p w14:paraId="1E11C783" w14:textId="77777777" w:rsidR="001907CD" w:rsidRDefault="001907CD" w:rsidP="001907CD">
      <w:pPr>
        <w:keepNext/>
        <w:keepLines/>
        <w:spacing w:line="256" w:lineRule="auto"/>
        <w:jc w:val="center"/>
        <w:outlineLvl w:val="1"/>
        <w:rPr>
          <w:rFonts w:eastAsia="SimSun"/>
          <w:b/>
          <w:caps/>
          <w:szCs w:val="24"/>
          <w:lang w:eastAsia="lt-LT"/>
        </w:rPr>
      </w:pPr>
      <w:r>
        <w:rPr>
          <w:rFonts w:eastAsia="SimSun"/>
          <w:b/>
          <w:caps/>
          <w:szCs w:val="24"/>
          <w:lang w:eastAsia="lt-LT"/>
        </w:rPr>
        <w:t xml:space="preserve">Stebėsenos rodiklio </w:t>
      </w:r>
      <w:r w:rsidRPr="00C460C9">
        <w:rPr>
          <w:rFonts w:eastAsia="SimSun"/>
          <w:b/>
          <w:caps/>
          <w:szCs w:val="24"/>
          <w:lang w:eastAsia="lt-LT"/>
        </w:rPr>
        <w:t>„</w:t>
      </w:r>
      <w:r w:rsidRPr="00FE6997">
        <w:rPr>
          <w:rFonts w:eastAsia="SimSun"/>
          <w:b/>
          <w:caps/>
          <w:szCs w:val="24"/>
        </w:rPr>
        <w:t>Renovuotų demonstracinių pastatų plotas, siekiant pirminės energijos suvartojimą vidutiniškai sumažinti bent 30 %, kaip nurodyta Komisijos rekomendacijoje (ES) 2019/786 dėl pastatų renovacijos</w:t>
      </w:r>
      <w:r w:rsidRPr="00C460C9">
        <w:rPr>
          <w:rFonts w:eastAsia="SimSun"/>
          <w:b/>
          <w:caps/>
          <w:szCs w:val="24"/>
          <w:lang w:eastAsia="lt-LT"/>
        </w:rPr>
        <w:t>“</w:t>
      </w:r>
      <w:r>
        <w:rPr>
          <w:rFonts w:eastAsia="SimSun"/>
          <w:b/>
          <w:caps/>
          <w:szCs w:val="24"/>
          <w:lang w:eastAsia="lt-LT"/>
        </w:rPr>
        <w:t xml:space="preserve"> aprašymo kortelė</w:t>
      </w:r>
    </w:p>
    <w:p w14:paraId="2B1FA324" w14:textId="77777777" w:rsidR="001907CD" w:rsidRDefault="001907CD" w:rsidP="001907CD">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
        <w:gridCol w:w="4119"/>
        <w:gridCol w:w="5648"/>
      </w:tblGrid>
      <w:tr w:rsidR="001907CD" w14:paraId="40F51186" w14:textId="77777777" w:rsidTr="0F73A329">
        <w:tc>
          <w:tcPr>
            <w:tcW w:w="2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C2588B" w14:textId="77777777" w:rsidR="001907CD" w:rsidRDefault="001907CD" w:rsidP="00C274F8">
            <w:pPr>
              <w:widowControl w:val="0"/>
              <w:jc w:val="center"/>
              <w:rPr>
                <w:b/>
                <w:bCs/>
                <w:szCs w:val="24"/>
                <w:lang w:eastAsia="lt-LT"/>
              </w:rPr>
            </w:pPr>
          </w:p>
        </w:tc>
        <w:tc>
          <w:tcPr>
            <w:tcW w:w="198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5CBBCBC" w14:textId="77777777" w:rsidR="001907CD" w:rsidRDefault="001907CD" w:rsidP="00C274F8">
            <w:pPr>
              <w:widowControl w:val="0"/>
              <w:jc w:val="center"/>
              <w:rPr>
                <w:b/>
                <w:bCs/>
                <w:szCs w:val="24"/>
                <w:lang w:eastAsia="lt-LT"/>
              </w:rPr>
            </w:pPr>
            <w:r>
              <w:rPr>
                <w:b/>
                <w:bCs/>
                <w:szCs w:val="24"/>
                <w:lang w:eastAsia="lt-LT"/>
              </w:rPr>
              <w:t>Elementai</w:t>
            </w:r>
          </w:p>
        </w:tc>
        <w:tc>
          <w:tcPr>
            <w:tcW w:w="272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4147C66" w14:textId="77777777" w:rsidR="001907CD" w:rsidRDefault="001907CD" w:rsidP="00C274F8">
            <w:pPr>
              <w:widowControl w:val="0"/>
              <w:jc w:val="center"/>
              <w:rPr>
                <w:b/>
                <w:bCs/>
                <w:strike/>
                <w:szCs w:val="24"/>
                <w:lang w:eastAsia="lt-LT"/>
              </w:rPr>
            </w:pPr>
            <w:r>
              <w:rPr>
                <w:b/>
                <w:bCs/>
                <w:szCs w:val="24"/>
                <w:lang w:eastAsia="lt-LT"/>
              </w:rPr>
              <w:t>Kodai, pavadinimai ir aprašymas</w:t>
            </w:r>
          </w:p>
        </w:tc>
      </w:tr>
      <w:tr w:rsidR="001907CD" w14:paraId="6F33F202" w14:textId="77777777" w:rsidTr="0F73A329">
        <w:tc>
          <w:tcPr>
            <w:tcW w:w="2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AE0B90" w14:textId="77777777" w:rsidR="001907CD" w:rsidRDefault="001907CD" w:rsidP="00C274F8">
            <w:pPr>
              <w:widowControl w:val="0"/>
              <w:rPr>
                <w:szCs w:val="24"/>
                <w:lang w:eastAsia="lt-LT"/>
              </w:rPr>
            </w:pPr>
            <w:r>
              <w:rPr>
                <w:szCs w:val="24"/>
                <w:lang w:eastAsia="lt-LT"/>
              </w:rPr>
              <w:t>1.</w:t>
            </w:r>
          </w:p>
        </w:tc>
        <w:tc>
          <w:tcPr>
            <w:tcW w:w="19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3FE4A88" w14:textId="77777777" w:rsidR="001907CD" w:rsidRDefault="001907CD" w:rsidP="00C274F8">
            <w:pPr>
              <w:widowControl w:val="0"/>
              <w:rPr>
                <w:szCs w:val="24"/>
                <w:highlight w:val="yellow"/>
                <w:lang w:eastAsia="lt-LT"/>
              </w:rPr>
            </w:pPr>
            <w:r>
              <w:rPr>
                <w:szCs w:val="24"/>
                <w:lang w:eastAsia="lt-LT"/>
              </w:rPr>
              <w:t>Stebėsenos rodiklio pavadinimas</w:t>
            </w:r>
          </w:p>
        </w:tc>
        <w:tc>
          <w:tcPr>
            <w:tcW w:w="272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D7E3E96" w14:textId="304B6EFC" w:rsidR="001907CD" w:rsidRPr="00C460C9" w:rsidRDefault="001907CD" w:rsidP="002D21F2">
            <w:pPr>
              <w:jc w:val="both"/>
              <w:rPr>
                <w:bCs/>
                <w:szCs w:val="24"/>
                <w:lang w:eastAsia="lt-LT"/>
              </w:rPr>
            </w:pPr>
            <w:r w:rsidRPr="00107ADC">
              <w:rPr>
                <w:bCs/>
                <w:szCs w:val="24"/>
                <w:lang w:eastAsia="lt-LT"/>
              </w:rPr>
              <w:t xml:space="preserve">Renovuotų demonstracinių pastatų plotas, siekiant pirminės energijos suvartojimą vidutiniškai sumažinti bent 30 </w:t>
            </w:r>
            <w:r w:rsidR="002D21F2">
              <w:rPr>
                <w:bCs/>
                <w:szCs w:val="24"/>
                <w:lang w:eastAsia="lt-LT"/>
              </w:rPr>
              <w:t>proc.</w:t>
            </w:r>
            <w:r w:rsidR="002D21F2" w:rsidRPr="00107ADC">
              <w:rPr>
                <w:bCs/>
                <w:szCs w:val="24"/>
                <w:lang w:eastAsia="lt-LT"/>
              </w:rPr>
              <w:t xml:space="preserve">, </w:t>
            </w:r>
            <w:r w:rsidRPr="00107ADC">
              <w:rPr>
                <w:bCs/>
                <w:szCs w:val="24"/>
                <w:lang w:eastAsia="lt-LT"/>
              </w:rPr>
              <w:t>kaip nurodyta Komisijos rekomendacijoje (ES) 2019/786 dėl pastatų renovacijos</w:t>
            </w:r>
          </w:p>
        </w:tc>
      </w:tr>
      <w:tr w:rsidR="001907CD" w14:paraId="53BE53CA" w14:textId="77777777" w:rsidTr="0F73A329">
        <w:tc>
          <w:tcPr>
            <w:tcW w:w="2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D817C2" w14:textId="77777777" w:rsidR="001907CD" w:rsidRDefault="001907CD" w:rsidP="00C274F8">
            <w:pPr>
              <w:widowControl w:val="0"/>
              <w:rPr>
                <w:szCs w:val="24"/>
                <w:lang w:eastAsia="lt-LT"/>
              </w:rPr>
            </w:pPr>
            <w:r>
              <w:rPr>
                <w:szCs w:val="24"/>
                <w:lang w:eastAsia="lt-LT"/>
              </w:rPr>
              <w:t>2.</w:t>
            </w:r>
          </w:p>
        </w:tc>
        <w:tc>
          <w:tcPr>
            <w:tcW w:w="19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B145003" w14:textId="77777777" w:rsidR="001907CD" w:rsidRDefault="001907CD" w:rsidP="00C274F8">
            <w:pPr>
              <w:widowControl w:val="0"/>
              <w:rPr>
                <w:szCs w:val="24"/>
                <w:lang w:eastAsia="lt-LT"/>
              </w:rPr>
            </w:pPr>
            <w:r>
              <w:rPr>
                <w:szCs w:val="24"/>
                <w:lang w:eastAsia="lt-LT"/>
              </w:rPr>
              <w:t>Stebėsenos rodiklio matavimo vienetai</w:t>
            </w:r>
          </w:p>
        </w:tc>
        <w:tc>
          <w:tcPr>
            <w:tcW w:w="272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54E3118" w14:textId="0E4BE661" w:rsidR="001907CD" w:rsidRPr="00C460C9" w:rsidRDefault="001907CD" w:rsidP="00C274F8">
            <w:pPr>
              <w:widowControl w:val="0"/>
              <w:jc w:val="both"/>
              <w:rPr>
                <w:iCs/>
                <w:szCs w:val="24"/>
              </w:rPr>
            </w:pPr>
            <w:r>
              <w:rPr>
                <w:iCs/>
                <w:szCs w:val="24"/>
              </w:rPr>
              <w:t>Kv.</w:t>
            </w:r>
            <w:r w:rsidR="002D21F2">
              <w:rPr>
                <w:iCs/>
                <w:szCs w:val="24"/>
              </w:rPr>
              <w:t xml:space="preserve"> </w:t>
            </w:r>
            <w:r>
              <w:rPr>
                <w:iCs/>
                <w:szCs w:val="24"/>
              </w:rPr>
              <w:t>m</w:t>
            </w:r>
          </w:p>
        </w:tc>
      </w:tr>
      <w:tr w:rsidR="001907CD" w14:paraId="2C883147" w14:textId="77777777" w:rsidTr="0F73A329">
        <w:tc>
          <w:tcPr>
            <w:tcW w:w="2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A13FC7" w14:textId="77777777" w:rsidR="001907CD" w:rsidRDefault="001907CD" w:rsidP="00C274F8">
            <w:pPr>
              <w:widowControl w:val="0"/>
              <w:rPr>
                <w:szCs w:val="24"/>
                <w:lang w:eastAsia="lt-LT"/>
              </w:rPr>
            </w:pPr>
            <w:r>
              <w:rPr>
                <w:szCs w:val="24"/>
                <w:lang w:eastAsia="lt-LT"/>
              </w:rPr>
              <w:t>3.</w:t>
            </w:r>
          </w:p>
        </w:tc>
        <w:tc>
          <w:tcPr>
            <w:tcW w:w="19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0189581" w14:textId="77777777" w:rsidR="001907CD" w:rsidRDefault="001907CD" w:rsidP="00C274F8">
            <w:pPr>
              <w:widowControl w:val="0"/>
              <w:rPr>
                <w:szCs w:val="24"/>
                <w:lang w:eastAsia="lt-LT"/>
              </w:rPr>
            </w:pPr>
            <w:r>
              <w:rPr>
                <w:szCs w:val="24"/>
                <w:lang w:eastAsia="lt-LT"/>
              </w:rPr>
              <w:t>Stebėsenos rodiklio reikšmės kryptis</w:t>
            </w:r>
          </w:p>
        </w:tc>
        <w:tc>
          <w:tcPr>
            <w:tcW w:w="272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2C3209" w14:textId="77777777" w:rsidR="001907CD" w:rsidRPr="00C460C9" w:rsidRDefault="001907CD" w:rsidP="00C274F8">
            <w:pPr>
              <w:jc w:val="both"/>
              <w:rPr>
                <w:bCs/>
                <w:szCs w:val="24"/>
                <w:lang w:eastAsia="lt-LT"/>
              </w:rPr>
            </w:pPr>
            <w:r>
              <w:rPr>
                <w:bCs/>
                <w:szCs w:val="24"/>
                <w:lang w:eastAsia="lt-LT"/>
              </w:rPr>
              <w:t>D</w:t>
            </w:r>
            <w:r w:rsidRPr="00C460C9">
              <w:rPr>
                <w:bCs/>
                <w:szCs w:val="24"/>
                <w:lang w:eastAsia="lt-LT"/>
              </w:rPr>
              <w:t>idėjimas</w:t>
            </w:r>
          </w:p>
        </w:tc>
      </w:tr>
      <w:tr w:rsidR="001907CD" w14:paraId="05126FC6" w14:textId="77777777" w:rsidTr="0F73A329">
        <w:tc>
          <w:tcPr>
            <w:tcW w:w="2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D7387F" w14:textId="77777777" w:rsidR="001907CD" w:rsidRDefault="001907CD" w:rsidP="00C274F8">
            <w:pPr>
              <w:widowControl w:val="0"/>
              <w:rPr>
                <w:szCs w:val="24"/>
                <w:lang w:eastAsia="lt-LT"/>
              </w:rPr>
            </w:pPr>
            <w:r>
              <w:rPr>
                <w:szCs w:val="24"/>
                <w:lang w:eastAsia="lt-LT"/>
              </w:rPr>
              <w:t>4.</w:t>
            </w:r>
          </w:p>
        </w:tc>
        <w:tc>
          <w:tcPr>
            <w:tcW w:w="19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E9F59D1" w14:textId="77777777" w:rsidR="001907CD" w:rsidRDefault="001907CD" w:rsidP="00C274F8">
            <w:pPr>
              <w:widowControl w:val="0"/>
              <w:rPr>
                <w:szCs w:val="24"/>
                <w:lang w:eastAsia="lt-LT"/>
              </w:rPr>
            </w:pPr>
            <w:r>
              <w:rPr>
                <w:szCs w:val="24"/>
                <w:lang w:eastAsia="lt-LT"/>
              </w:rPr>
              <w:t>Stebėsenos rodiklio reikšmės tipas</w:t>
            </w:r>
          </w:p>
        </w:tc>
        <w:tc>
          <w:tcPr>
            <w:tcW w:w="272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245A687" w14:textId="77777777" w:rsidR="001907CD" w:rsidRPr="00C460C9" w:rsidRDefault="001907CD" w:rsidP="00C274F8">
            <w:pPr>
              <w:jc w:val="both"/>
              <w:rPr>
                <w:bCs/>
                <w:szCs w:val="24"/>
                <w:lang w:eastAsia="lt-LT"/>
              </w:rPr>
            </w:pPr>
            <w:r>
              <w:rPr>
                <w:bCs/>
                <w:szCs w:val="24"/>
                <w:lang w:eastAsia="lt-LT"/>
              </w:rPr>
              <w:t>S</w:t>
            </w:r>
            <w:r w:rsidRPr="00C460C9">
              <w:rPr>
                <w:bCs/>
                <w:szCs w:val="24"/>
                <w:lang w:eastAsia="lt-LT"/>
              </w:rPr>
              <w:t>kaitinė</w:t>
            </w:r>
            <w:r>
              <w:rPr>
                <w:bCs/>
                <w:szCs w:val="24"/>
                <w:lang w:eastAsia="lt-LT"/>
              </w:rPr>
              <w:t xml:space="preserve"> reikšmė</w:t>
            </w:r>
          </w:p>
        </w:tc>
      </w:tr>
      <w:tr w:rsidR="001907CD" w14:paraId="1B70AAAD" w14:textId="77777777" w:rsidTr="0F73A329">
        <w:tc>
          <w:tcPr>
            <w:tcW w:w="2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56B388" w14:textId="77777777" w:rsidR="001907CD" w:rsidRDefault="001907CD" w:rsidP="00C274F8">
            <w:pPr>
              <w:widowControl w:val="0"/>
              <w:rPr>
                <w:szCs w:val="24"/>
                <w:lang w:eastAsia="lt-LT"/>
              </w:rPr>
            </w:pPr>
            <w:r>
              <w:rPr>
                <w:szCs w:val="24"/>
                <w:lang w:eastAsia="lt-LT"/>
              </w:rPr>
              <w:t>5.</w:t>
            </w:r>
          </w:p>
        </w:tc>
        <w:tc>
          <w:tcPr>
            <w:tcW w:w="19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C322F84" w14:textId="77777777" w:rsidR="001907CD" w:rsidRDefault="001907CD" w:rsidP="00C274F8">
            <w:pPr>
              <w:widowControl w:val="0"/>
              <w:rPr>
                <w:szCs w:val="24"/>
                <w:lang w:eastAsia="lt-LT"/>
              </w:rPr>
            </w:pPr>
            <w:r>
              <w:rPr>
                <w:szCs w:val="24"/>
                <w:lang w:eastAsia="lt-LT"/>
              </w:rPr>
              <w:t>Stebėsenos rodiklio tipas</w:t>
            </w:r>
          </w:p>
        </w:tc>
        <w:tc>
          <w:tcPr>
            <w:tcW w:w="272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C559CE4" w14:textId="77777777" w:rsidR="001907CD" w:rsidRPr="00C460C9" w:rsidRDefault="001907CD" w:rsidP="00C274F8">
            <w:pPr>
              <w:jc w:val="both"/>
              <w:rPr>
                <w:bCs/>
                <w:szCs w:val="24"/>
                <w:lang w:eastAsia="lt-LT"/>
              </w:rPr>
            </w:pPr>
            <w:r>
              <w:rPr>
                <w:bCs/>
                <w:szCs w:val="24"/>
                <w:lang w:eastAsia="lt-LT"/>
              </w:rPr>
              <w:t>P</w:t>
            </w:r>
            <w:r w:rsidRPr="00C460C9">
              <w:rPr>
                <w:bCs/>
                <w:szCs w:val="24"/>
                <w:lang w:eastAsia="lt-LT"/>
              </w:rPr>
              <w:t>rodukto</w:t>
            </w:r>
            <w:r>
              <w:rPr>
                <w:bCs/>
                <w:szCs w:val="24"/>
                <w:lang w:eastAsia="lt-LT"/>
              </w:rPr>
              <w:t xml:space="preserve"> rodiklis</w:t>
            </w:r>
          </w:p>
        </w:tc>
      </w:tr>
      <w:tr w:rsidR="001907CD" w14:paraId="3F0609C9" w14:textId="77777777" w:rsidTr="0F73A329">
        <w:tc>
          <w:tcPr>
            <w:tcW w:w="2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506C23" w14:textId="77777777" w:rsidR="001907CD" w:rsidRDefault="001907CD" w:rsidP="00C274F8">
            <w:pPr>
              <w:widowControl w:val="0"/>
              <w:rPr>
                <w:szCs w:val="24"/>
                <w:lang w:eastAsia="lt-LT"/>
              </w:rPr>
            </w:pPr>
            <w:r>
              <w:rPr>
                <w:szCs w:val="24"/>
                <w:lang w:eastAsia="lt-LT"/>
              </w:rPr>
              <w:t>6.</w:t>
            </w:r>
          </w:p>
        </w:tc>
        <w:tc>
          <w:tcPr>
            <w:tcW w:w="19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4516AE2" w14:textId="77777777" w:rsidR="001907CD" w:rsidRDefault="001907CD" w:rsidP="00C274F8">
            <w:pPr>
              <w:widowControl w:val="0"/>
              <w:rPr>
                <w:szCs w:val="24"/>
                <w:lang w:eastAsia="lt-LT"/>
              </w:rPr>
            </w:pPr>
            <w:r>
              <w:rPr>
                <w:szCs w:val="24"/>
                <w:lang w:eastAsia="lt-LT"/>
              </w:rPr>
              <w:t>Stebėsenos rodiklio kodas</w:t>
            </w:r>
          </w:p>
        </w:tc>
        <w:tc>
          <w:tcPr>
            <w:tcW w:w="272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27E36B9" w14:textId="77777777" w:rsidR="001907CD" w:rsidRPr="00C460C9" w:rsidRDefault="001907CD" w:rsidP="00C274F8">
            <w:pPr>
              <w:jc w:val="both"/>
              <w:rPr>
                <w:bCs/>
                <w:szCs w:val="24"/>
                <w:lang w:eastAsia="lt-LT"/>
              </w:rPr>
            </w:pPr>
            <w:r w:rsidRPr="00C460C9">
              <w:rPr>
                <w:bCs/>
                <w:szCs w:val="24"/>
                <w:lang w:eastAsia="lt-LT"/>
              </w:rPr>
              <w:t>P-02-001-06-04-01-1</w:t>
            </w:r>
            <w:r>
              <w:rPr>
                <w:bCs/>
                <w:szCs w:val="24"/>
                <w:lang w:eastAsia="lt-LT"/>
              </w:rPr>
              <w:t>7</w:t>
            </w:r>
          </w:p>
        </w:tc>
      </w:tr>
      <w:tr w:rsidR="001907CD" w14:paraId="06D654A7" w14:textId="77777777" w:rsidTr="0F73A329">
        <w:trPr>
          <w:trHeight w:val="149"/>
        </w:trPr>
        <w:tc>
          <w:tcPr>
            <w:tcW w:w="2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B22ECC" w14:textId="77777777" w:rsidR="001907CD" w:rsidRDefault="001907CD" w:rsidP="00C274F8">
            <w:pPr>
              <w:widowControl w:val="0"/>
              <w:rPr>
                <w:szCs w:val="24"/>
                <w:lang w:eastAsia="lt-LT"/>
              </w:rPr>
            </w:pPr>
            <w:r>
              <w:rPr>
                <w:bCs/>
                <w:szCs w:val="24"/>
                <w:lang w:eastAsia="lt-LT"/>
              </w:rPr>
              <w:t>7.</w:t>
            </w:r>
          </w:p>
        </w:tc>
        <w:tc>
          <w:tcPr>
            <w:tcW w:w="19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FBA4396" w14:textId="77777777" w:rsidR="001907CD" w:rsidRDefault="001907CD" w:rsidP="00C274F8">
            <w:pPr>
              <w:widowControl w:val="0"/>
              <w:rPr>
                <w:szCs w:val="24"/>
                <w:lang w:eastAsia="lt-LT"/>
              </w:rPr>
            </w:pPr>
            <w:r>
              <w:rPr>
                <w:rFonts w:eastAsia="Calibri"/>
                <w:bCs/>
                <w:color w:val="000000"/>
                <w:szCs w:val="24"/>
                <w:lang w:eastAsia="lt-LT"/>
              </w:rPr>
              <w:t>Europos Komisijos suteiktas stebėsenos rodiklio kodas</w:t>
            </w:r>
          </w:p>
        </w:tc>
        <w:tc>
          <w:tcPr>
            <w:tcW w:w="272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7BFDEE2" w14:textId="77777777" w:rsidR="001907CD" w:rsidRPr="00C460C9" w:rsidRDefault="001907CD" w:rsidP="00C274F8">
            <w:pPr>
              <w:widowControl w:val="0"/>
              <w:jc w:val="both"/>
              <w:rPr>
                <w:szCs w:val="24"/>
                <w:lang w:eastAsia="lt-LT"/>
              </w:rPr>
            </w:pPr>
            <w:r w:rsidRPr="007648F0">
              <w:rPr>
                <w:szCs w:val="24"/>
                <w:lang w:eastAsia="lt-LT"/>
              </w:rPr>
              <w:t>LT-C[C2]-R[B-1-3-.B-1-3-]-T[49]</w:t>
            </w:r>
          </w:p>
        </w:tc>
      </w:tr>
      <w:tr w:rsidR="001907CD" w14:paraId="0DDAA5B3" w14:textId="77777777" w:rsidTr="0F73A329">
        <w:tc>
          <w:tcPr>
            <w:tcW w:w="2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77A4842" w14:textId="77777777" w:rsidR="001907CD" w:rsidRDefault="001907CD" w:rsidP="00C274F8">
            <w:pPr>
              <w:widowControl w:val="0"/>
              <w:rPr>
                <w:szCs w:val="24"/>
                <w:lang w:eastAsia="lt-LT"/>
              </w:rPr>
            </w:pPr>
            <w:r>
              <w:rPr>
                <w:szCs w:val="24"/>
                <w:lang w:eastAsia="lt-LT"/>
              </w:rPr>
              <w:t>8.</w:t>
            </w:r>
          </w:p>
        </w:tc>
        <w:tc>
          <w:tcPr>
            <w:tcW w:w="198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5932F1A7" w14:textId="77777777" w:rsidR="001907CD" w:rsidRPr="00A43740" w:rsidRDefault="001907CD" w:rsidP="00C274F8">
            <w:pPr>
              <w:jc w:val="both"/>
              <w:rPr>
                <w:rFonts w:eastAsia="Calibri"/>
                <w:bCs/>
                <w:color w:val="000000"/>
                <w:spacing w:val="-6"/>
                <w:szCs w:val="24"/>
                <w:lang w:eastAsia="lt-LT"/>
              </w:rPr>
            </w:pPr>
            <w:r w:rsidRPr="00A43740">
              <w:rPr>
                <w:rFonts w:eastAsia="Calibri"/>
                <w:bCs/>
                <w:color w:val="000000"/>
                <w:spacing w:val="-6"/>
                <w:szCs w:val="24"/>
                <w:lang w:eastAsia="lt-LT"/>
              </w:rPr>
              <w:t>Stebėsenos rodiklio paaiškinimas, sąvokų apibrėžtys</w:t>
            </w:r>
          </w:p>
        </w:tc>
        <w:tc>
          <w:tcPr>
            <w:tcW w:w="272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126D802B" w14:textId="5B96578E" w:rsidR="001907CD" w:rsidRPr="000C218B" w:rsidRDefault="001907CD" w:rsidP="002D21F2">
            <w:pPr>
              <w:jc w:val="both"/>
              <w:rPr>
                <w:bCs/>
                <w:spacing w:val="-4"/>
                <w:szCs w:val="24"/>
                <w:lang w:eastAsia="lt-LT"/>
              </w:rPr>
            </w:pPr>
            <w:r w:rsidRPr="000C218B">
              <w:rPr>
                <w:bCs/>
                <w:spacing w:val="-4"/>
                <w:szCs w:val="24"/>
                <w:lang w:eastAsia="lt-LT"/>
              </w:rPr>
              <w:t>Atnaujintų (modernizuotų) daugiabučių namų butų naudingas ir kitų patalpų bendras plotas</w:t>
            </w:r>
            <w:r w:rsidR="002D21F2" w:rsidRPr="000C218B">
              <w:rPr>
                <w:bCs/>
                <w:spacing w:val="-4"/>
                <w:szCs w:val="24"/>
                <w:lang w:eastAsia="lt-LT"/>
              </w:rPr>
              <w:t xml:space="preserve">, </w:t>
            </w:r>
            <w:r w:rsidRPr="000C218B">
              <w:rPr>
                <w:bCs/>
                <w:spacing w:val="-4"/>
                <w:szCs w:val="24"/>
                <w:lang w:eastAsia="lt-LT"/>
              </w:rPr>
              <w:t xml:space="preserve">viešųjų pastatų bendras plotas, vidutiniškai bent 30 </w:t>
            </w:r>
            <w:r w:rsidR="002D21F2" w:rsidRPr="000C218B">
              <w:rPr>
                <w:bCs/>
                <w:spacing w:val="-4"/>
                <w:szCs w:val="24"/>
                <w:lang w:eastAsia="lt-LT"/>
              </w:rPr>
              <w:t xml:space="preserve">proc. </w:t>
            </w:r>
            <w:r w:rsidRPr="000C218B">
              <w:rPr>
                <w:bCs/>
                <w:spacing w:val="-4"/>
                <w:szCs w:val="24"/>
                <w:lang w:eastAsia="lt-LT"/>
              </w:rPr>
              <w:t xml:space="preserve">sumažinus jų pirminės energijos suvartojimą, kaip </w:t>
            </w:r>
            <w:r w:rsidR="002D21F2" w:rsidRPr="000C218B">
              <w:rPr>
                <w:bCs/>
                <w:spacing w:val="-4"/>
                <w:szCs w:val="24"/>
                <w:lang w:eastAsia="lt-LT"/>
              </w:rPr>
              <w:t xml:space="preserve">apibrėžta </w:t>
            </w:r>
            <w:r w:rsidRPr="000C218B">
              <w:rPr>
                <w:bCs/>
                <w:spacing w:val="-4"/>
                <w:szCs w:val="24"/>
                <w:lang w:eastAsia="lt-LT"/>
              </w:rPr>
              <w:t>Komisijos rekomendacijoje (ES) 2019/786 dėl pastatų renovacijos.</w:t>
            </w:r>
          </w:p>
        </w:tc>
      </w:tr>
      <w:tr w:rsidR="001907CD" w14:paraId="24E8E210" w14:textId="77777777" w:rsidTr="0F73A329">
        <w:tc>
          <w:tcPr>
            <w:tcW w:w="2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181380B9" w14:textId="77777777" w:rsidR="001907CD" w:rsidRDefault="001907CD" w:rsidP="00C274F8">
            <w:pPr>
              <w:widowControl w:val="0"/>
              <w:rPr>
                <w:bCs/>
                <w:szCs w:val="24"/>
                <w:lang w:eastAsia="lt-LT"/>
              </w:rPr>
            </w:pPr>
            <w:r>
              <w:rPr>
                <w:bCs/>
                <w:szCs w:val="24"/>
                <w:lang w:eastAsia="lt-LT"/>
              </w:rPr>
              <w:t>9.</w:t>
            </w:r>
          </w:p>
        </w:tc>
        <w:tc>
          <w:tcPr>
            <w:tcW w:w="19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3DF1A1" w14:textId="77777777" w:rsidR="001907CD" w:rsidRPr="0009709A" w:rsidRDefault="001907CD" w:rsidP="00C274F8">
            <w:pPr>
              <w:jc w:val="both"/>
              <w:rPr>
                <w:rFonts w:eastAsia="Calibri"/>
                <w:bCs/>
                <w:color w:val="000000"/>
                <w:spacing w:val="-8"/>
                <w:szCs w:val="24"/>
                <w:lang w:eastAsia="lt-LT"/>
              </w:rPr>
            </w:pPr>
            <w:r w:rsidRPr="0009709A">
              <w:rPr>
                <w:rFonts w:eastAsia="Calibri"/>
                <w:bCs/>
                <w:color w:val="000000"/>
                <w:spacing w:val="-8"/>
                <w:szCs w:val="24"/>
                <w:lang w:eastAsia="lt-LT"/>
              </w:rPr>
              <w:t>Stebėsenos rodiklio reikšmės apskaičiavimo tipas</w:t>
            </w:r>
          </w:p>
        </w:tc>
        <w:tc>
          <w:tcPr>
            <w:tcW w:w="27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6B7EB6" w14:textId="6DB77007" w:rsidR="001907CD" w:rsidRPr="00C460C9" w:rsidRDefault="001907CD" w:rsidP="00C274F8">
            <w:pPr>
              <w:tabs>
                <w:tab w:val="left" w:pos="568"/>
              </w:tabs>
              <w:ind w:left="31"/>
              <w:jc w:val="both"/>
              <w:rPr>
                <w:rFonts w:eastAsia="Calibri"/>
                <w:bCs/>
                <w:szCs w:val="24"/>
                <w:lang w:eastAsia="lt-LT"/>
              </w:rPr>
            </w:pPr>
            <w:r>
              <w:rPr>
                <w:rFonts w:eastAsia="Calibri"/>
                <w:bCs/>
                <w:szCs w:val="24"/>
                <w:lang w:eastAsia="lt-LT"/>
              </w:rPr>
              <w:t>A</w:t>
            </w:r>
            <w:r w:rsidRPr="00C460C9">
              <w:rPr>
                <w:rFonts w:eastAsia="Calibri"/>
                <w:bCs/>
                <w:szCs w:val="24"/>
                <w:lang w:eastAsia="lt-LT"/>
              </w:rPr>
              <w:t>utomatiškai apskaičiuojamas</w:t>
            </w:r>
          </w:p>
        </w:tc>
      </w:tr>
      <w:tr w:rsidR="001907CD" w14:paraId="4F71DF87" w14:textId="77777777" w:rsidTr="0F73A329">
        <w:tc>
          <w:tcPr>
            <w:tcW w:w="2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5354067" w14:textId="77777777" w:rsidR="001907CD" w:rsidRDefault="001907CD" w:rsidP="00C274F8">
            <w:pPr>
              <w:widowControl w:val="0"/>
              <w:rPr>
                <w:szCs w:val="24"/>
                <w:lang w:eastAsia="lt-LT"/>
              </w:rPr>
            </w:pPr>
            <w:r>
              <w:rPr>
                <w:szCs w:val="24"/>
                <w:lang w:eastAsia="lt-LT"/>
              </w:rPr>
              <w:t>10.</w:t>
            </w:r>
          </w:p>
        </w:tc>
        <w:tc>
          <w:tcPr>
            <w:tcW w:w="19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6F478EC" w14:textId="77777777" w:rsidR="001907CD" w:rsidRPr="0009709A" w:rsidRDefault="001907CD" w:rsidP="00C274F8">
            <w:pPr>
              <w:jc w:val="both"/>
              <w:rPr>
                <w:rFonts w:eastAsia="Calibri"/>
                <w:bCs/>
                <w:color w:val="000000"/>
                <w:spacing w:val="-8"/>
                <w:szCs w:val="24"/>
                <w:lang w:eastAsia="lt-LT"/>
              </w:rPr>
            </w:pPr>
            <w:r w:rsidRPr="0009709A">
              <w:rPr>
                <w:rFonts w:eastAsia="Calibri"/>
                <w:bCs/>
                <w:color w:val="000000"/>
                <w:spacing w:val="-8"/>
                <w:szCs w:val="24"/>
                <w:lang w:eastAsia="lt-LT"/>
              </w:rPr>
              <w:t>Stebėsenos rodiklio reikšmės apskaičiavimo metodas</w:t>
            </w:r>
          </w:p>
        </w:tc>
        <w:tc>
          <w:tcPr>
            <w:tcW w:w="27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BCFD6D7" w14:textId="77777777" w:rsidR="001907CD" w:rsidRPr="000C218B" w:rsidRDefault="001907CD" w:rsidP="00C274F8">
            <w:pPr>
              <w:jc w:val="both"/>
              <w:rPr>
                <w:spacing w:val="-2"/>
                <w:szCs w:val="24"/>
                <w:lang w:eastAsia="lt-LT"/>
              </w:rPr>
            </w:pPr>
            <w:r w:rsidRPr="000C218B">
              <w:rPr>
                <w:rFonts w:eastAsia="Calibri"/>
                <w:bCs/>
                <w:spacing w:val="-2"/>
                <w:szCs w:val="24"/>
                <w:lang w:eastAsia="lt-LT"/>
              </w:rPr>
              <w:t>Rodiklio reikšmė – atnaujintų (modernizuotų) daugiabučių namų butų naudingų ir kitų patalpų bendrųjų plotų, viešųjų pastatų bendrųjų plotų suma.</w:t>
            </w:r>
          </w:p>
        </w:tc>
      </w:tr>
      <w:tr w:rsidR="001907CD" w14:paraId="75A4B0B9" w14:textId="77777777" w:rsidTr="0F73A329">
        <w:tc>
          <w:tcPr>
            <w:tcW w:w="2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5E992DAF" w14:textId="77777777" w:rsidR="001907CD" w:rsidRDefault="001907CD" w:rsidP="00C274F8">
            <w:pPr>
              <w:widowControl w:val="0"/>
              <w:rPr>
                <w:szCs w:val="24"/>
                <w:lang w:eastAsia="lt-LT"/>
              </w:rPr>
            </w:pPr>
            <w:r>
              <w:rPr>
                <w:szCs w:val="24"/>
                <w:lang w:eastAsia="lt-LT"/>
              </w:rPr>
              <w:t>11.</w:t>
            </w:r>
          </w:p>
        </w:tc>
        <w:tc>
          <w:tcPr>
            <w:tcW w:w="19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7A8524" w14:textId="77777777" w:rsidR="001907CD" w:rsidRDefault="001907CD" w:rsidP="00C274F8">
            <w:pPr>
              <w:widowControl w:val="0"/>
              <w:rPr>
                <w:szCs w:val="24"/>
                <w:lang w:eastAsia="lt-LT"/>
              </w:rPr>
            </w:pPr>
            <w:r>
              <w:rPr>
                <w:szCs w:val="24"/>
                <w:lang w:eastAsia="lt-LT"/>
              </w:rPr>
              <w:t>Stebėsenos rodiklio duomenų šaltiniai</w:t>
            </w:r>
          </w:p>
        </w:tc>
        <w:tc>
          <w:tcPr>
            <w:tcW w:w="27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528581" w14:textId="5662FB2B" w:rsidR="001907CD" w:rsidRPr="00C73AFB" w:rsidRDefault="001907CD" w:rsidP="00C274F8">
            <w:pPr>
              <w:jc w:val="both"/>
            </w:pPr>
            <w:r w:rsidRPr="0F73A329">
              <w:t xml:space="preserve">Pirminis duomenų šaltinis: renovuotų daugiabučių </w:t>
            </w:r>
            <w:r w:rsidR="004C0A30" w:rsidRPr="0F73A329">
              <w:t xml:space="preserve">namų </w:t>
            </w:r>
            <w:r w:rsidRPr="0F73A329">
              <w:t>sąvadas, parengtas pagal</w:t>
            </w:r>
            <w:r w:rsidRPr="0F73A329">
              <w:rPr>
                <w:spacing w:val="-4"/>
              </w:rPr>
              <w:t xml:space="preserve"> Aplinkos projektų valdymo informacinėje sistemoje (</w:t>
            </w:r>
            <w:r w:rsidR="007B0EB6">
              <w:rPr>
                <w:spacing w:val="-4"/>
              </w:rPr>
              <w:t xml:space="preserve">toliau – </w:t>
            </w:r>
            <w:r w:rsidRPr="0F73A329">
              <w:rPr>
                <w:spacing w:val="-4"/>
              </w:rPr>
              <w:t xml:space="preserve">APVIS) </w:t>
            </w:r>
            <w:r w:rsidR="00EF2158" w:rsidRPr="0F73A329">
              <w:rPr>
                <w:spacing w:val="-4"/>
              </w:rPr>
              <w:t>kaupiam</w:t>
            </w:r>
            <w:r w:rsidR="0004005F" w:rsidRPr="0F73A329">
              <w:rPr>
                <w:spacing w:val="-4"/>
              </w:rPr>
              <w:t>us duomenis</w:t>
            </w:r>
            <w:r w:rsidR="00473D7B" w:rsidRPr="00EE42F8">
              <w:rPr>
                <w:bCs/>
                <w:iCs/>
                <w:spacing w:val="-4"/>
                <w:szCs w:val="24"/>
              </w:rPr>
              <w:t xml:space="preserve"> </w:t>
            </w:r>
            <w:r w:rsidRPr="0F73A329">
              <w:rPr>
                <w:spacing w:val="-4"/>
              </w:rPr>
              <w:t>apie</w:t>
            </w:r>
            <w:r w:rsidRPr="0F73A329">
              <w:t xml:space="preserve"> statybos užbaigimo aktus</w:t>
            </w:r>
            <w:r w:rsidRPr="00BF7ED9">
              <w:rPr>
                <w:bCs/>
                <w:iCs/>
                <w:szCs w:val="24"/>
              </w:rPr>
              <w:t xml:space="preserve">, </w:t>
            </w:r>
            <w:r w:rsidRPr="0F73A329">
              <w:t>išduotus Valstybinės teritorijų planavimo ir statybos inspekcijos</w:t>
            </w:r>
            <w:r w:rsidR="00C71B92" w:rsidRPr="0F73A329">
              <w:t xml:space="preserve"> </w:t>
            </w:r>
            <w:r w:rsidR="00C71B92" w:rsidRPr="0F73A329">
              <w:lastRenderedPageBreak/>
              <w:t>prie Aplinkos ministerijos</w:t>
            </w:r>
            <w:r>
              <w:rPr>
                <w:bCs/>
                <w:szCs w:val="24"/>
              </w:rPr>
              <w:t>.</w:t>
            </w:r>
          </w:p>
          <w:p w14:paraId="50D86E05" w14:textId="77777777" w:rsidR="001907CD" w:rsidRPr="00C73AFB" w:rsidRDefault="001907CD" w:rsidP="00C274F8">
            <w:pPr>
              <w:pStyle w:val="Sraopastraipa"/>
              <w:ind w:left="360"/>
              <w:jc w:val="both"/>
              <w:rPr>
                <w:rFonts w:ascii="Times New Roman" w:hAnsi="Times New Roman" w:cs="Times New Roman"/>
                <w:bCs/>
                <w:iCs/>
                <w:sz w:val="24"/>
                <w:szCs w:val="24"/>
                <w:lang w:val="lt-LT"/>
              </w:rPr>
            </w:pPr>
          </w:p>
          <w:p w14:paraId="50AF7191" w14:textId="0F6EC1A2" w:rsidR="001907CD" w:rsidRPr="0006417A" w:rsidRDefault="001907CD" w:rsidP="0F73A329">
            <w:pPr>
              <w:jc w:val="both"/>
              <w:rPr>
                <w:strike/>
                <w:spacing w:val="-2"/>
                <w:lang w:eastAsia="lt-LT"/>
              </w:rPr>
            </w:pPr>
            <w:r w:rsidRPr="0F73A329">
              <w:rPr>
                <w:spacing w:val="-2"/>
              </w:rPr>
              <w:t xml:space="preserve">Antrinis duomenų šaltinis: </w:t>
            </w:r>
            <w:r w:rsidR="003B3F37" w:rsidRPr="0F73A329">
              <w:rPr>
                <w:spacing w:val="-2"/>
              </w:rPr>
              <w:t>Lietuvos Respublikos aplinkos ministerijos Aplinkos projektų valdymo agentūr</w:t>
            </w:r>
            <w:r w:rsidR="00DB7E54" w:rsidRPr="0F73A329">
              <w:rPr>
                <w:spacing w:val="-2"/>
              </w:rPr>
              <w:t>os</w:t>
            </w:r>
            <w:r w:rsidR="003B3F37" w:rsidRPr="0F73A329">
              <w:rPr>
                <w:spacing w:val="-2"/>
              </w:rPr>
              <w:t xml:space="preserve"> (toliau – </w:t>
            </w:r>
            <w:r w:rsidR="009B7678" w:rsidRPr="0F73A329">
              <w:rPr>
                <w:spacing w:val="-2"/>
              </w:rPr>
              <w:t>projekto vykdytoj</w:t>
            </w:r>
            <w:r w:rsidR="00DB7E54" w:rsidRPr="0F73A329">
              <w:rPr>
                <w:spacing w:val="-2"/>
              </w:rPr>
              <w:t>as)</w:t>
            </w:r>
            <w:r w:rsidR="009B7678" w:rsidRPr="0006417A">
              <w:rPr>
                <w:bCs/>
                <w:iCs/>
                <w:spacing w:val="-2"/>
                <w:szCs w:val="24"/>
              </w:rPr>
              <w:t xml:space="preserve"> </w:t>
            </w:r>
            <w:r w:rsidRPr="0F73A329">
              <w:rPr>
                <w:spacing w:val="-2"/>
              </w:rPr>
              <w:t>veiklos ataskaitos.</w:t>
            </w:r>
          </w:p>
        </w:tc>
      </w:tr>
      <w:tr w:rsidR="001907CD" w14:paraId="657DCA6B" w14:textId="77777777" w:rsidTr="0F73A329">
        <w:tc>
          <w:tcPr>
            <w:tcW w:w="2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A1C9C5F" w14:textId="77777777" w:rsidR="001907CD" w:rsidRDefault="001907CD" w:rsidP="00C274F8">
            <w:pPr>
              <w:widowControl w:val="0"/>
              <w:rPr>
                <w:szCs w:val="24"/>
                <w:lang w:eastAsia="lt-LT"/>
              </w:rPr>
            </w:pPr>
            <w:r>
              <w:rPr>
                <w:szCs w:val="24"/>
                <w:lang w:eastAsia="lt-LT"/>
              </w:rPr>
              <w:lastRenderedPageBreak/>
              <w:t>12.</w:t>
            </w:r>
          </w:p>
        </w:tc>
        <w:tc>
          <w:tcPr>
            <w:tcW w:w="19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6A7C965" w14:textId="77777777" w:rsidR="001907CD" w:rsidRPr="00E26CB0" w:rsidRDefault="001907CD" w:rsidP="00E26CB0">
            <w:pPr>
              <w:widowControl w:val="0"/>
              <w:jc w:val="both"/>
              <w:rPr>
                <w:spacing w:val="-6"/>
                <w:szCs w:val="24"/>
                <w:lang w:eastAsia="lt-LT"/>
              </w:rPr>
            </w:pPr>
            <w:r w:rsidRPr="00E26CB0">
              <w:rPr>
                <w:spacing w:val="-6"/>
                <w:szCs w:val="24"/>
                <w:lang w:eastAsia="lt-LT"/>
              </w:rPr>
              <w:t>Stebėsenos rodiklio reikšmės skaičiavimo periodiškumas</w:t>
            </w:r>
          </w:p>
        </w:tc>
        <w:tc>
          <w:tcPr>
            <w:tcW w:w="272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6B097942" w14:textId="62BC985D" w:rsidR="001907CD" w:rsidRPr="00C73AFB" w:rsidRDefault="00CE47C8" w:rsidP="00006332">
            <w:pPr>
              <w:jc w:val="both"/>
              <w:rPr>
                <w:szCs w:val="24"/>
              </w:rPr>
            </w:pPr>
            <w:r w:rsidRPr="00CE47C8">
              <w:t>Du kartus per metus su projekto vykdytojo teikiamomis veiklos ataskaitomis viešajai įstaigai (toliau – VšĮ) Centrinei projektų valdymo agentūrai, kuri apie rodiklio pasiekimą Lietuvos Respublikos finansų ministerijai atsiskaitys kiekvienais metais iki vasario 15 d. ir rugpjūčio 15 d. Ataskaitinis laikotarpis – nuo projekto įgyvendinimo pradžios iki 2027 m. vasario mėn.</w:t>
            </w:r>
          </w:p>
        </w:tc>
      </w:tr>
      <w:tr w:rsidR="001907CD" w14:paraId="180703F9" w14:textId="77777777" w:rsidTr="0F73A329">
        <w:trPr>
          <w:trHeight w:val="388"/>
        </w:trPr>
        <w:tc>
          <w:tcPr>
            <w:tcW w:w="2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25CB4503" w14:textId="77777777" w:rsidR="001907CD" w:rsidRDefault="001907CD" w:rsidP="00C274F8">
            <w:pPr>
              <w:widowControl w:val="0"/>
              <w:rPr>
                <w:szCs w:val="24"/>
                <w:lang w:eastAsia="lt-LT"/>
              </w:rPr>
            </w:pPr>
            <w:r>
              <w:rPr>
                <w:szCs w:val="24"/>
                <w:lang w:eastAsia="lt-LT"/>
              </w:rPr>
              <w:t>13.</w:t>
            </w:r>
          </w:p>
        </w:tc>
        <w:tc>
          <w:tcPr>
            <w:tcW w:w="19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234B47" w14:textId="77777777" w:rsidR="001907CD" w:rsidRDefault="001907CD" w:rsidP="00C274F8">
            <w:pPr>
              <w:widowControl w:val="0"/>
              <w:rPr>
                <w:szCs w:val="24"/>
                <w:lang w:eastAsia="lt-LT"/>
              </w:rPr>
            </w:pPr>
            <w:r>
              <w:rPr>
                <w:bCs/>
                <w:szCs w:val="24"/>
                <w:lang w:eastAsia="lt-LT"/>
              </w:rPr>
              <w:t>Stebėsenos rodiklio pasiekimo momentas</w:t>
            </w:r>
          </w:p>
        </w:tc>
        <w:tc>
          <w:tcPr>
            <w:tcW w:w="27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61338D" w14:textId="7326FB5F" w:rsidR="00E85A4D" w:rsidRDefault="0021330E" w:rsidP="0016573E">
            <w:pPr>
              <w:jc w:val="both"/>
            </w:pPr>
            <w:r>
              <w:t>P</w:t>
            </w:r>
            <w:r w:rsidR="00057639">
              <w:t>o projekto finansavimo pabaigos.</w:t>
            </w:r>
          </w:p>
          <w:p w14:paraId="43E7BEE0" w14:textId="77777777" w:rsidR="00E85A4D" w:rsidRDefault="00E85A4D" w:rsidP="0016573E">
            <w:pPr>
              <w:jc w:val="both"/>
              <w:rPr>
                <w:spacing w:val="-4"/>
                <w:szCs w:val="24"/>
                <w:highlight w:val="yellow"/>
              </w:rPr>
            </w:pPr>
          </w:p>
          <w:p w14:paraId="1F0B8556" w14:textId="1729F705" w:rsidR="001907CD" w:rsidRPr="00C460C9" w:rsidRDefault="0016573E" w:rsidP="00C274F8">
            <w:pPr>
              <w:jc w:val="both"/>
              <w:rPr>
                <w:szCs w:val="24"/>
              </w:rPr>
            </w:pPr>
            <w:r w:rsidRPr="008F060E">
              <w:rPr>
                <w:szCs w:val="24"/>
              </w:rPr>
              <w:t xml:space="preserve">Konkretaus renovuoto </w:t>
            </w:r>
            <w:r w:rsidR="00B318CF">
              <w:rPr>
                <w:szCs w:val="24"/>
              </w:rPr>
              <w:t>pastato</w:t>
            </w:r>
            <w:r w:rsidRPr="008F060E">
              <w:rPr>
                <w:szCs w:val="24"/>
              </w:rPr>
              <w:t xml:space="preserve"> atveju, </w:t>
            </w:r>
            <w:r w:rsidRPr="00923182">
              <w:rPr>
                <w:spacing w:val="-4"/>
                <w:szCs w:val="24"/>
              </w:rPr>
              <w:t xml:space="preserve">renovuoto </w:t>
            </w:r>
            <w:r w:rsidR="00EC13DC">
              <w:rPr>
                <w:spacing w:val="-4"/>
                <w:szCs w:val="24"/>
              </w:rPr>
              <w:t>pastato</w:t>
            </w:r>
            <w:r w:rsidRPr="00923182">
              <w:rPr>
                <w:spacing w:val="-4"/>
                <w:szCs w:val="24"/>
              </w:rPr>
              <w:t xml:space="preserve"> statybos užbaigimo akto išdavimas.</w:t>
            </w:r>
          </w:p>
        </w:tc>
      </w:tr>
      <w:tr w:rsidR="001907CD" w14:paraId="7676685B" w14:textId="77777777" w:rsidTr="0F73A329">
        <w:trPr>
          <w:trHeight w:val="386"/>
        </w:trPr>
        <w:tc>
          <w:tcPr>
            <w:tcW w:w="2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03015C3" w14:textId="77777777" w:rsidR="001907CD" w:rsidRDefault="001907CD" w:rsidP="00C274F8">
            <w:pPr>
              <w:widowControl w:val="0"/>
              <w:rPr>
                <w:szCs w:val="24"/>
                <w:lang w:eastAsia="lt-LT"/>
              </w:rPr>
            </w:pPr>
            <w:r>
              <w:rPr>
                <w:szCs w:val="24"/>
                <w:lang w:eastAsia="lt-LT"/>
              </w:rPr>
              <w:t>14.</w:t>
            </w:r>
          </w:p>
        </w:tc>
        <w:tc>
          <w:tcPr>
            <w:tcW w:w="19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FBFBD6C" w14:textId="77777777" w:rsidR="001907CD" w:rsidRDefault="001907CD" w:rsidP="00C274F8">
            <w:pPr>
              <w:widowControl w:val="0"/>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7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1DE64E3" w14:textId="3FD6ABB0" w:rsidR="00DF4E9D" w:rsidRDefault="00DF4E9D" w:rsidP="00DF4E9D">
            <w:pPr>
              <w:widowControl w:val="0"/>
              <w:jc w:val="both"/>
            </w:pPr>
            <w:r>
              <w:t xml:space="preserve">Už stebėsenos rodiklio reikšmės nustatymą ir duomenų apie pasiektą stebėsenos rodiklio reikšmę teikimą </w:t>
            </w:r>
            <w:r w:rsidR="00B14C78">
              <w:t>VšĮ </w:t>
            </w:r>
            <w:r>
              <w:t>Centrinei projektų valdymo agentūrai atsakingas projekto vykdytojas;</w:t>
            </w:r>
          </w:p>
          <w:p w14:paraId="1BD10427" w14:textId="322EB8D5" w:rsidR="00DF4E9D" w:rsidRDefault="00DF4E9D" w:rsidP="00DF4E9D">
            <w:pPr>
              <w:widowControl w:val="0"/>
              <w:jc w:val="both"/>
            </w:pPr>
            <w:r>
              <w:t>u</w:t>
            </w:r>
            <w:r w:rsidRPr="00207415">
              <w:t xml:space="preserve">ž </w:t>
            </w:r>
            <w:r>
              <w:t xml:space="preserve">stebėsenos </w:t>
            </w:r>
            <w:r w:rsidRPr="00207415">
              <w:t xml:space="preserve">rodiklio reikšmės stebėseną atsakinga </w:t>
            </w:r>
            <w:r w:rsidR="00B14C78">
              <w:t>VšĮ </w:t>
            </w:r>
            <w:r w:rsidRPr="00207415">
              <w:t>Centrinė projektų valdymo agentūra</w:t>
            </w:r>
            <w:r w:rsidR="00B370DF">
              <w:t>;</w:t>
            </w:r>
          </w:p>
          <w:p w14:paraId="4F93DC47" w14:textId="5297A00D" w:rsidR="001907CD" w:rsidRPr="00C460C9" w:rsidRDefault="00B370DF" w:rsidP="00C274F8">
            <w:pPr>
              <w:jc w:val="both"/>
              <w:rPr>
                <w:bCs/>
                <w:szCs w:val="24"/>
              </w:rPr>
            </w:pPr>
            <w:r>
              <w:t>s</w:t>
            </w:r>
            <w:r w:rsidR="00DF4E9D">
              <w:t xml:space="preserve">tebėsenos </w:t>
            </w:r>
            <w:r w:rsidR="00DF4E9D" w:rsidRPr="00207415">
              <w:t xml:space="preserve">rodiklio aprašymo kortelę </w:t>
            </w:r>
            <w:r w:rsidR="00DF4E9D">
              <w:t xml:space="preserve">parengė </w:t>
            </w:r>
            <w:r w:rsidR="00DF4E9D" w:rsidRPr="00C93617">
              <w:t xml:space="preserve">Lietuvos Respublikos </w:t>
            </w:r>
            <w:r w:rsidR="00DF4E9D">
              <w:t>a</w:t>
            </w:r>
            <w:r w:rsidR="00DF4E9D" w:rsidRPr="00207415">
              <w:t>plinkos ministerija.</w:t>
            </w:r>
          </w:p>
        </w:tc>
      </w:tr>
      <w:tr w:rsidR="001907CD" w14:paraId="46A10DCF" w14:textId="77777777" w:rsidTr="0F73A329">
        <w:trPr>
          <w:trHeight w:val="480"/>
        </w:trPr>
        <w:tc>
          <w:tcPr>
            <w:tcW w:w="2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378E5FB9" w14:textId="77777777" w:rsidR="001907CD" w:rsidRDefault="001907CD" w:rsidP="00C274F8">
            <w:pPr>
              <w:widowControl w:val="0"/>
              <w:rPr>
                <w:szCs w:val="24"/>
                <w:lang w:eastAsia="lt-LT"/>
              </w:rPr>
            </w:pPr>
            <w:r>
              <w:rPr>
                <w:szCs w:val="24"/>
                <w:lang w:eastAsia="lt-LT"/>
              </w:rPr>
              <w:t>15.</w:t>
            </w:r>
          </w:p>
        </w:tc>
        <w:tc>
          <w:tcPr>
            <w:tcW w:w="19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FB0F00" w14:textId="77777777" w:rsidR="001907CD" w:rsidRDefault="001907CD" w:rsidP="00C274F8">
            <w:pPr>
              <w:widowControl w:val="0"/>
              <w:rPr>
                <w:szCs w:val="24"/>
                <w:lang w:eastAsia="lt-LT"/>
              </w:rPr>
            </w:pPr>
            <w:r>
              <w:rPr>
                <w:szCs w:val="24"/>
                <w:lang w:eastAsia="lt-LT"/>
              </w:rPr>
              <w:t>Įstaigos padalinys ir kontaktinis telefono numeris</w:t>
            </w:r>
          </w:p>
        </w:tc>
        <w:tc>
          <w:tcPr>
            <w:tcW w:w="27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2C96C7" w14:textId="3B3B989A" w:rsidR="001907CD" w:rsidRPr="00C460C9" w:rsidRDefault="001907CD" w:rsidP="00C274F8">
            <w:pPr>
              <w:jc w:val="both"/>
              <w:rPr>
                <w:rFonts w:eastAsia="Calibri"/>
                <w:bCs/>
                <w:szCs w:val="24"/>
                <w:lang w:eastAsia="lt-LT"/>
              </w:rPr>
            </w:pPr>
            <w:r w:rsidRPr="00E654A1">
              <w:rPr>
                <w:szCs w:val="24"/>
              </w:rPr>
              <w:t xml:space="preserve">Strateginio valdymo ir investicijų departamento Europos Sąjungos investicinių priemonių </w:t>
            </w:r>
            <w:r>
              <w:rPr>
                <w:szCs w:val="24"/>
              </w:rPr>
              <w:t>įgyvendinimo skyrius,</w:t>
            </w:r>
            <w:r w:rsidRPr="00E654A1">
              <w:rPr>
                <w:szCs w:val="24"/>
              </w:rPr>
              <w:t xml:space="preserve"> </w:t>
            </w:r>
            <w:r>
              <w:rPr>
                <w:szCs w:val="24"/>
              </w:rPr>
              <w:t>t</w:t>
            </w:r>
            <w:r w:rsidRPr="00E654A1">
              <w:rPr>
                <w:szCs w:val="24"/>
              </w:rPr>
              <w:t xml:space="preserve">el. </w:t>
            </w:r>
            <w:r>
              <w:rPr>
                <w:szCs w:val="24"/>
              </w:rPr>
              <w:t>+370 616 79109</w:t>
            </w:r>
          </w:p>
        </w:tc>
      </w:tr>
      <w:tr w:rsidR="001907CD" w14:paraId="5D9D60F9" w14:textId="77777777" w:rsidTr="0F73A329">
        <w:tc>
          <w:tcPr>
            <w:tcW w:w="2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B9B9CE9" w14:textId="77777777" w:rsidR="001907CD" w:rsidRDefault="001907CD" w:rsidP="00C274F8">
            <w:pPr>
              <w:widowControl w:val="0"/>
              <w:rPr>
                <w:szCs w:val="24"/>
                <w:lang w:eastAsia="lt-LT"/>
              </w:rPr>
            </w:pPr>
            <w:r>
              <w:rPr>
                <w:szCs w:val="24"/>
                <w:lang w:eastAsia="lt-LT"/>
              </w:rPr>
              <w:t>16.</w:t>
            </w:r>
          </w:p>
        </w:tc>
        <w:tc>
          <w:tcPr>
            <w:tcW w:w="19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BDF60E7" w14:textId="77777777" w:rsidR="001907CD" w:rsidRDefault="001907CD" w:rsidP="00C274F8">
            <w:pPr>
              <w:widowControl w:val="0"/>
              <w:rPr>
                <w:szCs w:val="24"/>
                <w:lang w:eastAsia="lt-LT"/>
              </w:rPr>
            </w:pPr>
            <w:r>
              <w:rPr>
                <w:szCs w:val="24"/>
                <w:lang w:eastAsia="lt-LT"/>
              </w:rPr>
              <w:t>Kita svarbi informacija</w:t>
            </w:r>
          </w:p>
        </w:tc>
        <w:tc>
          <w:tcPr>
            <w:tcW w:w="27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395319F" w14:textId="2F9210C6" w:rsidR="001907CD" w:rsidRPr="00C460C9" w:rsidRDefault="005845DD" w:rsidP="00C274F8">
            <w:pPr>
              <w:widowControl w:val="0"/>
              <w:jc w:val="both"/>
              <w:rPr>
                <w:bCs/>
                <w:szCs w:val="24"/>
                <w:lang w:eastAsia="lt-LT"/>
              </w:rPr>
            </w:pPr>
            <w:r>
              <w:rPr>
                <w:bCs/>
                <w:szCs w:val="24"/>
                <w:lang w:eastAsia="lt-LT"/>
              </w:rPr>
              <w:t>Stebėsenos r</w:t>
            </w:r>
            <w:r w:rsidR="00DF4E9D" w:rsidRPr="00005E86">
              <w:rPr>
                <w:bCs/>
                <w:szCs w:val="24"/>
                <w:lang w:eastAsia="lt-LT"/>
              </w:rPr>
              <w:t>odiklio</w:t>
            </w:r>
            <w:r w:rsidR="001907CD" w:rsidRPr="00005E86">
              <w:rPr>
                <w:bCs/>
                <w:szCs w:val="24"/>
                <w:lang w:eastAsia="lt-LT"/>
              </w:rPr>
              <w:t xml:space="preserve"> kodas </w:t>
            </w:r>
            <w:r w:rsidR="001907CD" w:rsidRPr="00C96177">
              <w:rPr>
                <w:bCs/>
                <w:szCs w:val="24"/>
                <w:lang w:eastAsia="lt-LT"/>
              </w:rPr>
              <w:t>P.S.1.1049</w:t>
            </w:r>
          </w:p>
        </w:tc>
      </w:tr>
    </w:tbl>
    <w:p w14:paraId="45A67AAF" w14:textId="35B55C92" w:rsidR="7859DC47" w:rsidRDefault="7859DC47" w:rsidP="7859DC47">
      <w:pPr>
        <w:jc w:val="center"/>
        <w:rPr>
          <w:lang w:eastAsia="lt-LT"/>
        </w:rPr>
      </w:pPr>
    </w:p>
    <w:p w14:paraId="192240B6" w14:textId="3622DF30" w:rsidR="00CB2BB1" w:rsidRDefault="00CB2BB1" w:rsidP="0009709A">
      <w:pPr>
        <w:jc w:val="center"/>
        <w:rPr>
          <w:lang w:eastAsia="lt-LT"/>
        </w:rPr>
      </w:pPr>
      <w:r>
        <w:rPr>
          <w:b/>
          <w:bCs/>
          <w:szCs w:val="24"/>
        </w:rPr>
        <w:t>I</w:t>
      </w:r>
      <w:r w:rsidR="00DC1BEE">
        <w:rPr>
          <w:b/>
          <w:bCs/>
          <w:szCs w:val="24"/>
        </w:rPr>
        <w:t>V</w:t>
      </w:r>
      <w:r>
        <w:rPr>
          <w:b/>
          <w:bCs/>
          <w:szCs w:val="24"/>
        </w:rPr>
        <w:t xml:space="preserve"> SKYRIUS</w:t>
      </w:r>
    </w:p>
    <w:p w14:paraId="50582755" w14:textId="77777777" w:rsidR="00420B5E" w:rsidRDefault="00420B5E" w:rsidP="00420B5E">
      <w:pPr>
        <w:keepNext/>
        <w:keepLines/>
        <w:spacing w:line="256" w:lineRule="auto"/>
        <w:jc w:val="center"/>
        <w:outlineLvl w:val="1"/>
        <w:rPr>
          <w:rFonts w:eastAsia="SimSun"/>
          <w:b/>
          <w:caps/>
          <w:szCs w:val="24"/>
          <w:lang w:eastAsia="lt-LT"/>
        </w:rPr>
      </w:pPr>
      <w:r>
        <w:rPr>
          <w:rFonts w:eastAsia="SimSun"/>
          <w:b/>
          <w:caps/>
          <w:szCs w:val="24"/>
          <w:lang w:eastAsia="lt-LT"/>
        </w:rPr>
        <w:t xml:space="preserve">Stebėsenos rodiklio </w:t>
      </w:r>
      <w:r w:rsidRPr="00C460C9">
        <w:rPr>
          <w:rFonts w:eastAsia="SimSun"/>
          <w:b/>
          <w:caps/>
          <w:szCs w:val="24"/>
          <w:lang w:eastAsia="lt-LT"/>
        </w:rPr>
        <w:t>„</w:t>
      </w:r>
      <w:r w:rsidRPr="00A70D7F">
        <w:rPr>
          <w:rFonts w:eastAsia="SimSun"/>
          <w:b/>
          <w:caps/>
          <w:szCs w:val="24"/>
        </w:rPr>
        <w:t>Renovuotų demonstracinių pastatų skaičius</w:t>
      </w:r>
      <w:r w:rsidRPr="00C460C9">
        <w:rPr>
          <w:rFonts w:eastAsia="SimSun"/>
          <w:b/>
          <w:caps/>
          <w:szCs w:val="24"/>
          <w:lang w:eastAsia="lt-LT"/>
        </w:rPr>
        <w:t>“</w:t>
      </w:r>
      <w:r>
        <w:rPr>
          <w:rFonts w:eastAsia="SimSun"/>
          <w:b/>
          <w:caps/>
          <w:szCs w:val="24"/>
          <w:lang w:eastAsia="lt-LT"/>
        </w:rPr>
        <w:t xml:space="preserve"> aprašymo kortelė</w:t>
      </w:r>
    </w:p>
    <w:p w14:paraId="60E9D3C6" w14:textId="77777777" w:rsidR="00420B5E" w:rsidRDefault="00420B5E" w:rsidP="00420B5E">
      <w:pPr>
        <w:jc w:val="both"/>
        <w:rPr>
          <w:sz w:val="20"/>
          <w:szCs w:val="24"/>
          <w:lang w:eastAsia="lt-LT"/>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3935"/>
        <w:gridCol w:w="5670"/>
      </w:tblGrid>
      <w:tr w:rsidR="00420B5E" w14:paraId="5C873DEB" w14:textId="77777777" w:rsidTr="0F73A329">
        <w:trPr>
          <w:trHeight w:val="30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6E425A" w14:textId="77777777" w:rsidR="00420B5E" w:rsidRDefault="00420B5E" w:rsidP="005B4557">
            <w:pPr>
              <w:widowControl w:val="0"/>
              <w:jc w:val="center"/>
              <w:rPr>
                <w:b/>
                <w:bCs/>
                <w:szCs w:val="24"/>
                <w:lang w:eastAsia="lt-LT"/>
              </w:rPr>
            </w:pPr>
          </w:p>
        </w:tc>
        <w:tc>
          <w:tcPr>
            <w:tcW w:w="39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1F42DFD" w14:textId="77777777" w:rsidR="00420B5E" w:rsidRDefault="00420B5E" w:rsidP="005B4557">
            <w:pPr>
              <w:widowControl w:val="0"/>
              <w:jc w:val="center"/>
              <w:rPr>
                <w:b/>
                <w:bCs/>
                <w:szCs w:val="24"/>
                <w:lang w:eastAsia="lt-LT"/>
              </w:rPr>
            </w:pPr>
            <w:r>
              <w:rPr>
                <w:b/>
                <w:bCs/>
                <w:szCs w:val="24"/>
                <w:lang w:eastAsia="lt-LT"/>
              </w:rPr>
              <w:t>Elementai</w:t>
            </w:r>
          </w:p>
        </w:tc>
        <w:tc>
          <w:tcPr>
            <w:tcW w:w="5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F954510" w14:textId="77777777" w:rsidR="00420B5E" w:rsidRDefault="00420B5E" w:rsidP="005B4557">
            <w:pPr>
              <w:widowControl w:val="0"/>
              <w:jc w:val="center"/>
              <w:rPr>
                <w:b/>
                <w:bCs/>
                <w:strike/>
                <w:szCs w:val="24"/>
                <w:lang w:eastAsia="lt-LT"/>
              </w:rPr>
            </w:pPr>
            <w:r>
              <w:rPr>
                <w:b/>
                <w:bCs/>
                <w:szCs w:val="24"/>
                <w:lang w:eastAsia="lt-LT"/>
              </w:rPr>
              <w:t>Kodai, pavadinimai ir aprašymas</w:t>
            </w:r>
          </w:p>
        </w:tc>
      </w:tr>
      <w:tr w:rsidR="00420B5E" w14:paraId="338E05CA" w14:textId="77777777" w:rsidTr="0F73A329">
        <w:trPr>
          <w:trHeight w:val="30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5F48AC" w14:textId="77777777" w:rsidR="00420B5E" w:rsidRDefault="00420B5E" w:rsidP="005B4557">
            <w:pPr>
              <w:widowControl w:val="0"/>
              <w:rPr>
                <w:szCs w:val="24"/>
                <w:lang w:eastAsia="lt-LT"/>
              </w:rPr>
            </w:pPr>
            <w:r>
              <w:rPr>
                <w:szCs w:val="24"/>
                <w:lang w:eastAsia="lt-LT"/>
              </w:rPr>
              <w:t>1.</w:t>
            </w:r>
          </w:p>
        </w:tc>
        <w:tc>
          <w:tcPr>
            <w:tcW w:w="3935"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173C255" w14:textId="77777777" w:rsidR="00420B5E" w:rsidRDefault="00420B5E" w:rsidP="005B4557">
            <w:pPr>
              <w:widowControl w:val="0"/>
              <w:rPr>
                <w:szCs w:val="24"/>
                <w:highlight w:val="yellow"/>
                <w:lang w:eastAsia="lt-LT"/>
              </w:rPr>
            </w:pPr>
            <w:r>
              <w:rPr>
                <w:szCs w:val="24"/>
                <w:lang w:eastAsia="lt-LT"/>
              </w:rPr>
              <w:t>Stebėsenos rodiklio pavadinimas</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0F2F42B" w14:textId="77777777" w:rsidR="00420B5E" w:rsidRPr="00C460C9" w:rsidRDefault="00420B5E" w:rsidP="005B4557">
            <w:pPr>
              <w:jc w:val="both"/>
              <w:rPr>
                <w:bCs/>
                <w:szCs w:val="24"/>
                <w:lang w:eastAsia="lt-LT"/>
              </w:rPr>
            </w:pPr>
            <w:r w:rsidRPr="00C96177">
              <w:rPr>
                <w:bCs/>
                <w:szCs w:val="24"/>
                <w:lang w:eastAsia="lt-LT"/>
              </w:rPr>
              <w:t>Renovuotų demonstracinių pastatų skaičius</w:t>
            </w:r>
          </w:p>
        </w:tc>
      </w:tr>
      <w:tr w:rsidR="00420B5E" w14:paraId="46D44C46" w14:textId="77777777" w:rsidTr="0F73A329">
        <w:trPr>
          <w:trHeight w:val="30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80ED13" w14:textId="77777777" w:rsidR="00420B5E" w:rsidRDefault="00420B5E" w:rsidP="005B4557">
            <w:pPr>
              <w:widowControl w:val="0"/>
              <w:rPr>
                <w:szCs w:val="24"/>
                <w:lang w:eastAsia="lt-LT"/>
              </w:rPr>
            </w:pPr>
            <w:r>
              <w:rPr>
                <w:szCs w:val="24"/>
                <w:lang w:eastAsia="lt-LT"/>
              </w:rPr>
              <w:t>2.</w:t>
            </w:r>
          </w:p>
        </w:tc>
        <w:tc>
          <w:tcPr>
            <w:tcW w:w="3935"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F13D1CF" w14:textId="77777777" w:rsidR="00420B5E" w:rsidRDefault="00420B5E" w:rsidP="005B4557">
            <w:pPr>
              <w:widowControl w:val="0"/>
              <w:rPr>
                <w:szCs w:val="24"/>
                <w:lang w:eastAsia="lt-LT"/>
              </w:rPr>
            </w:pPr>
            <w:r>
              <w:rPr>
                <w:szCs w:val="24"/>
                <w:lang w:eastAsia="lt-LT"/>
              </w:rPr>
              <w:t>Stebėsenos rodiklio matavimo vienetai</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664DF38" w14:textId="77777777" w:rsidR="00420B5E" w:rsidRPr="00C460C9" w:rsidRDefault="00420B5E" w:rsidP="005B4557">
            <w:pPr>
              <w:widowControl w:val="0"/>
              <w:jc w:val="both"/>
              <w:rPr>
                <w:iCs/>
                <w:szCs w:val="24"/>
              </w:rPr>
            </w:pPr>
            <w:r>
              <w:rPr>
                <w:iCs/>
                <w:szCs w:val="24"/>
              </w:rPr>
              <w:t>V</w:t>
            </w:r>
            <w:r w:rsidRPr="00115477">
              <w:rPr>
                <w:iCs/>
                <w:szCs w:val="24"/>
              </w:rPr>
              <w:t>nt.</w:t>
            </w:r>
          </w:p>
        </w:tc>
      </w:tr>
      <w:tr w:rsidR="00420B5E" w14:paraId="5433F1AE" w14:textId="77777777" w:rsidTr="0F73A329">
        <w:trPr>
          <w:trHeight w:val="30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7EE69B" w14:textId="77777777" w:rsidR="00420B5E" w:rsidRDefault="00420B5E" w:rsidP="005B4557">
            <w:pPr>
              <w:widowControl w:val="0"/>
              <w:rPr>
                <w:szCs w:val="24"/>
                <w:lang w:eastAsia="lt-LT"/>
              </w:rPr>
            </w:pPr>
            <w:r>
              <w:rPr>
                <w:szCs w:val="24"/>
                <w:lang w:eastAsia="lt-LT"/>
              </w:rPr>
              <w:t>3.</w:t>
            </w:r>
          </w:p>
        </w:tc>
        <w:tc>
          <w:tcPr>
            <w:tcW w:w="3935"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461A597" w14:textId="77777777" w:rsidR="00420B5E" w:rsidRDefault="00420B5E" w:rsidP="005B4557">
            <w:pPr>
              <w:widowControl w:val="0"/>
              <w:rPr>
                <w:szCs w:val="24"/>
                <w:lang w:eastAsia="lt-LT"/>
              </w:rPr>
            </w:pPr>
            <w:r>
              <w:rPr>
                <w:szCs w:val="24"/>
                <w:lang w:eastAsia="lt-LT"/>
              </w:rPr>
              <w:t>Stebėsenos rodiklio reikšmės kryptis</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11A9787" w14:textId="77777777" w:rsidR="00420B5E" w:rsidRPr="00C460C9" w:rsidRDefault="00420B5E" w:rsidP="005B4557">
            <w:pPr>
              <w:jc w:val="both"/>
              <w:rPr>
                <w:bCs/>
                <w:szCs w:val="24"/>
                <w:lang w:eastAsia="lt-LT"/>
              </w:rPr>
            </w:pPr>
            <w:r>
              <w:rPr>
                <w:bCs/>
                <w:szCs w:val="24"/>
                <w:lang w:eastAsia="lt-LT"/>
              </w:rPr>
              <w:t>D</w:t>
            </w:r>
            <w:r w:rsidRPr="00C460C9">
              <w:rPr>
                <w:bCs/>
                <w:szCs w:val="24"/>
                <w:lang w:eastAsia="lt-LT"/>
              </w:rPr>
              <w:t>idėjimas</w:t>
            </w:r>
          </w:p>
        </w:tc>
      </w:tr>
      <w:tr w:rsidR="00420B5E" w14:paraId="00934511" w14:textId="77777777" w:rsidTr="0F73A329">
        <w:trPr>
          <w:trHeight w:val="30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CB7FAB" w14:textId="77777777" w:rsidR="00420B5E" w:rsidRDefault="00420B5E" w:rsidP="005B4557">
            <w:pPr>
              <w:widowControl w:val="0"/>
              <w:rPr>
                <w:szCs w:val="24"/>
                <w:lang w:eastAsia="lt-LT"/>
              </w:rPr>
            </w:pPr>
            <w:r>
              <w:rPr>
                <w:szCs w:val="24"/>
                <w:lang w:eastAsia="lt-LT"/>
              </w:rPr>
              <w:t>4.</w:t>
            </w:r>
          </w:p>
        </w:tc>
        <w:tc>
          <w:tcPr>
            <w:tcW w:w="3935"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4EDACB3" w14:textId="77777777" w:rsidR="00420B5E" w:rsidRDefault="00420B5E" w:rsidP="005B4557">
            <w:pPr>
              <w:widowControl w:val="0"/>
              <w:rPr>
                <w:szCs w:val="24"/>
                <w:lang w:eastAsia="lt-LT"/>
              </w:rPr>
            </w:pPr>
            <w:r>
              <w:rPr>
                <w:szCs w:val="24"/>
                <w:lang w:eastAsia="lt-LT"/>
              </w:rPr>
              <w:t>Stebėsenos rodiklio reikšmės tipas</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D06FFE2" w14:textId="77777777" w:rsidR="00420B5E" w:rsidRPr="00C460C9" w:rsidRDefault="00420B5E" w:rsidP="005B4557">
            <w:pPr>
              <w:jc w:val="both"/>
              <w:rPr>
                <w:bCs/>
                <w:szCs w:val="24"/>
                <w:lang w:eastAsia="lt-LT"/>
              </w:rPr>
            </w:pPr>
            <w:r>
              <w:rPr>
                <w:bCs/>
                <w:szCs w:val="24"/>
                <w:lang w:eastAsia="lt-LT"/>
              </w:rPr>
              <w:t>S</w:t>
            </w:r>
            <w:r w:rsidRPr="00C460C9">
              <w:rPr>
                <w:bCs/>
                <w:szCs w:val="24"/>
                <w:lang w:eastAsia="lt-LT"/>
              </w:rPr>
              <w:t>kaitinė</w:t>
            </w:r>
            <w:r>
              <w:rPr>
                <w:bCs/>
                <w:szCs w:val="24"/>
                <w:lang w:eastAsia="lt-LT"/>
              </w:rPr>
              <w:t xml:space="preserve"> reikšmė</w:t>
            </w:r>
          </w:p>
        </w:tc>
      </w:tr>
      <w:tr w:rsidR="00420B5E" w14:paraId="431C18D1" w14:textId="77777777" w:rsidTr="0F73A329">
        <w:trPr>
          <w:trHeight w:val="30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CD46FD" w14:textId="77777777" w:rsidR="00420B5E" w:rsidRDefault="00420B5E" w:rsidP="005B4557">
            <w:pPr>
              <w:widowControl w:val="0"/>
              <w:rPr>
                <w:szCs w:val="24"/>
                <w:lang w:eastAsia="lt-LT"/>
              </w:rPr>
            </w:pPr>
            <w:r>
              <w:rPr>
                <w:szCs w:val="24"/>
                <w:lang w:eastAsia="lt-LT"/>
              </w:rPr>
              <w:t>5.</w:t>
            </w:r>
          </w:p>
        </w:tc>
        <w:tc>
          <w:tcPr>
            <w:tcW w:w="3935"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291906" w14:textId="77777777" w:rsidR="00420B5E" w:rsidRDefault="00420B5E" w:rsidP="005B4557">
            <w:pPr>
              <w:widowControl w:val="0"/>
              <w:rPr>
                <w:szCs w:val="24"/>
                <w:lang w:eastAsia="lt-LT"/>
              </w:rPr>
            </w:pPr>
            <w:r>
              <w:rPr>
                <w:szCs w:val="24"/>
                <w:lang w:eastAsia="lt-LT"/>
              </w:rPr>
              <w:t>Stebėsenos rodiklio tipas</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5B1DA99" w14:textId="77777777" w:rsidR="00420B5E" w:rsidRPr="00C460C9" w:rsidRDefault="00420B5E" w:rsidP="005B4557">
            <w:pPr>
              <w:jc w:val="both"/>
              <w:rPr>
                <w:bCs/>
                <w:szCs w:val="24"/>
                <w:lang w:eastAsia="lt-LT"/>
              </w:rPr>
            </w:pPr>
            <w:r>
              <w:rPr>
                <w:bCs/>
                <w:szCs w:val="24"/>
                <w:lang w:eastAsia="lt-LT"/>
              </w:rPr>
              <w:t>P</w:t>
            </w:r>
            <w:r w:rsidRPr="00C460C9">
              <w:rPr>
                <w:bCs/>
                <w:szCs w:val="24"/>
                <w:lang w:eastAsia="lt-LT"/>
              </w:rPr>
              <w:t>rodukto</w:t>
            </w:r>
            <w:r>
              <w:rPr>
                <w:bCs/>
                <w:szCs w:val="24"/>
                <w:lang w:eastAsia="lt-LT"/>
              </w:rPr>
              <w:t xml:space="preserve"> rodiklis</w:t>
            </w:r>
          </w:p>
        </w:tc>
      </w:tr>
      <w:tr w:rsidR="00420B5E" w14:paraId="0EDE83E3" w14:textId="77777777" w:rsidTr="0F73A329">
        <w:trPr>
          <w:trHeight w:val="30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F0DFDF" w14:textId="77777777" w:rsidR="00420B5E" w:rsidRDefault="00420B5E" w:rsidP="005B4557">
            <w:pPr>
              <w:widowControl w:val="0"/>
              <w:rPr>
                <w:szCs w:val="24"/>
                <w:lang w:eastAsia="lt-LT"/>
              </w:rPr>
            </w:pPr>
            <w:r>
              <w:rPr>
                <w:szCs w:val="24"/>
                <w:lang w:eastAsia="lt-LT"/>
              </w:rPr>
              <w:t>6.</w:t>
            </w:r>
          </w:p>
        </w:tc>
        <w:tc>
          <w:tcPr>
            <w:tcW w:w="3935"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EC92E99" w14:textId="77777777" w:rsidR="00420B5E" w:rsidRDefault="00420B5E" w:rsidP="005B4557">
            <w:pPr>
              <w:widowControl w:val="0"/>
              <w:rPr>
                <w:szCs w:val="24"/>
                <w:lang w:eastAsia="lt-LT"/>
              </w:rPr>
            </w:pPr>
            <w:r>
              <w:rPr>
                <w:szCs w:val="24"/>
                <w:lang w:eastAsia="lt-LT"/>
              </w:rPr>
              <w:t>Stebėsenos rodiklio kodas</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0D9373" w14:textId="77777777" w:rsidR="00420B5E" w:rsidRPr="00C460C9" w:rsidRDefault="00420B5E" w:rsidP="005B4557">
            <w:pPr>
              <w:jc w:val="both"/>
              <w:rPr>
                <w:bCs/>
                <w:szCs w:val="24"/>
                <w:lang w:eastAsia="lt-LT"/>
              </w:rPr>
            </w:pPr>
            <w:r>
              <w:rPr>
                <w:szCs w:val="24"/>
              </w:rPr>
              <w:t>P-02-001-06-04-01-18</w:t>
            </w:r>
          </w:p>
        </w:tc>
      </w:tr>
      <w:tr w:rsidR="00420B5E" w14:paraId="7DCD387B" w14:textId="77777777" w:rsidTr="0F73A329">
        <w:trPr>
          <w:trHeight w:val="308"/>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765E88" w14:textId="77777777" w:rsidR="00420B5E" w:rsidRDefault="00420B5E" w:rsidP="005B4557">
            <w:pPr>
              <w:widowControl w:val="0"/>
              <w:rPr>
                <w:szCs w:val="24"/>
                <w:lang w:eastAsia="lt-LT"/>
              </w:rPr>
            </w:pPr>
            <w:r>
              <w:rPr>
                <w:bCs/>
                <w:szCs w:val="24"/>
                <w:lang w:eastAsia="lt-LT"/>
              </w:rPr>
              <w:t>7.</w:t>
            </w:r>
          </w:p>
        </w:tc>
        <w:tc>
          <w:tcPr>
            <w:tcW w:w="3935"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D152A53" w14:textId="77777777" w:rsidR="00420B5E" w:rsidRPr="002B6968" w:rsidRDefault="00420B5E" w:rsidP="005B4557">
            <w:pPr>
              <w:widowControl w:val="0"/>
              <w:jc w:val="both"/>
              <w:rPr>
                <w:spacing w:val="-8"/>
                <w:szCs w:val="24"/>
                <w:lang w:eastAsia="lt-LT"/>
              </w:rPr>
            </w:pPr>
            <w:r w:rsidRPr="002B6968">
              <w:rPr>
                <w:rFonts w:eastAsia="Calibri"/>
                <w:bCs/>
                <w:color w:val="000000"/>
                <w:spacing w:val="-8"/>
                <w:szCs w:val="24"/>
                <w:lang w:eastAsia="lt-LT"/>
              </w:rPr>
              <w:t>Europos Komisijos suteiktas stebėsenos rodiklio kodas</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0057E5B" w14:textId="77777777" w:rsidR="00420B5E" w:rsidRPr="00C460C9" w:rsidRDefault="00420B5E" w:rsidP="005B4557">
            <w:pPr>
              <w:widowControl w:val="0"/>
              <w:jc w:val="both"/>
              <w:rPr>
                <w:szCs w:val="24"/>
              </w:rPr>
            </w:pPr>
            <w:r>
              <w:rPr>
                <w:szCs w:val="24"/>
              </w:rPr>
              <w:t>-</w:t>
            </w:r>
          </w:p>
        </w:tc>
      </w:tr>
      <w:tr w:rsidR="00420B5E" w14:paraId="1F83F013" w14:textId="77777777" w:rsidTr="0F73A329">
        <w:trPr>
          <w:trHeight w:val="30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4FCB534" w14:textId="77777777" w:rsidR="00420B5E" w:rsidRDefault="00420B5E" w:rsidP="005B4557">
            <w:pPr>
              <w:widowControl w:val="0"/>
              <w:rPr>
                <w:szCs w:val="24"/>
                <w:lang w:eastAsia="lt-LT"/>
              </w:rPr>
            </w:pPr>
            <w:r>
              <w:rPr>
                <w:szCs w:val="24"/>
                <w:lang w:eastAsia="lt-LT"/>
              </w:rPr>
              <w:t>8.</w:t>
            </w:r>
          </w:p>
        </w:tc>
        <w:tc>
          <w:tcPr>
            <w:tcW w:w="3935"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2DC062BC" w14:textId="77777777" w:rsidR="00420B5E" w:rsidRPr="002B6968" w:rsidRDefault="00420B5E" w:rsidP="005B4557">
            <w:pPr>
              <w:widowControl w:val="0"/>
              <w:jc w:val="both"/>
              <w:rPr>
                <w:spacing w:val="-10"/>
                <w:szCs w:val="24"/>
                <w:highlight w:val="yellow"/>
                <w:lang w:eastAsia="lt-LT"/>
              </w:rPr>
            </w:pPr>
            <w:r w:rsidRPr="002B6968">
              <w:rPr>
                <w:spacing w:val="-10"/>
                <w:szCs w:val="24"/>
                <w:lang w:eastAsia="lt-LT"/>
              </w:rPr>
              <w:t>Stebėsenos rodiklio paaiškinimas</w:t>
            </w:r>
            <w:r w:rsidRPr="002B6968">
              <w:rPr>
                <w:bCs/>
                <w:spacing w:val="-10"/>
                <w:szCs w:val="24"/>
                <w:lang w:eastAsia="lt-LT"/>
              </w:rPr>
              <w:t xml:space="preserve">, </w:t>
            </w:r>
            <w:r w:rsidRPr="002B6968">
              <w:rPr>
                <w:rFonts w:eastAsia="Calibri"/>
                <w:bCs/>
                <w:color w:val="000000"/>
                <w:spacing w:val="-10"/>
                <w:szCs w:val="24"/>
                <w:lang w:eastAsia="lt-LT"/>
              </w:rPr>
              <w:t>sąvokų apibrėžtys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48988DC7" w14:textId="52747759" w:rsidR="00420B5E" w:rsidRPr="00C460C9" w:rsidRDefault="00420B5E" w:rsidP="00006332">
            <w:pPr>
              <w:jc w:val="both"/>
              <w:rPr>
                <w:szCs w:val="24"/>
                <w:lang w:eastAsia="lt-LT"/>
              </w:rPr>
            </w:pPr>
            <w:r w:rsidRPr="00115477">
              <w:rPr>
                <w:bCs/>
                <w:szCs w:val="24"/>
                <w:lang w:eastAsia="lt-LT"/>
              </w:rPr>
              <w:t xml:space="preserve">Siekiant vidutiniškai sumažinti bent 30 </w:t>
            </w:r>
            <w:r w:rsidR="00006332">
              <w:rPr>
                <w:bCs/>
                <w:szCs w:val="24"/>
                <w:lang w:eastAsia="lt-LT"/>
              </w:rPr>
              <w:t>proc.</w:t>
            </w:r>
            <w:r w:rsidR="00006332" w:rsidRPr="00115477">
              <w:rPr>
                <w:bCs/>
                <w:szCs w:val="24"/>
                <w:lang w:eastAsia="lt-LT"/>
              </w:rPr>
              <w:t xml:space="preserve"> </w:t>
            </w:r>
            <w:r w:rsidRPr="00115477">
              <w:rPr>
                <w:bCs/>
                <w:szCs w:val="24"/>
                <w:lang w:eastAsia="lt-LT"/>
              </w:rPr>
              <w:t xml:space="preserve">pirminės energijos suvartojimą, kaip apibrėžta Komisijos rekomendacijoje (ES) 2019/786 dėl pastatų renovacijos, atnaujintų (modernizuotų) </w:t>
            </w:r>
            <w:r>
              <w:rPr>
                <w:bCs/>
                <w:szCs w:val="24"/>
                <w:lang w:eastAsia="lt-LT"/>
              </w:rPr>
              <w:t>pastatų</w:t>
            </w:r>
            <w:r w:rsidRPr="00115477">
              <w:rPr>
                <w:bCs/>
                <w:szCs w:val="24"/>
                <w:lang w:eastAsia="lt-LT"/>
              </w:rPr>
              <w:t xml:space="preserve"> skaičius.</w:t>
            </w:r>
          </w:p>
        </w:tc>
      </w:tr>
      <w:tr w:rsidR="00420B5E" w14:paraId="192DE17B" w14:textId="77777777" w:rsidTr="0F73A329">
        <w:trPr>
          <w:trHeight w:val="30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239DC825" w14:textId="77777777" w:rsidR="00420B5E" w:rsidRDefault="00420B5E" w:rsidP="005B4557">
            <w:pPr>
              <w:widowControl w:val="0"/>
              <w:rPr>
                <w:bCs/>
                <w:szCs w:val="24"/>
                <w:lang w:eastAsia="lt-LT"/>
              </w:rPr>
            </w:pPr>
            <w:r>
              <w:rPr>
                <w:bCs/>
                <w:szCs w:val="24"/>
                <w:lang w:eastAsia="lt-LT"/>
              </w:rPr>
              <w:t>9.</w:t>
            </w:r>
          </w:p>
        </w:tc>
        <w:tc>
          <w:tcPr>
            <w:tcW w:w="393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13F29A" w14:textId="77777777" w:rsidR="00420B5E" w:rsidRPr="00BE6166" w:rsidRDefault="00420B5E" w:rsidP="005B4557">
            <w:pPr>
              <w:jc w:val="both"/>
              <w:rPr>
                <w:rFonts w:eastAsia="Calibri"/>
                <w:bCs/>
                <w:color w:val="000000"/>
                <w:spacing w:val="-12"/>
                <w:szCs w:val="24"/>
                <w:highlight w:val="yellow"/>
                <w:lang w:eastAsia="lt-LT"/>
              </w:rPr>
            </w:pPr>
            <w:r w:rsidRPr="00BE6166">
              <w:rPr>
                <w:rFonts w:eastAsia="Calibri"/>
                <w:bCs/>
                <w:color w:val="000000"/>
                <w:spacing w:val="-12"/>
                <w:szCs w:val="24"/>
                <w:lang w:eastAsia="lt-LT"/>
              </w:rPr>
              <w:t>Stebėsenos rodiklio reikšmės apskaičiavimo tipas</w:t>
            </w:r>
          </w:p>
        </w:tc>
        <w:tc>
          <w:tcPr>
            <w:tcW w:w="56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4F02DE" w14:textId="77777777" w:rsidR="00420B5E" w:rsidRPr="00C460C9" w:rsidRDefault="00420B5E" w:rsidP="005B4557">
            <w:pPr>
              <w:tabs>
                <w:tab w:val="left" w:pos="568"/>
              </w:tabs>
              <w:jc w:val="both"/>
              <w:rPr>
                <w:rFonts w:eastAsia="Calibri"/>
                <w:bCs/>
                <w:szCs w:val="24"/>
                <w:lang w:eastAsia="lt-LT"/>
              </w:rPr>
            </w:pPr>
            <w:r>
              <w:rPr>
                <w:rFonts w:eastAsia="Calibri"/>
                <w:bCs/>
                <w:szCs w:val="24"/>
                <w:lang w:eastAsia="lt-LT"/>
              </w:rPr>
              <w:t>A</w:t>
            </w:r>
            <w:r w:rsidRPr="00C460C9">
              <w:rPr>
                <w:rFonts w:eastAsia="Calibri"/>
                <w:bCs/>
                <w:szCs w:val="24"/>
                <w:lang w:eastAsia="lt-LT"/>
              </w:rPr>
              <w:t>utomatiškai apskaičiuojamas stebėsenos rodiklis.</w:t>
            </w:r>
          </w:p>
        </w:tc>
      </w:tr>
      <w:tr w:rsidR="00420B5E" w14:paraId="42614C07" w14:textId="77777777" w:rsidTr="0F73A329">
        <w:trPr>
          <w:trHeight w:val="30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02FF591" w14:textId="77777777" w:rsidR="00420B5E" w:rsidRDefault="00420B5E" w:rsidP="005B4557">
            <w:pPr>
              <w:widowControl w:val="0"/>
              <w:rPr>
                <w:szCs w:val="24"/>
                <w:lang w:eastAsia="lt-LT"/>
              </w:rPr>
            </w:pPr>
            <w:r>
              <w:rPr>
                <w:szCs w:val="24"/>
                <w:lang w:eastAsia="lt-LT"/>
              </w:rPr>
              <w:lastRenderedPageBreak/>
              <w:t>10.</w:t>
            </w:r>
          </w:p>
        </w:tc>
        <w:tc>
          <w:tcPr>
            <w:tcW w:w="393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AEC72E7" w14:textId="77777777" w:rsidR="00420B5E" w:rsidRPr="00BE6166" w:rsidRDefault="00420B5E" w:rsidP="005B4557">
            <w:pPr>
              <w:widowControl w:val="0"/>
              <w:jc w:val="both"/>
              <w:rPr>
                <w:spacing w:val="-12"/>
                <w:szCs w:val="24"/>
                <w:lang w:eastAsia="lt-LT"/>
              </w:rPr>
            </w:pPr>
            <w:r w:rsidRPr="00BE6166">
              <w:rPr>
                <w:bCs/>
                <w:spacing w:val="-12"/>
                <w:szCs w:val="24"/>
                <w:lang w:eastAsia="lt-LT"/>
              </w:rPr>
              <w:t xml:space="preserve">Stebėsenos rodiklio </w:t>
            </w:r>
            <w:r w:rsidRPr="00BE6166">
              <w:rPr>
                <w:rFonts w:eastAsia="Calibri"/>
                <w:bCs/>
                <w:color w:val="000000"/>
                <w:spacing w:val="-12"/>
                <w:szCs w:val="24"/>
                <w:lang w:eastAsia="lt-LT"/>
              </w:rPr>
              <w:t xml:space="preserve">reikšmės </w:t>
            </w:r>
            <w:r w:rsidRPr="00BE6166">
              <w:rPr>
                <w:bCs/>
                <w:spacing w:val="-12"/>
                <w:szCs w:val="24"/>
                <w:lang w:eastAsia="lt-LT"/>
              </w:rPr>
              <w:t>apskaičiavimo metodas</w:t>
            </w:r>
          </w:p>
        </w:tc>
        <w:tc>
          <w:tcPr>
            <w:tcW w:w="56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C00B65F" w14:textId="77777777" w:rsidR="00420B5E" w:rsidRPr="00BE6166" w:rsidRDefault="00420B5E" w:rsidP="005B4557">
            <w:pPr>
              <w:jc w:val="both"/>
              <w:rPr>
                <w:spacing w:val="-4"/>
                <w:szCs w:val="24"/>
                <w:lang w:eastAsia="lt-LT"/>
              </w:rPr>
            </w:pPr>
            <w:r w:rsidRPr="00BE6166">
              <w:rPr>
                <w:rFonts w:eastAsia="Calibri"/>
                <w:bCs/>
                <w:spacing w:val="-4"/>
                <w:szCs w:val="24"/>
                <w:lang w:eastAsia="lt-LT"/>
              </w:rPr>
              <w:t>Rodiklio reikšmė – atnaujintų (modernizuotų) pastatų suma.</w:t>
            </w:r>
          </w:p>
        </w:tc>
      </w:tr>
      <w:tr w:rsidR="00420B5E" w14:paraId="429FB8C0" w14:textId="77777777" w:rsidTr="0F73A329">
        <w:trPr>
          <w:trHeight w:val="30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29AE8994" w14:textId="77777777" w:rsidR="00420B5E" w:rsidRDefault="00420B5E" w:rsidP="005B4557">
            <w:pPr>
              <w:widowControl w:val="0"/>
              <w:rPr>
                <w:szCs w:val="24"/>
                <w:lang w:eastAsia="lt-LT"/>
              </w:rPr>
            </w:pPr>
            <w:r>
              <w:rPr>
                <w:szCs w:val="24"/>
                <w:lang w:eastAsia="lt-LT"/>
              </w:rPr>
              <w:t>11.</w:t>
            </w:r>
          </w:p>
        </w:tc>
        <w:tc>
          <w:tcPr>
            <w:tcW w:w="393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E0AEDC" w14:textId="77777777" w:rsidR="00420B5E" w:rsidRDefault="00420B5E" w:rsidP="005B4557">
            <w:pPr>
              <w:widowControl w:val="0"/>
              <w:rPr>
                <w:szCs w:val="24"/>
                <w:lang w:eastAsia="lt-LT"/>
              </w:rPr>
            </w:pPr>
            <w:r>
              <w:rPr>
                <w:szCs w:val="24"/>
                <w:lang w:eastAsia="lt-LT"/>
              </w:rPr>
              <w:t>Stebėsenos rodiklio duomenų šaltiniai</w:t>
            </w:r>
          </w:p>
        </w:tc>
        <w:tc>
          <w:tcPr>
            <w:tcW w:w="56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A0FB52" w14:textId="3582AD03" w:rsidR="00420B5E" w:rsidRPr="00445ED4" w:rsidRDefault="00420B5E" w:rsidP="005B4557">
            <w:pPr>
              <w:jc w:val="both"/>
              <w:rPr>
                <w:spacing w:val="-2"/>
              </w:rPr>
            </w:pPr>
            <w:r w:rsidRPr="00445ED4">
              <w:rPr>
                <w:spacing w:val="-2"/>
              </w:rPr>
              <w:t xml:space="preserve">Pirminis duomenų šaltinis: renovuotų daugiabučių </w:t>
            </w:r>
            <w:r w:rsidR="004C0A30" w:rsidRPr="00445ED4">
              <w:rPr>
                <w:spacing w:val="-2"/>
              </w:rPr>
              <w:t xml:space="preserve">namų </w:t>
            </w:r>
            <w:r w:rsidRPr="00445ED4">
              <w:rPr>
                <w:spacing w:val="-2"/>
              </w:rPr>
              <w:t xml:space="preserve">sąvadas, parengtas pagal APVIS </w:t>
            </w:r>
            <w:r w:rsidR="00C24F8E" w:rsidRPr="00445ED4">
              <w:rPr>
                <w:spacing w:val="-2"/>
              </w:rPr>
              <w:t>kaupiamus duomenis</w:t>
            </w:r>
            <w:r w:rsidRPr="00445ED4">
              <w:rPr>
                <w:spacing w:val="-2"/>
              </w:rPr>
              <w:t xml:space="preserve"> apie statybos užbaigimo aktus</w:t>
            </w:r>
            <w:r w:rsidRPr="00445ED4">
              <w:rPr>
                <w:bCs/>
                <w:iCs/>
                <w:spacing w:val="-2"/>
                <w:szCs w:val="24"/>
              </w:rPr>
              <w:t xml:space="preserve">, </w:t>
            </w:r>
            <w:r w:rsidRPr="00445ED4">
              <w:rPr>
                <w:spacing w:val="-2"/>
              </w:rPr>
              <w:t xml:space="preserve">išduotus Valstybinės teritorijų planavimo ir statybos inspekcijos </w:t>
            </w:r>
            <w:r w:rsidR="00BE1373" w:rsidRPr="00445ED4">
              <w:rPr>
                <w:spacing w:val="-2"/>
              </w:rPr>
              <w:t>prie Aplinkos ministerijos</w:t>
            </w:r>
            <w:r w:rsidRPr="00445ED4">
              <w:rPr>
                <w:bCs/>
                <w:spacing w:val="-2"/>
                <w:szCs w:val="24"/>
              </w:rPr>
              <w:t>.</w:t>
            </w:r>
          </w:p>
          <w:p w14:paraId="47D66AFB" w14:textId="77777777" w:rsidR="00420B5E" w:rsidRPr="00C73AFB" w:rsidRDefault="00420B5E" w:rsidP="005B4557">
            <w:pPr>
              <w:pStyle w:val="Sraopastraipa"/>
              <w:ind w:left="360"/>
              <w:jc w:val="both"/>
              <w:rPr>
                <w:rFonts w:ascii="Times New Roman" w:hAnsi="Times New Roman" w:cs="Times New Roman"/>
                <w:bCs/>
                <w:iCs/>
                <w:sz w:val="24"/>
                <w:szCs w:val="24"/>
                <w:lang w:val="lt-LT"/>
              </w:rPr>
            </w:pPr>
          </w:p>
          <w:p w14:paraId="07D2F222" w14:textId="431F330C" w:rsidR="00420B5E" w:rsidRPr="00445ED4" w:rsidRDefault="00420B5E" w:rsidP="0F73A329">
            <w:pPr>
              <w:jc w:val="both"/>
              <w:rPr>
                <w:strike/>
                <w:spacing w:val="-4"/>
                <w:lang w:eastAsia="lt-LT"/>
              </w:rPr>
            </w:pPr>
            <w:r w:rsidRPr="00445ED4">
              <w:rPr>
                <w:spacing w:val="-4"/>
              </w:rPr>
              <w:t xml:space="preserve">Antrinis duomenų </w:t>
            </w:r>
            <w:r w:rsidRPr="00445ED4">
              <w:rPr>
                <w:color w:val="000000" w:themeColor="text1"/>
                <w:spacing w:val="-4"/>
              </w:rPr>
              <w:t>šaltinis:</w:t>
            </w:r>
            <w:r w:rsidR="003646BF" w:rsidRPr="00445ED4">
              <w:rPr>
                <w:color w:val="000000" w:themeColor="text1"/>
                <w:spacing w:val="-4"/>
              </w:rPr>
              <w:t xml:space="preserve"> Lietuvos Respublikos aplinkos ministerijos Aplinkos projektų valdymo agentūros (toliau –</w:t>
            </w:r>
            <w:r w:rsidRPr="00445ED4">
              <w:rPr>
                <w:color w:val="000000" w:themeColor="text1"/>
                <w:spacing w:val="-4"/>
              </w:rPr>
              <w:t xml:space="preserve"> </w:t>
            </w:r>
            <w:r w:rsidR="00A948F8" w:rsidRPr="00445ED4">
              <w:rPr>
                <w:color w:val="000000" w:themeColor="text1"/>
                <w:spacing w:val="-4"/>
              </w:rPr>
              <w:t>projekto vykdytoj</w:t>
            </w:r>
            <w:r w:rsidR="003646BF" w:rsidRPr="00445ED4">
              <w:rPr>
                <w:color w:val="000000" w:themeColor="text1"/>
                <w:spacing w:val="-4"/>
              </w:rPr>
              <w:t>as)</w:t>
            </w:r>
            <w:r w:rsidR="00A948F8" w:rsidRPr="00445ED4">
              <w:rPr>
                <w:color w:val="000000" w:themeColor="text1"/>
                <w:spacing w:val="-4"/>
              </w:rPr>
              <w:t xml:space="preserve"> </w:t>
            </w:r>
            <w:r w:rsidRPr="00445ED4">
              <w:rPr>
                <w:color w:val="000000" w:themeColor="text1"/>
                <w:spacing w:val="-4"/>
              </w:rPr>
              <w:t>veiklos ataskaitos.</w:t>
            </w:r>
          </w:p>
        </w:tc>
      </w:tr>
      <w:tr w:rsidR="00420B5E" w14:paraId="4DE0DC2B" w14:textId="77777777" w:rsidTr="0F73A329">
        <w:trPr>
          <w:trHeight w:val="30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47F72A6" w14:textId="77777777" w:rsidR="00420B5E" w:rsidRDefault="00420B5E" w:rsidP="005B4557">
            <w:pPr>
              <w:widowControl w:val="0"/>
              <w:rPr>
                <w:szCs w:val="24"/>
                <w:lang w:eastAsia="lt-LT"/>
              </w:rPr>
            </w:pPr>
            <w:r>
              <w:rPr>
                <w:szCs w:val="24"/>
                <w:lang w:eastAsia="lt-LT"/>
              </w:rPr>
              <w:t>12.</w:t>
            </w:r>
          </w:p>
        </w:tc>
        <w:tc>
          <w:tcPr>
            <w:tcW w:w="393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85DF611" w14:textId="77777777" w:rsidR="00420B5E" w:rsidRDefault="00420B5E" w:rsidP="005B4557">
            <w:pPr>
              <w:widowControl w:val="0"/>
              <w:rPr>
                <w:szCs w:val="24"/>
                <w:lang w:eastAsia="lt-LT"/>
              </w:rPr>
            </w:pPr>
            <w:r w:rsidRPr="00E53EEC">
              <w:rPr>
                <w:szCs w:val="24"/>
                <w:lang w:eastAsia="lt-LT"/>
              </w:rPr>
              <w:t>Stebėsenos rodiklio reikšmės skaičiavimo periodiškumas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7B5A0A6" w14:textId="3F0AA8F1" w:rsidR="00420B5E" w:rsidRPr="00C73AFB" w:rsidRDefault="00445ED4" w:rsidP="00646645">
            <w:pPr>
              <w:jc w:val="both"/>
              <w:rPr>
                <w:szCs w:val="24"/>
              </w:rPr>
            </w:pPr>
            <w:r w:rsidRPr="00445ED4">
              <w:rPr>
                <w:szCs w:val="24"/>
              </w:rPr>
              <w:t>Du kartus per metus su projekto vykdytojo teikiamomis veiklos ataskaitomis viešajai įstaigai (toliau – VšĮ) Centrinei projektų valdymo agentūrai, kuri apie rodiklio pasiekimą Lietuvos Respublikos finansų ministerijai atsiskaitys kiekvienais metais iki vasario 15 d. ir rugpjūčio 15 d. Ataskaitinis laikotarpis – nuo projekto įgyvendinimo pradžios iki 2027 m. vasario mėn.</w:t>
            </w:r>
          </w:p>
        </w:tc>
      </w:tr>
      <w:tr w:rsidR="00420B5E" w14:paraId="446FAA07" w14:textId="77777777" w:rsidTr="0F73A329">
        <w:trPr>
          <w:trHeight w:val="357"/>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466B2B9F" w14:textId="77777777" w:rsidR="00420B5E" w:rsidRDefault="00420B5E" w:rsidP="005B4557">
            <w:pPr>
              <w:widowControl w:val="0"/>
              <w:rPr>
                <w:szCs w:val="24"/>
                <w:lang w:eastAsia="lt-LT"/>
              </w:rPr>
            </w:pPr>
            <w:r>
              <w:rPr>
                <w:szCs w:val="24"/>
                <w:lang w:eastAsia="lt-LT"/>
              </w:rPr>
              <w:t>13.</w:t>
            </w:r>
          </w:p>
        </w:tc>
        <w:tc>
          <w:tcPr>
            <w:tcW w:w="393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754FFA" w14:textId="77777777" w:rsidR="00420B5E" w:rsidRDefault="00420B5E" w:rsidP="005B4557">
            <w:pPr>
              <w:widowControl w:val="0"/>
              <w:rPr>
                <w:szCs w:val="24"/>
                <w:lang w:eastAsia="lt-LT"/>
              </w:rPr>
            </w:pPr>
            <w:r>
              <w:rPr>
                <w:bCs/>
                <w:szCs w:val="24"/>
                <w:lang w:eastAsia="lt-LT"/>
              </w:rPr>
              <w:t>Stebėsenos rodiklio pasiekimo momentas</w:t>
            </w:r>
          </w:p>
        </w:tc>
        <w:tc>
          <w:tcPr>
            <w:tcW w:w="56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C200DE" w14:textId="5D105B30" w:rsidR="00420B5E" w:rsidRDefault="001F7640" w:rsidP="005B4557">
            <w:pPr>
              <w:jc w:val="both"/>
            </w:pPr>
            <w:r>
              <w:t>P</w:t>
            </w:r>
            <w:r w:rsidR="00A3314D">
              <w:t>o projekto finansavimo pabaigos.</w:t>
            </w:r>
          </w:p>
          <w:p w14:paraId="46D73DD9" w14:textId="77777777" w:rsidR="00E85A4D" w:rsidRPr="00C71C82" w:rsidRDefault="00E85A4D" w:rsidP="005B4557">
            <w:pPr>
              <w:jc w:val="both"/>
              <w:rPr>
                <w:spacing w:val="-4"/>
                <w:szCs w:val="24"/>
              </w:rPr>
            </w:pPr>
          </w:p>
          <w:p w14:paraId="63A823BB" w14:textId="70521306" w:rsidR="00420B5E" w:rsidRPr="001B09B3" w:rsidRDefault="00420B5E" w:rsidP="005B4557">
            <w:pPr>
              <w:jc w:val="both"/>
              <w:rPr>
                <w:spacing w:val="-6"/>
                <w:szCs w:val="24"/>
              </w:rPr>
            </w:pPr>
            <w:r w:rsidRPr="008F060E">
              <w:rPr>
                <w:szCs w:val="24"/>
              </w:rPr>
              <w:t xml:space="preserve">Konkretaus renovuoto </w:t>
            </w:r>
            <w:r w:rsidR="00FC5AAD">
              <w:rPr>
                <w:szCs w:val="24"/>
              </w:rPr>
              <w:t>pastato</w:t>
            </w:r>
            <w:r w:rsidRPr="008F060E">
              <w:rPr>
                <w:szCs w:val="24"/>
              </w:rPr>
              <w:t xml:space="preserve"> atveju, </w:t>
            </w:r>
            <w:r w:rsidRPr="00923182">
              <w:rPr>
                <w:spacing w:val="-4"/>
                <w:szCs w:val="24"/>
              </w:rPr>
              <w:t xml:space="preserve">renovuoto </w:t>
            </w:r>
            <w:r w:rsidR="00453386">
              <w:rPr>
                <w:spacing w:val="-4"/>
                <w:szCs w:val="24"/>
              </w:rPr>
              <w:t>pastato</w:t>
            </w:r>
            <w:r w:rsidRPr="00923182">
              <w:rPr>
                <w:spacing w:val="-4"/>
                <w:szCs w:val="24"/>
              </w:rPr>
              <w:t xml:space="preserve"> statybos užbaigimo akto išdavimas.</w:t>
            </w:r>
          </w:p>
        </w:tc>
      </w:tr>
      <w:tr w:rsidR="00420B5E" w14:paraId="31EC8947" w14:textId="77777777" w:rsidTr="0F73A329">
        <w:trPr>
          <w:trHeight w:val="169"/>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ADABA5E" w14:textId="77777777" w:rsidR="00420B5E" w:rsidRDefault="00420B5E" w:rsidP="005B4557">
            <w:pPr>
              <w:widowControl w:val="0"/>
              <w:rPr>
                <w:szCs w:val="24"/>
                <w:lang w:eastAsia="lt-LT"/>
              </w:rPr>
            </w:pPr>
            <w:r>
              <w:rPr>
                <w:szCs w:val="24"/>
                <w:lang w:eastAsia="lt-LT"/>
              </w:rPr>
              <w:t>14.</w:t>
            </w:r>
          </w:p>
        </w:tc>
        <w:tc>
          <w:tcPr>
            <w:tcW w:w="393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42C6A3D" w14:textId="77777777" w:rsidR="00420B5E" w:rsidRDefault="00420B5E" w:rsidP="005B4557">
            <w:pPr>
              <w:widowControl w:val="0"/>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56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DBD4711" w14:textId="397E10CE" w:rsidR="00A948F8" w:rsidRDefault="00A948F8" w:rsidP="00A948F8">
            <w:pPr>
              <w:widowControl w:val="0"/>
              <w:jc w:val="both"/>
            </w:pPr>
            <w:r>
              <w:t xml:space="preserve">Už stebėsenos rodiklio reikšmės nustatymą ir duomenų apie pasiektą stebėsenos rodiklio reikšmę teikimą </w:t>
            </w:r>
            <w:r w:rsidR="00B3510F">
              <w:t>VšĮ </w:t>
            </w:r>
            <w:r>
              <w:t>Centrinei projektų valdymo agentūrai atsakingas projekto vykdytojas;</w:t>
            </w:r>
          </w:p>
          <w:p w14:paraId="515C2793" w14:textId="7E5B7B50" w:rsidR="00A948F8" w:rsidRDefault="00A948F8" w:rsidP="00A948F8">
            <w:pPr>
              <w:widowControl w:val="0"/>
              <w:jc w:val="both"/>
            </w:pPr>
            <w:r>
              <w:t>u</w:t>
            </w:r>
            <w:r w:rsidRPr="00207415">
              <w:t xml:space="preserve">ž </w:t>
            </w:r>
            <w:r>
              <w:t xml:space="preserve">stebėsenos </w:t>
            </w:r>
            <w:r w:rsidRPr="00207415">
              <w:t xml:space="preserve">rodiklio reikšmės stebėseną atsakinga </w:t>
            </w:r>
            <w:r w:rsidR="00B3510F">
              <w:t>VšĮ </w:t>
            </w:r>
            <w:r w:rsidRPr="00207415">
              <w:t>Centrinė projektų valdymo agentūra</w:t>
            </w:r>
            <w:r w:rsidR="0011674C">
              <w:t>;</w:t>
            </w:r>
          </w:p>
          <w:p w14:paraId="1AA11D44" w14:textId="0FCDFB86" w:rsidR="00420B5E" w:rsidRPr="00C460C9" w:rsidRDefault="0011674C" w:rsidP="005B4557">
            <w:pPr>
              <w:jc w:val="both"/>
              <w:rPr>
                <w:bCs/>
                <w:szCs w:val="24"/>
              </w:rPr>
            </w:pPr>
            <w:r>
              <w:t>s</w:t>
            </w:r>
            <w:r w:rsidR="00A948F8">
              <w:t>tebėsenos</w:t>
            </w:r>
            <w:r w:rsidR="00420B5E">
              <w:rPr>
                <w:rFonts w:eastAsia="Calibri"/>
              </w:rPr>
              <w:t xml:space="preserve"> </w:t>
            </w:r>
            <w:r w:rsidR="00420B5E" w:rsidRPr="00207415">
              <w:rPr>
                <w:rFonts w:eastAsia="Calibri"/>
              </w:rPr>
              <w:t xml:space="preserve">rodiklio aprašymo kortelę </w:t>
            </w:r>
            <w:r w:rsidR="00A948F8">
              <w:t xml:space="preserve">parengė </w:t>
            </w:r>
            <w:r w:rsidR="00A948F8" w:rsidRPr="00C93617">
              <w:t xml:space="preserve">Lietuvos Respublikos </w:t>
            </w:r>
            <w:r w:rsidR="00A948F8">
              <w:t>a</w:t>
            </w:r>
            <w:r w:rsidR="00A948F8" w:rsidRPr="00207415">
              <w:t>plinkos</w:t>
            </w:r>
            <w:r w:rsidR="00420B5E" w:rsidRPr="00207415">
              <w:rPr>
                <w:rFonts w:eastAsia="Calibri"/>
              </w:rPr>
              <w:t xml:space="preserve"> ministerija.</w:t>
            </w:r>
          </w:p>
        </w:tc>
      </w:tr>
      <w:tr w:rsidR="00420B5E" w14:paraId="44A26EB3" w14:textId="77777777" w:rsidTr="0F73A329">
        <w:trPr>
          <w:trHeight w:val="386"/>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5A5B3EE2" w14:textId="77777777" w:rsidR="00420B5E" w:rsidRDefault="00420B5E" w:rsidP="005B4557">
            <w:pPr>
              <w:widowControl w:val="0"/>
              <w:rPr>
                <w:szCs w:val="24"/>
                <w:lang w:eastAsia="lt-LT"/>
              </w:rPr>
            </w:pPr>
            <w:r>
              <w:rPr>
                <w:szCs w:val="24"/>
                <w:lang w:eastAsia="lt-LT"/>
              </w:rPr>
              <w:t>15.</w:t>
            </w:r>
          </w:p>
        </w:tc>
        <w:tc>
          <w:tcPr>
            <w:tcW w:w="393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8858FD" w14:textId="77777777" w:rsidR="00420B5E" w:rsidRDefault="00420B5E" w:rsidP="005B4557">
            <w:pPr>
              <w:widowControl w:val="0"/>
              <w:rPr>
                <w:szCs w:val="24"/>
                <w:lang w:eastAsia="lt-LT"/>
              </w:rPr>
            </w:pPr>
            <w:r>
              <w:rPr>
                <w:szCs w:val="24"/>
                <w:lang w:eastAsia="lt-LT"/>
              </w:rPr>
              <w:t>Įstaigos padalinys ir kontaktinis telefono numeris</w:t>
            </w:r>
          </w:p>
        </w:tc>
        <w:tc>
          <w:tcPr>
            <w:tcW w:w="56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CAC988" w14:textId="0A943670" w:rsidR="00420B5E" w:rsidRPr="00C460C9" w:rsidRDefault="00420B5E" w:rsidP="005B4557">
            <w:pPr>
              <w:jc w:val="both"/>
              <w:rPr>
                <w:rFonts w:eastAsia="Calibri"/>
                <w:bCs/>
                <w:szCs w:val="24"/>
                <w:lang w:eastAsia="lt-LT"/>
              </w:rPr>
            </w:pPr>
            <w:r w:rsidRPr="00E654A1">
              <w:rPr>
                <w:szCs w:val="24"/>
              </w:rPr>
              <w:t xml:space="preserve">Strateginio valdymo ir investicijų departamento Europos Sąjungos investicinių priemonių </w:t>
            </w:r>
            <w:r>
              <w:rPr>
                <w:szCs w:val="24"/>
              </w:rPr>
              <w:t>įgyvendinimo skyrius,</w:t>
            </w:r>
            <w:r w:rsidRPr="00E654A1">
              <w:rPr>
                <w:szCs w:val="24"/>
              </w:rPr>
              <w:t xml:space="preserve"> </w:t>
            </w:r>
            <w:r>
              <w:rPr>
                <w:szCs w:val="24"/>
              </w:rPr>
              <w:t>t</w:t>
            </w:r>
            <w:r w:rsidRPr="00E654A1">
              <w:rPr>
                <w:szCs w:val="24"/>
              </w:rPr>
              <w:t xml:space="preserve">el. </w:t>
            </w:r>
            <w:r>
              <w:rPr>
                <w:szCs w:val="24"/>
              </w:rPr>
              <w:t>+370 616 79109</w:t>
            </w:r>
          </w:p>
        </w:tc>
      </w:tr>
      <w:tr w:rsidR="00420B5E" w14:paraId="10DA041D" w14:textId="77777777" w:rsidTr="0F73A329">
        <w:trPr>
          <w:trHeight w:val="30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67DB274" w14:textId="77777777" w:rsidR="00420B5E" w:rsidRDefault="00420B5E" w:rsidP="005B4557">
            <w:pPr>
              <w:widowControl w:val="0"/>
              <w:rPr>
                <w:szCs w:val="24"/>
                <w:lang w:eastAsia="lt-LT"/>
              </w:rPr>
            </w:pPr>
            <w:r>
              <w:rPr>
                <w:szCs w:val="24"/>
                <w:lang w:eastAsia="lt-LT"/>
              </w:rPr>
              <w:t>16.</w:t>
            </w:r>
          </w:p>
        </w:tc>
        <w:tc>
          <w:tcPr>
            <w:tcW w:w="393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F33D56C" w14:textId="77777777" w:rsidR="00420B5E" w:rsidRDefault="00420B5E" w:rsidP="005B4557">
            <w:pPr>
              <w:widowControl w:val="0"/>
              <w:rPr>
                <w:szCs w:val="24"/>
                <w:lang w:eastAsia="lt-LT"/>
              </w:rPr>
            </w:pPr>
            <w:r>
              <w:rPr>
                <w:szCs w:val="24"/>
                <w:lang w:eastAsia="lt-LT"/>
              </w:rPr>
              <w:t>Kita svarbi informacija</w:t>
            </w:r>
          </w:p>
        </w:tc>
        <w:tc>
          <w:tcPr>
            <w:tcW w:w="56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28F5C70" w14:textId="6C3701F1" w:rsidR="00420B5E" w:rsidRPr="00C460C9" w:rsidRDefault="005845DD" w:rsidP="005B4557">
            <w:pPr>
              <w:widowControl w:val="0"/>
              <w:jc w:val="both"/>
              <w:rPr>
                <w:lang w:eastAsia="lt-LT"/>
              </w:rPr>
            </w:pPr>
            <w:r>
              <w:rPr>
                <w:lang w:eastAsia="lt-LT"/>
              </w:rPr>
              <w:t>Stebėsenos r</w:t>
            </w:r>
            <w:r w:rsidR="00420B5E" w:rsidRPr="3292CE60">
              <w:rPr>
                <w:lang w:eastAsia="lt-LT"/>
              </w:rPr>
              <w:t xml:space="preserve">odiklio kodas  </w:t>
            </w:r>
            <w:r w:rsidR="00420B5E">
              <w:t>P.N.1.4002</w:t>
            </w:r>
          </w:p>
        </w:tc>
      </w:tr>
    </w:tbl>
    <w:p w14:paraId="707B7180" w14:textId="77777777" w:rsidR="00A53118" w:rsidRDefault="00A53118" w:rsidP="005B4557">
      <w:pPr>
        <w:rPr>
          <w:lang w:eastAsia="lt-LT"/>
        </w:rPr>
      </w:pPr>
    </w:p>
    <w:p w14:paraId="722191A7" w14:textId="77777777" w:rsidR="00366BCB" w:rsidRDefault="00366BCB" w:rsidP="00366BCB">
      <w:pPr>
        <w:jc w:val="center"/>
        <w:rPr>
          <w:lang w:eastAsia="lt-LT"/>
        </w:rPr>
      </w:pPr>
      <w:r w:rsidRPr="001A1BAB">
        <w:rPr>
          <w:lang w:eastAsia="lt-LT"/>
        </w:rPr>
        <w:t>______________________</w:t>
      </w:r>
    </w:p>
    <w:p w14:paraId="3C799FD2" w14:textId="77777777" w:rsidR="00420B5E" w:rsidRDefault="00420B5E" w:rsidP="005B4557">
      <w:pPr>
        <w:rPr>
          <w:lang w:eastAsia="lt-LT"/>
        </w:rPr>
      </w:pPr>
    </w:p>
    <w:sectPr w:rsidR="00420B5E" w:rsidSect="00A45A16">
      <w:headerReference w:type="default" r:id="rId11"/>
      <w:footerReference w:type="first" r:id="rId12"/>
      <w:pgSz w:w="11906" w:h="16838" w:code="9"/>
      <w:pgMar w:top="1134" w:right="566" w:bottom="1134" w:left="1134" w:header="561" w:footer="686" w:gutter="0"/>
      <w:pgNumType w:start="1"/>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0C4AB6" w14:textId="77777777" w:rsidR="00071101" w:rsidRDefault="00071101">
      <w:pPr>
        <w:rPr>
          <w:lang w:eastAsia="lt-LT"/>
        </w:rPr>
      </w:pPr>
      <w:r>
        <w:rPr>
          <w:lang w:eastAsia="lt-LT"/>
        </w:rPr>
        <w:separator/>
      </w:r>
    </w:p>
  </w:endnote>
  <w:endnote w:type="continuationSeparator" w:id="0">
    <w:p w14:paraId="02C4A973" w14:textId="77777777" w:rsidR="00071101" w:rsidRDefault="00071101">
      <w:pPr>
        <w:rPr>
          <w:lang w:eastAsia="lt-LT"/>
        </w:rPr>
      </w:pPr>
      <w:r>
        <w:rPr>
          <w:lang w:eastAsia="lt-LT"/>
        </w:rPr>
        <w:continuationSeparator/>
      </w:r>
    </w:p>
  </w:endnote>
  <w:endnote w:type="continuationNotice" w:id="1">
    <w:p w14:paraId="582E4F5A" w14:textId="77777777" w:rsidR="00071101" w:rsidRDefault="000711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00"/>
      <w:gridCol w:w="3400"/>
      <w:gridCol w:w="3400"/>
    </w:tblGrid>
    <w:tr w:rsidR="26207F5D" w14:paraId="36F782C5" w14:textId="77777777" w:rsidTr="008C1BD0">
      <w:trPr>
        <w:trHeight w:val="300"/>
      </w:trPr>
      <w:tc>
        <w:tcPr>
          <w:tcW w:w="3400" w:type="dxa"/>
        </w:tcPr>
        <w:p w14:paraId="077FDE6F" w14:textId="61338CA1" w:rsidR="26207F5D" w:rsidRDefault="26207F5D" w:rsidP="008C1BD0">
          <w:pPr>
            <w:pStyle w:val="Antrats"/>
            <w:ind w:left="-115"/>
          </w:pPr>
        </w:p>
      </w:tc>
      <w:tc>
        <w:tcPr>
          <w:tcW w:w="3400" w:type="dxa"/>
        </w:tcPr>
        <w:p w14:paraId="0EFCBAE4" w14:textId="4B0995B8" w:rsidR="26207F5D" w:rsidRDefault="26207F5D" w:rsidP="008C1BD0">
          <w:pPr>
            <w:pStyle w:val="Antrats"/>
            <w:jc w:val="center"/>
          </w:pPr>
        </w:p>
      </w:tc>
      <w:tc>
        <w:tcPr>
          <w:tcW w:w="3400" w:type="dxa"/>
        </w:tcPr>
        <w:p w14:paraId="2780A4A1" w14:textId="0CDDE22F" w:rsidR="26207F5D" w:rsidRDefault="26207F5D" w:rsidP="008C1BD0">
          <w:pPr>
            <w:pStyle w:val="Antrats"/>
            <w:ind w:right="-115"/>
            <w:jc w:val="right"/>
          </w:pPr>
        </w:p>
      </w:tc>
    </w:tr>
  </w:tbl>
  <w:p w14:paraId="0314BC79" w14:textId="18468B52" w:rsidR="001D5A8C" w:rsidRDefault="001D5A8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AC4AD6" w14:textId="77777777" w:rsidR="00071101" w:rsidRDefault="00071101">
      <w:pPr>
        <w:rPr>
          <w:lang w:eastAsia="lt-LT"/>
        </w:rPr>
      </w:pPr>
      <w:r>
        <w:rPr>
          <w:lang w:eastAsia="lt-LT"/>
        </w:rPr>
        <w:separator/>
      </w:r>
    </w:p>
  </w:footnote>
  <w:footnote w:type="continuationSeparator" w:id="0">
    <w:p w14:paraId="1A74B9E4" w14:textId="77777777" w:rsidR="00071101" w:rsidRDefault="00071101">
      <w:pPr>
        <w:rPr>
          <w:lang w:eastAsia="lt-LT"/>
        </w:rPr>
      </w:pPr>
      <w:r>
        <w:rPr>
          <w:lang w:eastAsia="lt-LT"/>
        </w:rPr>
        <w:continuationSeparator/>
      </w:r>
    </w:p>
  </w:footnote>
  <w:footnote w:type="continuationNotice" w:id="1">
    <w:p w14:paraId="6BDFAB64" w14:textId="77777777" w:rsidR="00071101" w:rsidRDefault="000711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16C68" w14:textId="77777777" w:rsidR="008F161E" w:rsidRDefault="008F161E">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006332">
      <w:rPr>
        <w:noProof/>
        <w:lang w:eastAsia="lt-LT"/>
      </w:rPr>
      <w:t>6</w:t>
    </w:r>
    <w:r>
      <w:rPr>
        <w:lang w:eastAsia="lt-LT"/>
      </w:rPr>
      <w:fldChar w:fldCharType="end"/>
    </w:r>
  </w:p>
  <w:p w14:paraId="5A98A985" w14:textId="77777777" w:rsidR="008F161E" w:rsidRDefault="008F161E">
    <w:pPr>
      <w:tabs>
        <w:tab w:val="center" w:pos="4153"/>
        <w:tab w:val="right" w:pos="8306"/>
      </w:tabs>
      <w:rPr>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0F6925"/>
    <w:multiLevelType w:val="hybridMultilevel"/>
    <w:tmpl w:val="2C12FCE4"/>
    <w:lvl w:ilvl="0" w:tplc="D18458F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268275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7CEA"/>
    <w:rsid w:val="00000BC1"/>
    <w:rsid w:val="0000300E"/>
    <w:rsid w:val="00005E86"/>
    <w:rsid w:val="00006332"/>
    <w:rsid w:val="000125E0"/>
    <w:rsid w:val="00015D8B"/>
    <w:rsid w:val="00016ABD"/>
    <w:rsid w:val="00017F6A"/>
    <w:rsid w:val="00020F26"/>
    <w:rsid w:val="00022DE4"/>
    <w:rsid w:val="000262ED"/>
    <w:rsid w:val="0003490A"/>
    <w:rsid w:val="00035C33"/>
    <w:rsid w:val="0004005F"/>
    <w:rsid w:val="0004195A"/>
    <w:rsid w:val="000419AB"/>
    <w:rsid w:val="00045099"/>
    <w:rsid w:val="00056B23"/>
    <w:rsid w:val="00057639"/>
    <w:rsid w:val="0006417A"/>
    <w:rsid w:val="00071101"/>
    <w:rsid w:val="00074543"/>
    <w:rsid w:val="0008447A"/>
    <w:rsid w:val="0008530B"/>
    <w:rsid w:val="000862B8"/>
    <w:rsid w:val="0008656E"/>
    <w:rsid w:val="00092AFC"/>
    <w:rsid w:val="000949E4"/>
    <w:rsid w:val="0009709A"/>
    <w:rsid w:val="0009760E"/>
    <w:rsid w:val="000A55B4"/>
    <w:rsid w:val="000B44B8"/>
    <w:rsid w:val="000B55BE"/>
    <w:rsid w:val="000C059D"/>
    <w:rsid w:val="000C218B"/>
    <w:rsid w:val="000C2C1B"/>
    <w:rsid w:val="000C3E10"/>
    <w:rsid w:val="000C49CD"/>
    <w:rsid w:val="000C759C"/>
    <w:rsid w:val="000D15FF"/>
    <w:rsid w:val="000D44C8"/>
    <w:rsid w:val="000D4AFE"/>
    <w:rsid w:val="000D6795"/>
    <w:rsid w:val="000E56C4"/>
    <w:rsid w:val="000F2494"/>
    <w:rsid w:val="00101FCF"/>
    <w:rsid w:val="00103BE4"/>
    <w:rsid w:val="00107ADC"/>
    <w:rsid w:val="00115477"/>
    <w:rsid w:val="0011674C"/>
    <w:rsid w:val="00120F13"/>
    <w:rsid w:val="0013428C"/>
    <w:rsid w:val="001346D0"/>
    <w:rsid w:val="0013713E"/>
    <w:rsid w:val="00140167"/>
    <w:rsid w:val="00140C90"/>
    <w:rsid w:val="00144C53"/>
    <w:rsid w:val="001522F9"/>
    <w:rsid w:val="001611E3"/>
    <w:rsid w:val="00162907"/>
    <w:rsid w:val="00164B2A"/>
    <w:rsid w:val="0016573E"/>
    <w:rsid w:val="0016644A"/>
    <w:rsid w:val="00172463"/>
    <w:rsid w:val="0018037E"/>
    <w:rsid w:val="001878C1"/>
    <w:rsid w:val="001907CD"/>
    <w:rsid w:val="00191728"/>
    <w:rsid w:val="001936C9"/>
    <w:rsid w:val="00193D75"/>
    <w:rsid w:val="00194B87"/>
    <w:rsid w:val="001950B0"/>
    <w:rsid w:val="001964D4"/>
    <w:rsid w:val="001A009D"/>
    <w:rsid w:val="001A0D4D"/>
    <w:rsid w:val="001A3512"/>
    <w:rsid w:val="001B09B3"/>
    <w:rsid w:val="001C2902"/>
    <w:rsid w:val="001D477F"/>
    <w:rsid w:val="001D5879"/>
    <w:rsid w:val="001D5A8C"/>
    <w:rsid w:val="001E0E54"/>
    <w:rsid w:val="001E5C7C"/>
    <w:rsid w:val="001E7621"/>
    <w:rsid w:val="001F5F04"/>
    <w:rsid w:val="001F602C"/>
    <w:rsid w:val="001F7640"/>
    <w:rsid w:val="002027C7"/>
    <w:rsid w:val="00205454"/>
    <w:rsid w:val="00211E32"/>
    <w:rsid w:val="0021330E"/>
    <w:rsid w:val="002142FE"/>
    <w:rsid w:val="00215160"/>
    <w:rsid w:val="00235365"/>
    <w:rsid w:val="0023551B"/>
    <w:rsid w:val="00236429"/>
    <w:rsid w:val="00251A14"/>
    <w:rsid w:val="002529D3"/>
    <w:rsid w:val="002560F2"/>
    <w:rsid w:val="00260994"/>
    <w:rsid w:val="00260B02"/>
    <w:rsid w:val="002616A8"/>
    <w:rsid w:val="00262814"/>
    <w:rsid w:val="002629D7"/>
    <w:rsid w:val="002812CF"/>
    <w:rsid w:val="00281FC5"/>
    <w:rsid w:val="00283B43"/>
    <w:rsid w:val="002868A8"/>
    <w:rsid w:val="00287551"/>
    <w:rsid w:val="00287D6C"/>
    <w:rsid w:val="00291182"/>
    <w:rsid w:val="00293712"/>
    <w:rsid w:val="00294074"/>
    <w:rsid w:val="00295F73"/>
    <w:rsid w:val="0029605E"/>
    <w:rsid w:val="00296941"/>
    <w:rsid w:val="002A3F6E"/>
    <w:rsid w:val="002A3F85"/>
    <w:rsid w:val="002A4845"/>
    <w:rsid w:val="002A7E40"/>
    <w:rsid w:val="002B6968"/>
    <w:rsid w:val="002C07BA"/>
    <w:rsid w:val="002C394E"/>
    <w:rsid w:val="002C6554"/>
    <w:rsid w:val="002D21F2"/>
    <w:rsid w:val="002E0C92"/>
    <w:rsid w:val="002E3565"/>
    <w:rsid w:val="002F289A"/>
    <w:rsid w:val="002F319E"/>
    <w:rsid w:val="00300D92"/>
    <w:rsid w:val="0031447E"/>
    <w:rsid w:val="0031492F"/>
    <w:rsid w:val="0032487B"/>
    <w:rsid w:val="00330D40"/>
    <w:rsid w:val="00331FFB"/>
    <w:rsid w:val="003354F4"/>
    <w:rsid w:val="00340DB4"/>
    <w:rsid w:val="00341462"/>
    <w:rsid w:val="0035110E"/>
    <w:rsid w:val="00353096"/>
    <w:rsid w:val="00354230"/>
    <w:rsid w:val="0036186D"/>
    <w:rsid w:val="00361B25"/>
    <w:rsid w:val="0036280C"/>
    <w:rsid w:val="00363A95"/>
    <w:rsid w:val="00363C06"/>
    <w:rsid w:val="003646BF"/>
    <w:rsid w:val="00366BCB"/>
    <w:rsid w:val="00367062"/>
    <w:rsid w:val="0038577D"/>
    <w:rsid w:val="003916D4"/>
    <w:rsid w:val="00391B07"/>
    <w:rsid w:val="003943EC"/>
    <w:rsid w:val="003A128B"/>
    <w:rsid w:val="003A3717"/>
    <w:rsid w:val="003A4A0A"/>
    <w:rsid w:val="003A4CD4"/>
    <w:rsid w:val="003B2560"/>
    <w:rsid w:val="003B3F37"/>
    <w:rsid w:val="003B5FE1"/>
    <w:rsid w:val="003B7F09"/>
    <w:rsid w:val="003C18C4"/>
    <w:rsid w:val="003C2480"/>
    <w:rsid w:val="003C3F5F"/>
    <w:rsid w:val="003C49F7"/>
    <w:rsid w:val="003D0ABE"/>
    <w:rsid w:val="003D3CF9"/>
    <w:rsid w:val="003D6255"/>
    <w:rsid w:val="003D6407"/>
    <w:rsid w:val="003D7DA5"/>
    <w:rsid w:val="003E0904"/>
    <w:rsid w:val="003F010A"/>
    <w:rsid w:val="003F7858"/>
    <w:rsid w:val="003F7A56"/>
    <w:rsid w:val="00400B82"/>
    <w:rsid w:val="00406A7A"/>
    <w:rsid w:val="00417169"/>
    <w:rsid w:val="00420B5E"/>
    <w:rsid w:val="00421BBD"/>
    <w:rsid w:val="004235E8"/>
    <w:rsid w:val="00434A3A"/>
    <w:rsid w:val="00436857"/>
    <w:rsid w:val="004403A5"/>
    <w:rsid w:val="00445ED4"/>
    <w:rsid w:val="00453386"/>
    <w:rsid w:val="004628B9"/>
    <w:rsid w:val="00463590"/>
    <w:rsid w:val="00464D9C"/>
    <w:rsid w:val="00471699"/>
    <w:rsid w:val="004727CB"/>
    <w:rsid w:val="00473D7B"/>
    <w:rsid w:val="00481BD0"/>
    <w:rsid w:val="00481D15"/>
    <w:rsid w:val="004878A6"/>
    <w:rsid w:val="00487E7A"/>
    <w:rsid w:val="00495680"/>
    <w:rsid w:val="00496A14"/>
    <w:rsid w:val="004A2AA4"/>
    <w:rsid w:val="004A5337"/>
    <w:rsid w:val="004A615D"/>
    <w:rsid w:val="004B6AC7"/>
    <w:rsid w:val="004C0A30"/>
    <w:rsid w:val="004C336C"/>
    <w:rsid w:val="004C4DA2"/>
    <w:rsid w:val="004D66F5"/>
    <w:rsid w:val="004E27E7"/>
    <w:rsid w:val="004E5B4E"/>
    <w:rsid w:val="004F1681"/>
    <w:rsid w:val="004F171B"/>
    <w:rsid w:val="004F5A2F"/>
    <w:rsid w:val="004F7066"/>
    <w:rsid w:val="00501E3C"/>
    <w:rsid w:val="00505F3F"/>
    <w:rsid w:val="00507AC0"/>
    <w:rsid w:val="00520E73"/>
    <w:rsid w:val="005227BB"/>
    <w:rsid w:val="00530317"/>
    <w:rsid w:val="00540109"/>
    <w:rsid w:val="0055043E"/>
    <w:rsid w:val="00550D4C"/>
    <w:rsid w:val="00555774"/>
    <w:rsid w:val="005567E0"/>
    <w:rsid w:val="0056131D"/>
    <w:rsid w:val="00561E76"/>
    <w:rsid w:val="0056359A"/>
    <w:rsid w:val="00564CF2"/>
    <w:rsid w:val="00567185"/>
    <w:rsid w:val="005678C1"/>
    <w:rsid w:val="00575664"/>
    <w:rsid w:val="005845DD"/>
    <w:rsid w:val="00586D43"/>
    <w:rsid w:val="00594E06"/>
    <w:rsid w:val="005974E9"/>
    <w:rsid w:val="005A226D"/>
    <w:rsid w:val="005A2385"/>
    <w:rsid w:val="005B3430"/>
    <w:rsid w:val="005B4557"/>
    <w:rsid w:val="005B5C62"/>
    <w:rsid w:val="005B7347"/>
    <w:rsid w:val="005C1555"/>
    <w:rsid w:val="005D0AEF"/>
    <w:rsid w:val="005D2184"/>
    <w:rsid w:val="005D35F1"/>
    <w:rsid w:val="005E1C1E"/>
    <w:rsid w:val="005F0402"/>
    <w:rsid w:val="005F077C"/>
    <w:rsid w:val="005F55F5"/>
    <w:rsid w:val="005F5985"/>
    <w:rsid w:val="005F61C6"/>
    <w:rsid w:val="00600A2F"/>
    <w:rsid w:val="00602F2F"/>
    <w:rsid w:val="00605068"/>
    <w:rsid w:val="00605DFC"/>
    <w:rsid w:val="00616C27"/>
    <w:rsid w:val="0061758D"/>
    <w:rsid w:val="00622AAA"/>
    <w:rsid w:val="006254FE"/>
    <w:rsid w:val="0062574B"/>
    <w:rsid w:val="0062583D"/>
    <w:rsid w:val="00626592"/>
    <w:rsid w:val="00626CAC"/>
    <w:rsid w:val="006320DA"/>
    <w:rsid w:val="0063344B"/>
    <w:rsid w:val="00636CAA"/>
    <w:rsid w:val="006376E5"/>
    <w:rsid w:val="00646645"/>
    <w:rsid w:val="0065240E"/>
    <w:rsid w:val="00654CBF"/>
    <w:rsid w:val="00657C90"/>
    <w:rsid w:val="006648C3"/>
    <w:rsid w:val="00674616"/>
    <w:rsid w:val="00686A1A"/>
    <w:rsid w:val="00686B93"/>
    <w:rsid w:val="0069560F"/>
    <w:rsid w:val="00695783"/>
    <w:rsid w:val="00696B94"/>
    <w:rsid w:val="006A3AA5"/>
    <w:rsid w:val="006B1F73"/>
    <w:rsid w:val="006B4341"/>
    <w:rsid w:val="006B71D7"/>
    <w:rsid w:val="006B7BA2"/>
    <w:rsid w:val="006C09D3"/>
    <w:rsid w:val="006C1DED"/>
    <w:rsid w:val="006C4C90"/>
    <w:rsid w:val="006D3636"/>
    <w:rsid w:val="006D655D"/>
    <w:rsid w:val="006E4292"/>
    <w:rsid w:val="006F3F9C"/>
    <w:rsid w:val="006F6B9E"/>
    <w:rsid w:val="00704162"/>
    <w:rsid w:val="00713DD6"/>
    <w:rsid w:val="0071673B"/>
    <w:rsid w:val="00716E3F"/>
    <w:rsid w:val="00723D83"/>
    <w:rsid w:val="0073174C"/>
    <w:rsid w:val="0073421A"/>
    <w:rsid w:val="007348B9"/>
    <w:rsid w:val="00734FF2"/>
    <w:rsid w:val="00736140"/>
    <w:rsid w:val="007445DD"/>
    <w:rsid w:val="0074545D"/>
    <w:rsid w:val="00747EA4"/>
    <w:rsid w:val="00753200"/>
    <w:rsid w:val="00761E6A"/>
    <w:rsid w:val="00762E2F"/>
    <w:rsid w:val="007648F0"/>
    <w:rsid w:val="00766F90"/>
    <w:rsid w:val="007675A2"/>
    <w:rsid w:val="00772AC8"/>
    <w:rsid w:val="00774E7A"/>
    <w:rsid w:val="0077729D"/>
    <w:rsid w:val="00784E34"/>
    <w:rsid w:val="0078528B"/>
    <w:rsid w:val="00786364"/>
    <w:rsid w:val="007903C2"/>
    <w:rsid w:val="007924AC"/>
    <w:rsid w:val="007929C4"/>
    <w:rsid w:val="00793F83"/>
    <w:rsid w:val="0079541D"/>
    <w:rsid w:val="007A344B"/>
    <w:rsid w:val="007A3A55"/>
    <w:rsid w:val="007A43D5"/>
    <w:rsid w:val="007B09A7"/>
    <w:rsid w:val="007B0EB6"/>
    <w:rsid w:val="007B3CB6"/>
    <w:rsid w:val="007B7BB9"/>
    <w:rsid w:val="007C7002"/>
    <w:rsid w:val="007D0267"/>
    <w:rsid w:val="007D0F83"/>
    <w:rsid w:val="007D4A1B"/>
    <w:rsid w:val="007E30E5"/>
    <w:rsid w:val="007E6016"/>
    <w:rsid w:val="007F00F3"/>
    <w:rsid w:val="007F2639"/>
    <w:rsid w:val="007F49F4"/>
    <w:rsid w:val="00802E32"/>
    <w:rsid w:val="0080350E"/>
    <w:rsid w:val="00804FCF"/>
    <w:rsid w:val="00806D25"/>
    <w:rsid w:val="0081064D"/>
    <w:rsid w:val="00810795"/>
    <w:rsid w:val="00810FCE"/>
    <w:rsid w:val="00811E95"/>
    <w:rsid w:val="008151A6"/>
    <w:rsid w:val="008152D0"/>
    <w:rsid w:val="00817D3B"/>
    <w:rsid w:val="00826967"/>
    <w:rsid w:val="00827948"/>
    <w:rsid w:val="00832BC4"/>
    <w:rsid w:val="00834A4F"/>
    <w:rsid w:val="00836A61"/>
    <w:rsid w:val="00837749"/>
    <w:rsid w:val="008400A0"/>
    <w:rsid w:val="00851C4F"/>
    <w:rsid w:val="00857175"/>
    <w:rsid w:val="00857897"/>
    <w:rsid w:val="008603E0"/>
    <w:rsid w:val="00862AFB"/>
    <w:rsid w:val="00864368"/>
    <w:rsid w:val="00872F8D"/>
    <w:rsid w:val="00873D2E"/>
    <w:rsid w:val="00881C1D"/>
    <w:rsid w:val="00884174"/>
    <w:rsid w:val="008A2E8D"/>
    <w:rsid w:val="008A3351"/>
    <w:rsid w:val="008A49C0"/>
    <w:rsid w:val="008A5CF9"/>
    <w:rsid w:val="008B04AF"/>
    <w:rsid w:val="008B1C1F"/>
    <w:rsid w:val="008B5B6A"/>
    <w:rsid w:val="008C1BD0"/>
    <w:rsid w:val="008C235E"/>
    <w:rsid w:val="008C512A"/>
    <w:rsid w:val="008C6608"/>
    <w:rsid w:val="008D64F5"/>
    <w:rsid w:val="008E2951"/>
    <w:rsid w:val="008E4E9C"/>
    <w:rsid w:val="008E78D9"/>
    <w:rsid w:val="008E7D72"/>
    <w:rsid w:val="008F161E"/>
    <w:rsid w:val="008F2922"/>
    <w:rsid w:val="008F322B"/>
    <w:rsid w:val="0090318F"/>
    <w:rsid w:val="009159F4"/>
    <w:rsid w:val="009216BF"/>
    <w:rsid w:val="00923EF8"/>
    <w:rsid w:val="0092625D"/>
    <w:rsid w:val="0092725D"/>
    <w:rsid w:val="009344FE"/>
    <w:rsid w:val="00941950"/>
    <w:rsid w:val="00942712"/>
    <w:rsid w:val="00945ED4"/>
    <w:rsid w:val="009473C7"/>
    <w:rsid w:val="0095059B"/>
    <w:rsid w:val="00955B74"/>
    <w:rsid w:val="009571D2"/>
    <w:rsid w:val="00962C6A"/>
    <w:rsid w:val="009641AD"/>
    <w:rsid w:val="00965F66"/>
    <w:rsid w:val="0096678C"/>
    <w:rsid w:val="00980BCA"/>
    <w:rsid w:val="009825B5"/>
    <w:rsid w:val="00994BCF"/>
    <w:rsid w:val="009973B4"/>
    <w:rsid w:val="009A226C"/>
    <w:rsid w:val="009A415F"/>
    <w:rsid w:val="009A4899"/>
    <w:rsid w:val="009A70C5"/>
    <w:rsid w:val="009A77DB"/>
    <w:rsid w:val="009A7CEA"/>
    <w:rsid w:val="009B48DB"/>
    <w:rsid w:val="009B7678"/>
    <w:rsid w:val="009D0DC4"/>
    <w:rsid w:val="009D529B"/>
    <w:rsid w:val="009D68A7"/>
    <w:rsid w:val="009E1F1A"/>
    <w:rsid w:val="009E7143"/>
    <w:rsid w:val="009E73E8"/>
    <w:rsid w:val="009E7B25"/>
    <w:rsid w:val="009F3C90"/>
    <w:rsid w:val="009F6C60"/>
    <w:rsid w:val="009F6E1B"/>
    <w:rsid w:val="009F6ED6"/>
    <w:rsid w:val="00A00979"/>
    <w:rsid w:val="00A0191E"/>
    <w:rsid w:val="00A2096D"/>
    <w:rsid w:val="00A27905"/>
    <w:rsid w:val="00A3195C"/>
    <w:rsid w:val="00A31D9D"/>
    <w:rsid w:val="00A3314D"/>
    <w:rsid w:val="00A34495"/>
    <w:rsid w:val="00A36857"/>
    <w:rsid w:val="00A43740"/>
    <w:rsid w:val="00A45A16"/>
    <w:rsid w:val="00A501FF"/>
    <w:rsid w:val="00A53118"/>
    <w:rsid w:val="00A53AF9"/>
    <w:rsid w:val="00A55862"/>
    <w:rsid w:val="00A600AC"/>
    <w:rsid w:val="00A6044C"/>
    <w:rsid w:val="00A6154E"/>
    <w:rsid w:val="00A64E59"/>
    <w:rsid w:val="00A73659"/>
    <w:rsid w:val="00A770C7"/>
    <w:rsid w:val="00A81519"/>
    <w:rsid w:val="00A8681B"/>
    <w:rsid w:val="00A86B99"/>
    <w:rsid w:val="00A9219C"/>
    <w:rsid w:val="00A948F8"/>
    <w:rsid w:val="00AA6A4D"/>
    <w:rsid w:val="00AA74AF"/>
    <w:rsid w:val="00AB58C3"/>
    <w:rsid w:val="00AB6C43"/>
    <w:rsid w:val="00AC0610"/>
    <w:rsid w:val="00AD18DE"/>
    <w:rsid w:val="00AD2350"/>
    <w:rsid w:val="00AE4D22"/>
    <w:rsid w:val="00AE7134"/>
    <w:rsid w:val="00AF50BA"/>
    <w:rsid w:val="00B01AC3"/>
    <w:rsid w:val="00B02BD3"/>
    <w:rsid w:val="00B02D3A"/>
    <w:rsid w:val="00B068FA"/>
    <w:rsid w:val="00B126BB"/>
    <w:rsid w:val="00B14C1D"/>
    <w:rsid w:val="00B14C78"/>
    <w:rsid w:val="00B167CB"/>
    <w:rsid w:val="00B21181"/>
    <w:rsid w:val="00B22848"/>
    <w:rsid w:val="00B2702E"/>
    <w:rsid w:val="00B30421"/>
    <w:rsid w:val="00B318CF"/>
    <w:rsid w:val="00B31D77"/>
    <w:rsid w:val="00B3510F"/>
    <w:rsid w:val="00B370DF"/>
    <w:rsid w:val="00B44076"/>
    <w:rsid w:val="00B44430"/>
    <w:rsid w:val="00B46CB3"/>
    <w:rsid w:val="00B47849"/>
    <w:rsid w:val="00B50B9B"/>
    <w:rsid w:val="00B5129B"/>
    <w:rsid w:val="00B52F1F"/>
    <w:rsid w:val="00B65A8B"/>
    <w:rsid w:val="00B65D1E"/>
    <w:rsid w:val="00B75D60"/>
    <w:rsid w:val="00B81496"/>
    <w:rsid w:val="00B83286"/>
    <w:rsid w:val="00B83934"/>
    <w:rsid w:val="00B87094"/>
    <w:rsid w:val="00B87B28"/>
    <w:rsid w:val="00B902FD"/>
    <w:rsid w:val="00B91983"/>
    <w:rsid w:val="00BA42DB"/>
    <w:rsid w:val="00BB0DBA"/>
    <w:rsid w:val="00BB480B"/>
    <w:rsid w:val="00BB6710"/>
    <w:rsid w:val="00BB6FD1"/>
    <w:rsid w:val="00BC20F8"/>
    <w:rsid w:val="00BC3379"/>
    <w:rsid w:val="00BC491C"/>
    <w:rsid w:val="00BE1373"/>
    <w:rsid w:val="00BE1AB8"/>
    <w:rsid w:val="00BE27FD"/>
    <w:rsid w:val="00BE3C00"/>
    <w:rsid w:val="00BE5067"/>
    <w:rsid w:val="00BE6166"/>
    <w:rsid w:val="00BF1BF3"/>
    <w:rsid w:val="00BF4084"/>
    <w:rsid w:val="00BF5684"/>
    <w:rsid w:val="00C00784"/>
    <w:rsid w:val="00C23F6D"/>
    <w:rsid w:val="00C245EC"/>
    <w:rsid w:val="00C24F8E"/>
    <w:rsid w:val="00C255E9"/>
    <w:rsid w:val="00C274F8"/>
    <w:rsid w:val="00C31B29"/>
    <w:rsid w:val="00C34801"/>
    <w:rsid w:val="00C40D61"/>
    <w:rsid w:val="00C42D91"/>
    <w:rsid w:val="00C43D2F"/>
    <w:rsid w:val="00C460C9"/>
    <w:rsid w:val="00C549F5"/>
    <w:rsid w:val="00C70516"/>
    <w:rsid w:val="00C71B92"/>
    <w:rsid w:val="00C71C82"/>
    <w:rsid w:val="00C73283"/>
    <w:rsid w:val="00C73AFB"/>
    <w:rsid w:val="00C76B75"/>
    <w:rsid w:val="00C775C7"/>
    <w:rsid w:val="00C81F58"/>
    <w:rsid w:val="00C83D0A"/>
    <w:rsid w:val="00C864E9"/>
    <w:rsid w:val="00C926F8"/>
    <w:rsid w:val="00C92889"/>
    <w:rsid w:val="00C93617"/>
    <w:rsid w:val="00C96177"/>
    <w:rsid w:val="00C9690D"/>
    <w:rsid w:val="00CA2D6F"/>
    <w:rsid w:val="00CA535E"/>
    <w:rsid w:val="00CB118F"/>
    <w:rsid w:val="00CB2BB1"/>
    <w:rsid w:val="00CC6E52"/>
    <w:rsid w:val="00CE0184"/>
    <w:rsid w:val="00CE09F9"/>
    <w:rsid w:val="00CE3565"/>
    <w:rsid w:val="00CE47C8"/>
    <w:rsid w:val="00CF33E0"/>
    <w:rsid w:val="00CF5C29"/>
    <w:rsid w:val="00CF7391"/>
    <w:rsid w:val="00CF753E"/>
    <w:rsid w:val="00D01157"/>
    <w:rsid w:val="00D13598"/>
    <w:rsid w:val="00D14A48"/>
    <w:rsid w:val="00D22AE8"/>
    <w:rsid w:val="00D30889"/>
    <w:rsid w:val="00D309A7"/>
    <w:rsid w:val="00D30B6D"/>
    <w:rsid w:val="00D31D11"/>
    <w:rsid w:val="00D32EF2"/>
    <w:rsid w:val="00D34188"/>
    <w:rsid w:val="00D35C9E"/>
    <w:rsid w:val="00D4116A"/>
    <w:rsid w:val="00D47DCC"/>
    <w:rsid w:val="00D5530D"/>
    <w:rsid w:val="00D6335E"/>
    <w:rsid w:val="00D71175"/>
    <w:rsid w:val="00D728FC"/>
    <w:rsid w:val="00D73AE4"/>
    <w:rsid w:val="00D76B0D"/>
    <w:rsid w:val="00D82BF3"/>
    <w:rsid w:val="00D8463B"/>
    <w:rsid w:val="00D8789B"/>
    <w:rsid w:val="00D92CCA"/>
    <w:rsid w:val="00D97333"/>
    <w:rsid w:val="00DA2777"/>
    <w:rsid w:val="00DA3764"/>
    <w:rsid w:val="00DA7812"/>
    <w:rsid w:val="00DB19DC"/>
    <w:rsid w:val="00DB444F"/>
    <w:rsid w:val="00DB7E54"/>
    <w:rsid w:val="00DB7F00"/>
    <w:rsid w:val="00DC1BEE"/>
    <w:rsid w:val="00DD08EC"/>
    <w:rsid w:val="00DD5751"/>
    <w:rsid w:val="00DD6714"/>
    <w:rsid w:val="00DE0724"/>
    <w:rsid w:val="00DE083B"/>
    <w:rsid w:val="00DE2502"/>
    <w:rsid w:val="00DE4929"/>
    <w:rsid w:val="00DF4E9D"/>
    <w:rsid w:val="00DF5540"/>
    <w:rsid w:val="00E035CF"/>
    <w:rsid w:val="00E03725"/>
    <w:rsid w:val="00E06573"/>
    <w:rsid w:val="00E160AF"/>
    <w:rsid w:val="00E25EF0"/>
    <w:rsid w:val="00E26CB0"/>
    <w:rsid w:val="00E27C97"/>
    <w:rsid w:val="00E3117C"/>
    <w:rsid w:val="00E32570"/>
    <w:rsid w:val="00E328F4"/>
    <w:rsid w:val="00E36EDC"/>
    <w:rsid w:val="00E37D6B"/>
    <w:rsid w:val="00E42A50"/>
    <w:rsid w:val="00E44925"/>
    <w:rsid w:val="00E45172"/>
    <w:rsid w:val="00E46C8B"/>
    <w:rsid w:val="00E53EEC"/>
    <w:rsid w:val="00E5601A"/>
    <w:rsid w:val="00E5605C"/>
    <w:rsid w:val="00E561BB"/>
    <w:rsid w:val="00E61333"/>
    <w:rsid w:val="00E67522"/>
    <w:rsid w:val="00E71ECB"/>
    <w:rsid w:val="00E74884"/>
    <w:rsid w:val="00E75686"/>
    <w:rsid w:val="00E81201"/>
    <w:rsid w:val="00E85A4D"/>
    <w:rsid w:val="00E92C76"/>
    <w:rsid w:val="00E94A33"/>
    <w:rsid w:val="00E9595C"/>
    <w:rsid w:val="00E96476"/>
    <w:rsid w:val="00EA0CAD"/>
    <w:rsid w:val="00EC13DC"/>
    <w:rsid w:val="00ED2815"/>
    <w:rsid w:val="00EE474D"/>
    <w:rsid w:val="00EE7265"/>
    <w:rsid w:val="00EF2158"/>
    <w:rsid w:val="00EF43FA"/>
    <w:rsid w:val="00EF561F"/>
    <w:rsid w:val="00EF5813"/>
    <w:rsid w:val="00EF66A5"/>
    <w:rsid w:val="00F05E4D"/>
    <w:rsid w:val="00F14C97"/>
    <w:rsid w:val="00F17E45"/>
    <w:rsid w:val="00F20F69"/>
    <w:rsid w:val="00F21816"/>
    <w:rsid w:val="00F2268C"/>
    <w:rsid w:val="00F243AA"/>
    <w:rsid w:val="00F24C07"/>
    <w:rsid w:val="00F267B0"/>
    <w:rsid w:val="00F30050"/>
    <w:rsid w:val="00F416B2"/>
    <w:rsid w:val="00F46389"/>
    <w:rsid w:val="00F46C7F"/>
    <w:rsid w:val="00F5039E"/>
    <w:rsid w:val="00F540A1"/>
    <w:rsid w:val="00F56AC0"/>
    <w:rsid w:val="00F641F3"/>
    <w:rsid w:val="00F65731"/>
    <w:rsid w:val="00F67D07"/>
    <w:rsid w:val="00F70755"/>
    <w:rsid w:val="00F86256"/>
    <w:rsid w:val="00F901AD"/>
    <w:rsid w:val="00F93226"/>
    <w:rsid w:val="00F974C5"/>
    <w:rsid w:val="00FA036E"/>
    <w:rsid w:val="00FA0548"/>
    <w:rsid w:val="00FA784B"/>
    <w:rsid w:val="00FB35E0"/>
    <w:rsid w:val="00FB48ED"/>
    <w:rsid w:val="00FB60F1"/>
    <w:rsid w:val="00FB6157"/>
    <w:rsid w:val="00FC01FD"/>
    <w:rsid w:val="00FC1BA7"/>
    <w:rsid w:val="00FC5AAD"/>
    <w:rsid w:val="00FC73DD"/>
    <w:rsid w:val="00FD09CC"/>
    <w:rsid w:val="00FD62E8"/>
    <w:rsid w:val="00FE4EE6"/>
    <w:rsid w:val="00FE5166"/>
    <w:rsid w:val="00FE5B0D"/>
    <w:rsid w:val="00FE6AB5"/>
    <w:rsid w:val="00FF31F4"/>
    <w:rsid w:val="00FF6162"/>
    <w:rsid w:val="01AB4A37"/>
    <w:rsid w:val="048B40B7"/>
    <w:rsid w:val="0DEC50AB"/>
    <w:rsid w:val="0F73A329"/>
    <w:rsid w:val="25494F1D"/>
    <w:rsid w:val="26207F5D"/>
    <w:rsid w:val="26B2A293"/>
    <w:rsid w:val="3292CE60"/>
    <w:rsid w:val="4473BCCB"/>
    <w:rsid w:val="6CF13EF4"/>
    <w:rsid w:val="7859DC4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468ED6"/>
  <w15:docId w15:val="{07D82C5B-2639-4BC4-AEF0-BFA8750AF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8F161E"/>
    <w:rPr>
      <w:color w:val="808080"/>
    </w:rPr>
  </w:style>
  <w:style w:type="paragraph" w:styleId="Sraopastraipa">
    <w:name w:val="List Paragraph"/>
    <w:aliases w:val="Numbering,ERP-List Paragraph,List Paragraph11,List Paragraph111,Medium Grid 1 - Accent 21,List Paragraph2,Buletai,List Paragraph21,lp1,Bullet 1,Use Case List Paragraph,List Paragraph1,Lentele,Table of contents numbered,Bullet EY"/>
    <w:basedOn w:val="prastasis"/>
    <w:link w:val="SraopastraipaDiagrama"/>
    <w:uiPriority w:val="34"/>
    <w:qFormat/>
    <w:rsid w:val="00C73AFB"/>
    <w:pPr>
      <w:ind w:left="720"/>
      <w:contextualSpacing/>
    </w:pPr>
    <w:rPr>
      <w:rFonts w:asciiTheme="minorHAnsi" w:eastAsiaTheme="minorHAnsi" w:hAnsiTheme="minorHAnsi" w:cstheme="minorBidi"/>
      <w:sz w:val="22"/>
      <w:szCs w:val="22"/>
      <w:lang w:val="en-GB"/>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C73AFB"/>
    <w:rPr>
      <w:rFonts w:asciiTheme="minorHAnsi" w:eastAsiaTheme="minorHAnsi" w:hAnsiTheme="minorHAnsi" w:cstheme="minorBidi"/>
      <w:sz w:val="22"/>
      <w:szCs w:val="22"/>
      <w:lang w:val="en-GB"/>
    </w:rPr>
  </w:style>
  <w:style w:type="character" w:styleId="Komentaronuoroda">
    <w:name w:val="annotation reference"/>
    <w:basedOn w:val="Numatytasispastraiposriftas"/>
    <w:uiPriority w:val="99"/>
    <w:semiHidden/>
    <w:unhideWhenUsed/>
    <w:rsid w:val="003D6407"/>
    <w:rPr>
      <w:sz w:val="16"/>
      <w:szCs w:val="16"/>
    </w:rPr>
  </w:style>
  <w:style w:type="paragraph" w:styleId="Komentarotekstas">
    <w:name w:val="annotation text"/>
    <w:basedOn w:val="prastasis"/>
    <w:link w:val="KomentarotekstasDiagrama"/>
    <w:uiPriority w:val="99"/>
    <w:unhideWhenUsed/>
    <w:rsid w:val="003D6407"/>
    <w:rPr>
      <w:sz w:val="20"/>
    </w:rPr>
  </w:style>
  <w:style w:type="character" w:customStyle="1" w:styleId="KomentarotekstasDiagrama">
    <w:name w:val="Komentaro tekstas Diagrama"/>
    <w:basedOn w:val="Numatytasispastraiposriftas"/>
    <w:link w:val="Komentarotekstas"/>
    <w:uiPriority w:val="99"/>
    <w:rsid w:val="003D6407"/>
    <w:rPr>
      <w:sz w:val="20"/>
    </w:rPr>
  </w:style>
  <w:style w:type="paragraph" w:styleId="Komentarotema">
    <w:name w:val="annotation subject"/>
    <w:basedOn w:val="Komentarotekstas"/>
    <w:next w:val="Komentarotekstas"/>
    <w:link w:val="KomentarotemaDiagrama"/>
    <w:semiHidden/>
    <w:unhideWhenUsed/>
    <w:rsid w:val="003D6407"/>
    <w:rPr>
      <w:b/>
      <w:bCs/>
    </w:rPr>
  </w:style>
  <w:style w:type="character" w:customStyle="1" w:styleId="KomentarotemaDiagrama">
    <w:name w:val="Komentaro tema Diagrama"/>
    <w:basedOn w:val="KomentarotekstasDiagrama"/>
    <w:link w:val="Komentarotema"/>
    <w:semiHidden/>
    <w:rsid w:val="003D6407"/>
    <w:rPr>
      <w:b/>
      <w:bCs/>
      <w:sz w:val="20"/>
    </w:rPr>
  </w:style>
  <w:style w:type="paragraph" w:styleId="Pataisymai">
    <w:name w:val="Revision"/>
    <w:hidden/>
    <w:semiHidden/>
    <w:rsid w:val="005A2385"/>
  </w:style>
  <w:style w:type="paragraph" w:styleId="Antrats">
    <w:name w:val="header"/>
    <w:basedOn w:val="prastasis"/>
    <w:link w:val="AntratsDiagrama"/>
    <w:unhideWhenUsed/>
    <w:rsid w:val="00172463"/>
    <w:pPr>
      <w:tabs>
        <w:tab w:val="center" w:pos="4513"/>
        <w:tab w:val="right" w:pos="9026"/>
      </w:tabs>
    </w:pPr>
  </w:style>
  <w:style w:type="character" w:customStyle="1" w:styleId="AntratsDiagrama">
    <w:name w:val="Antraštės Diagrama"/>
    <w:basedOn w:val="Numatytasispastraiposriftas"/>
    <w:link w:val="Antrats"/>
    <w:rsid w:val="00E61333"/>
  </w:style>
  <w:style w:type="paragraph" w:styleId="Porat">
    <w:name w:val="footer"/>
    <w:basedOn w:val="prastasis"/>
    <w:link w:val="PoratDiagrama"/>
    <w:unhideWhenUsed/>
    <w:rsid w:val="00172463"/>
    <w:pPr>
      <w:tabs>
        <w:tab w:val="center" w:pos="4513"/>
        <w:tab w:val="right" w:pos="9026"/>
      </w:tabs>
    </w:pPr>
  </w:style>
  <w:style w:type="character" w:customStyle="1" w:styleId="PoratDiagrama">
    <w:name w:val="Poraštė Diagrama"/>
    <w:basedOn w:val="Numatytasispastraiposriftas"/>
    <w:link w:val="Porat"/>
    <w:rsid w:val="00E61333"/>
  </w:style>
  <w:style w:type="table" w:styleId="Lentelstinklelis">
    <w:name w:val="Table Grid"/>
    <w:basedOn w:val="prastojilentel"/>
    <w:uiPriority w:val="59"/>
    <w:rsid w:val="001D5A8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ebesliotekstas">
    <w:name w:val="Balloon Text"/>
    <w:basedOn w:val="prastasis"/>
    <w:link w:val="DebesliotekstasDiagrama"/>
    <w:semiHidden/>
    <w:unhideWhenUsed/>
    <w:rsid w:val="00E37D6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E37D6B"/>
    <w:rPr>
      <w:rFonts w:ascii="Tahoma" w:hAnsi="Tahoma" w:cs="Tahoma"/>
      <w:sz w:val="16"/>
      <w:szCs w:val="16"/>
    </w:rPr>
  </w:style>
  <w:style w:type="character" w:customStyle="1" w:styleId="Mention1">
    <w:name w:val="Mention1"/>
    <w:basedOn w:val="Numatytasispastraiposriftas"/>
    <w:uiPriority w:val="99"/>
    <w:unhideWhenUsed/>
    <w:rsid w:val="0061758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71638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379a545-9986-45d7-9e6d-3845025712a0">
      <UserInfo>
        <DisplayName/>
        <AccountId xsi:nil="true"/>
        <AccountType/>
      </UserInfo>
    </SharedWithUsers>
    <lcf76f155ced4ddcb4097134ff3c332f xmlns="47c1ea38-b788-4873-88f4-3b1f34597b9a">
      <Terms xmlns="http://schemas.microsoft.com/office/infopath/2007/PartnerControls"/>
    </lcf76f155ced4ddcb4097134ff3c332f>
    <TaxCatchAll xmlns="0379a545-9986-45d7-9e6d-3845025712a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0164633ED94994D9773E53D567FF5BF" ma:contentTypeVersion="13" ma:contentTypeDescription="Create a new document." ma:contentTypeScope="" ma:versionID="11028613c8fae6acc5c434988eaa2ba6">
  <xsd:schema xmlns:xsd="http://www.w3.org/2001/XMLSchema" xmlns:xs="http://www.w3.org/2001/XMLSchema" xmlns:p="http://schemas.microsoft.com/office/2006/metadata/properties" xmlns:ns2="47c1ea38-b788-4873-88f4-3b1f34597b9a" xmlns:ns3="0379a545-9986-45d7-9e6d-3845025712a0" targetNamespace="http://schemas.microsoft.com/office/2006/metadata/properties" ma:root="true" ma:fieldsID="7424491cddad75c7f031ddf4feb5948c" ns2:_="" ns3:_="">
    <xsd:import namespace="47c1ea38-b788-4873-88f4-3b1f34597b9a"/>
    <xsd:import namespace="0379a545-9986-45d7-9e6d-3845025712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1ea38-b788-4873-88f4-3b1f34597b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79a545-9986-45d7-9e6d-3845025712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f5c7397-6a17-43fd-b0d0-62600e53cad0}" ma:internalName="TaxCatchAll" ma:showField="CatchAllData" ma:web="0379a545-9986-45d7-9e6d-3845025712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0C811E-48B9-4EE3-84CD-BB282497BF2E}">
  <ds:schemaRefs>
    <ds:schemaRef ds:uri="http://schemas.microsoft.com/sharepoint/v3/contenttype/forms"/>
  </ds:schemaRefs>
</ds:datastoreItem>
</file>

<file path=customXml/itemProps2.xml><?xml version="1.0" encoding="utf-8"?>
<ds:datastoreItem xmlns:ds="http://schemas.openxmlformats.org/officeDocument/2006/customXml" ds:itemID="{B8F22C2E-5850-4221-83B6-294AC5DC2779}">
  <ds:schemaRefs>
    <ds:schemaRef ds:uri="0379a545-9986-45d7-9e6d-3845025712a0"/>
    <ds:schemaRef ds:uri="http://purl.org/dc/dcmitype/"/>
    <ds:schemaRef ds:uri="http://purl.org/dc/terms/"/>
    <ds:schemaRef ds:uri="http://www.w3.org/XML/1998/namespace"/>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47c1ea38-b788-4873-88f4-3b1f34597b9a"/>
    <ds:schemaRef ds:uri="http://schemas.microsoft.com/office/2006/metadata/properties"/>
  </ds:schemaRefs>
</ds:datastoreItem>
</file>

<file path=customXml/itemProps3.xml><?xml version="1.0" encoding="utf-8"?>
<ds:datastoreItem xmlns:ds="http://schemas.openxmlformats.org/officeDocument/2006/customXml" ds:itemID="{36EF8A39-9DDF-4F1D-A926-058ED015D437}">
  <ds:schemaRefs>
    <ds:schemaRef ds:uri="http://schemas.openxmlformats.org/officeDocument/2006/bibliography"/>
  </ds:schemaRefs>
</ds:datastoreItem>
</file>

<file path=customXml/itemProps4.xml><?xml version="1.0" encoding="utf-8"?>
<ds:datastoreItem xmlns:ds="http://schemas.openxmlformats.org/officeDocument/2006/customXml" ds:itemID="{56A4E6B4-E05A-4C46-9539-9B0FACFFB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1ea38-b788-4873-88f4-3b1f34597b9a"/>
    <ds:schemaRef ds:uri="0379a545-9986-45d7-9e6d-384502571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6</Pages>
  <Words>8643</Words>
  <Characters>4928</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13544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Kolpakovienė</dc:creator>
  <cp:keywords/>
  <cp:lastModifiedBy>Akvilė Naikutė</cp:lastModifiedBy>
  <cp:revision>56</cp:revision>
  <cp:lastPrinted>2008-12-29T01:20:00Z</cp:lastPrinted>
  <dcterms:created xsi:type="dcterms:W3CDTF">2024-09-12T03:16:00Z</dcterms:created>
  <dcterms:modified xsi:type="dcterms:W3CDTF">2024-09-17T12:34:00Z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0x01010050164633ED94994D9773E53D567FF5BF</vt:lpwstr>
  </property>
  <property fmtid="{D5CDD505-2E9C-101B-9397-08002B2CF9AE}" pid="3" name="Order">
    <vt:r8>16000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