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1AF11" w14:textId="77777777" w:rsidR="00BF7399" w:rsidRPr="00BF7399" w:rsidRDefault="00BF7399" w:rsidP="00BF7399">
      <w:pPr>
        <w:ind w:left="9072" w:firstLine="1296"/>
        <w:jc w:val="both"/>
        <w:rPr>
          <w:color w:val="000000"/>
          <w:szCs w:val="24"/>
        </w:rPr>
      </w:pPr>
      <w:bookmarkStart w:id="0" w:name="_Hlk163035658"/>
      <w:r w:rsidRPr="00BF7399">
        <w:rPr>
          <w:color w:val="000000"/>
          <w:szCs w:val="24"/>
        </w:rPr>
        <w:t>PATVIRTINTA</w:t>
      </w:r>
    </w:p>
    <w:p w14:paraId="5C15E083" w14:textId="77777777" w:rsidR="00BF7399" w:rsidRPr="00BF7399" w:rsidRDefault="00BF7399" w:rsidP="00BF7399">
      <w:pPr>
        <w:ind w:left="10348"/>
        <w:rPr>
          <w:color w:val="000000"/>
          <w:szCs w:val="24"/>
        </w:rPr>
      </w:pPr>
      <w:r w:rsidRPr="00BF7399">
        <w:rPr>
          <w:color w:val="000000"/>
          <w:szCs w:val="24"/>
        </w:rPr>
        <w:t>Lietuvos Respublikos aplinkos ministro</w:t>
      </w:r>
    </w:p>
    <w:p w14:paraId="4E52EA6A" w14:textId="77777777" w:rsidR="00BF7399" w:rsidRPr="00BF7399" w:rsidRDefault="00BF7399" w:rsidP="00BF7399">
      <w:pPr>
        <w:ind w:left="10348"/>
        <w:rPr>
          <w:color w:val="000000"/>
          <w:szCs w:val="24"/>
        </w:rPr>
      </w:pPr>
      <w:r w:rsidRPr="00BF7399">
        <w:rPr>
          <w:color w:val="000000"/>
          <w:szCs w:val="24"/>
        </w:rPr>
        <w:t>2023 m. balandžio 27 d. įsakymu Nr. D1-124</w:t>
      </w:r>
    </w:p>
    <w:p w14:paraId="5DF7C2C4" w14:textId="3276DEEF" w:rsidR="00BF7399" w:rsidRPr="00BF7399" w:rsidRDefault="00BF7399" w:rsidP="00BF7399">
      <w:pPr>
        <w:ind w:left="10348"/>
        <w:rPr>
          <w:color w:val="000000"/>
          <w:szCs w:val="24"/>
        </w:rPr>
      </w:pPr>
      <w:r w:rsidRPr="00BF7399">
        <w:rPr>
          <w:color w:val="000000"/>
          <w:szCs w:val="24"/>
        </w:rPr>
        <w:t>(Lietuvos Respublikos aplinkos ministro</w:t>
      </w:r>
    </w:p>
    <w:p w14:paraId="04F7C661" w14:textId="77777777" w:rsidR="00BF7399" w:rsidRPr="00BF7399" w:rsidRDefault="00BF7399" w:rsidP="00BF7399">
      <w:pPr>
        <w:ind w:left="10348"/>
        <w:rPr>
          <w:color w:val="000000"/>
          <w:szCs w:val="24"/>
        </w:rPr>
      </w:pPr>
      <w:r w:rsidRPr="00BF7399">
        <w:rPr>
          <w:color w:val="000000"/>
          <w:szCs w:val="24"/>
        </w:rPr>
        <w:t xml:space="preserve">2024 m.                        d. įsakymo Nr. </w:t>
      </w:r>
    </w:p>
    <w:p w14:paraId="30821D4E" w14:textId="77777777" w:rsidR="00BF7399" w:rsidRPr="00BF7399" w:rsidRDefault="00BF7399" w:rsidP="00BF7399">
      <w:pPr>
        <w:ind w:left="10348"/>
        <w:rPr>
          <w:iCs/>
          <w:szCs w:val="24"/>
        </w:rPr>
      </w:pPr>
      <w:r w:rsidRPr="00BF7399">
        <w:rPr>
          <w:color w:val="000000"/>
          <w:szCs w:val="24"/>
        </w:rPr>
        <w:t>redakcija)</w:t>
      </w:r>
    </w:p>
    <w:bookmarkEnd w:id="0"/>
    <w:p w14:paraId="20CE8879" w14:textId="77777777" w:rsidR="00BF7399" w:rsidRDefault="00BF7399" w:rsidP="00F64CC3">
      <w:pPr>
        <w:pStyle w:val="pavadinimas"/>
        <w:spacing w:before="0"/>
        <w:rPr>
          <w:rFonts w:ascii="Times New Roman" w:hAnsi="Times New Roman"/>
          <w:kern w:val="0"/>
          <w:sz w:val="24"/>
          <w:lang w:val="lt-LT"/>
          <w14:ligatures w14:val="none"/>
        </w:rPr>
      </w:pPr>
    </w:p>
    <w:p w14:paraId="3D9C5BB4" w14:textId="77777777" w:rsidR="00BF7399" w:rsidRDefault="00BF7399" w:rsidP="00F64CC3">
      <w:pPr>
        <w:pStyle w:val="pavadinimas"/>
        <w:spacing w:before="0"/>
        <w:rPr>
          <w:rFonts w:ascii="Times New Roman" w:hAnsi="Times New Roman"/>
          <w:kern w:val="0"/>
          <w:sz w:val="24"/>
          <w:lang w:val="lt-LT"/>
          <w14:ligatures w14:val="none"/>
        </w:rPr>
      </w:pPr>
    </w:p>
    <w:p w14:paraId="4919232B" w14:textId="1D104DB5" w:rsidR="00F64CC3" w:rsidRPr="00FB044D" w:rsidRDefault="00FB044D" w:rsidP="00F64CC3">
      <w:pPr>
        <w:pStyle w:val="pavadinimas"/>
        <w:spacing w:before="0"/>
        <w:rPr>
          <w:rFonts w:ascii="Times New Roman" w:hAnsi="Times New Roman" w:cs="Times New Roman"/>
          <w:kern w:val="0"/>
          <w:sz w:val="24"/>
          <w:lang w:val="lt-LT"/>
          <w14:ligatures w14:val="none"/>
        </w:rPr>
      </w:pPr>
      <w:r w:rsidRPr="00FB044D">
        <w:rPr>
          <w:rFonts w:ascii="Times New Roman" w:hAnsi="Times New Roman" w:cs="Times New Roman"/>
          <w:kern w:val="0"/>
          <w:sz w:val="24"/>
          <w:lang w:val="lt-LT"/>
          <w14:ligatures w14:val="none"/>
        </w:rPr>
        <w:t xml:space="preserve">PAŽANGOS PRIEMONĖS NR. </w:t>
      </w:r>
      <w:r w:rsidRPr="008110C9">
        <w:rPr>
          <w:rFonts w:ascii="Times New Roman" w:hAnsi="Times New Roman" w:cs="Times New Roman"/>
          <w:sz w:val="24"/>
          <w:lang w:val="lt-LT" w:eastAsia="lt-LT"/>
        </w:rPr>
        <w:t xml:space="preserve">02-001-06-10-02  ,,SKATINTI ATLIEKŲ PERDIRBIMĄ IR ANTRINIŲ ŽALIAVŲ NAUDOJIMĄ“ </w:t>
      </w:r>
      <w:r w:rsidR="00F64CC3" w:rsidRPr="00FB044D">
        <w:rPr>
          <w:rFonts w:ascii="Times New Roman" w:hAnsi="Times New Roman" w:cs="Times New Roman"/>
          <w:kern w:val="0"/>
          <w:sz w:val="24"/>
          <w:lang w:val="lt-LT"/>
          <w14:ligatures w14:val="none"/>
        </w:rPr>
        <w:t>STEBĖSENOS RODIKLIO</w:t>
      </w:r>
    </w:p>
    <w:p w14:paraId="6466FCFD" w14:textId="77777777" w:rsidR="00F64CC3" w:rsidRPr="00FB044D" w:rsidRDefault="00F64CC3" w:rsidP="00F64CC3">
      <w:pPr>
        <w:pStyle w:val="pavadinimas"/>
        <w:spacing w:before="0"/>
        <w:rPr>
          <w:rFonts w:ascii="Times New Roman" w:hAnsi="Times New Roman" w:cs="Times New Roman"/>
          <w:kern w:val="0"/>
          <w:sz w:val="24"/>
          <w:lang w:val="lt-LT"/>
          <w14:ligatures w14:val="none"/>
        </w:rPr>
      </w:pPr>
      <w:r w:rsidRPr="00FB044D">
        <w:rPr>
          <w:rFonts w:ascii="Times New Roman" w:hAnsi="Times New Roman" w:cs="Times New Roman"/>
          <w:kern w:val="0"/>
          <w:sz w:val="24"/>
          <w:lang w:val="lt-LT"/>
          <w14:ligatures w14:val="none"/>
        </w:rPr>
        <w:t>RCR47 / R.B.2.2047 „PERDIRBTOS ATLIEKOS“</w:t>
      </w:r>
    </w:p>
    <w:p w14:paraId="697C6780" w14:textId="32FCC806" w:rsidR="00F64CC3" w:rsidRDefault="00F64CC3" w:rsidP="00CA0454">
      <w:pPr>
        <w:pStyle w:val="pavadinimas"/>
        <w:spacing w:before="0"/>
        <w:rPr>
          <w:rFonts w:ascii="Times New Roman" w:hAnsi="Times New Roman"/>
          <w:kern w:val="0"/>
          <w:sz w:val="24"/>
          <w:lang w:val="lt-LT"/>
          <w14:ligatures w14:val="none"/>
        </w:rPr>
      </w:pPr>
      <w:r w:rsidRPr="00F64CC3">
        <w:rPr>
          <w:rFonts w:ascii="Times New Roman" w:hAnsi="Times New Roman"/>
          <w:kern w:val="0"/>
          <w:sz w:val="24"/>
          <w:lang w:val="lt-LT"/>
          <w14:ligatures w14:val="none"/>
        </w:rPr>
        <w:t>APRAŠYMO KORTELĖ</w:t>
      </w:r>
    </w:p>
    <w:p w14:paraId="57577463" w14:textId="77777777" w:rsidR="00CA0454" w:rsidRDefault="00CA0454" w:rsidP="00CA0454">
      <w:pPr>
        <w:pStyle w:val="pavadinimas"/>
        <w:spacing w:before="0"/>
        <w:rPr>
          <w:rFonts w:ascii="Times New Roman" w:hAnsi="Times New Roman"/>
          <w:kern w:val="0"/>
          <w:sz w:val="24"/>
          <w:lang w:val="lt-LT"/>
          <w14:ligatures w14:val="none"/>
        </w:rPr>
      </w:pPr>
    </w:p>
    <w:p w14:paraId="5754F85F" w14:textId="77777777" w:rsidR="00A23114" w:rsidRPr="00CA0454" w:rsidRDefault="00A23114" w:rsidP="00CA0454">
      <w:pPr>
        <w:pStyle w:val="pavadinimas"/>
        <w:spacing w:before="0"/>
        <w:rPr>
          <w:rFonts w:ascii="Times New Roman" w:hAnsi="Times New Roman"/>
          <w:kern w:val="0"/>
          <w:sz w:val="24"/>
          <w:lang w:val="lt-LT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"/>
        <w:gridCol w:w="4075"/>
        <w:gridCol w:w="10168"/>
      </w:tblGrid>
      <w:tr w:rsidR="00F64CC3" w:rsidRPr="00124A48" w14:paraId="62455A7E" w14:textId="77777777" w:rsidTr="00414EE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9B991A" w14:textId="77777777" w:rsidR="00F64CC3" w:rsidRPr="00124A48" w:rsidRDefault="00F64CC3" w:rsidP="00414EE7">
            <w:pPr>
              <w:rPr>
                <w:b/>
                <w:bCs/>
              </w:rPr>
            </w:pPr>
            <w:r>
              <w:br w:type="page"/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4D6119" w14:textId="77777777" w:rsidR="00F64CC3" w:rsidRPr="00124A48" w:rsidRDefault="00F64CC3" w:rsidP="00414EE7">
            <w:pPr>
              <w:rPr>
                <w:b/>
                <w:bCs/>
              </w:rPr>
            </w:pPr>
            <w:r w:rsidRPr="00124A48">
              <w:rPr>
                <w:b/>
                <w:bCs/>
              </w:rPr>
              <w:t>Elementai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92D013" w14:textId="77777777" w:rsidR="00F64CC3" w:rsidRPr="00E72C03" w:rsidRDefault="00F64CC3" w:rsidP="00E72C03">
            <w:pPr>
              <w:ind w:firstLine="367"/>
              <w:jc w:val="both"/>
              <w:rPr>
                <w:b/>
                <w:bCs/>
                <w:szCs w:val="24"/>
              </w:rPr>
            </w:pPr>
            <w:r w:rsidRPr="00E72C03">
              <w:rPr>
                <w:b/>
                <w:bCs/>
                <w:szCs w:val="24"/>
              </w:rPr>
              <w:t>Kodai, pavadinimai ir aprašymas</w:t>
            </w:r>
          </w:p>
        </w:tc>
      </w:tr>
      <w:tr w:rsidR="00F64CC3" w:rsidRPr="00124A48" w14:paraId="74A4EDC9" w14:textId="77777777" w:rsidTr="00414EE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AD7BB4" w14:textId="77777777" w:rsidR="00F64CC3" w:rsidRPr="00124A48" w:rsidRDefault="00F64CC3" w:rsidP="00414EE7">
            <w:r w:rsidRPr="00124A48">
              <w:t>1.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6F5965" w14:textId="77777777" w:rsidR="00F64CC3" w:rsidRPr="00124A48" w:rsidRDefault="00F64CC3" w:rsidP="00414EE7">
            <w:r w:rsidRPr="00124A48">
              <w:t>Stebėsenos rodiklio pavadinimas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C54996" w14:textId="77777777" w:rsidR="00F64CC3" w:rsidRPr="00E72C03" w:rsidRDefault="00F64CC3" w:rsidP="00E72C03">
            <w:pPr>
              <w:ind w:firstLine="367"/>
              <w:jc w:val="both"/>
              <w:rPr>
                <w:bCs/>
                <w:szCs w:val="24"/>
              </w:rPr>
            </w:pPr>
            <w:r w:rsidRPr="0002703B">
              <w:rPr>
                <w:bCs/>
                <w:szCs w:val="24"/>
              </w:rPr>
              <w:t>Perdirbtos atliekos</w:t>
            </w:r>
          </w:p>
        </w:tc>
      </w:tr>
      <w:tr w:rsidR="00F64CC3" w:rsidRPr="00124A48" w14:paraId="7B49E596" w14:textId="77777777" w:rsidTr="00414EE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43203E" w14:textId="77777777" w:rsidR="00F64CC3" w:rsidRPr="00124A48" w:rsidRDefault="00F64CC3" w:rsidP="00414EE7">
            <w:r w:rsidRPr="00124A48">
              <w:t>2.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38DDD8" w14:textId="77777777" w:rsidR="00F64CC3" w:rsidRPr="00124A48" w:rsidRDefault="00F64CC3" w:rsidP="00414EE7">
            <w:r w:rsidRPr="00124A48">
              <w:t>Stebėsenos rodiklio matavimo vienetai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A34991" w14:textId="77777777" w:rsidR="00F64CC3" w:rsidRPr="00E72C03" w:rsidRDefault="00F64CC3" w:rsidP="00E72C03">
            <w:pPr>
              <w:ind w:firstLine="367"/>
              <w:jc w:val="both"/>
              <w:rPr>
                <w:bCs/>
                <w:szCs w:val="24"/>
              </w:rPr>
            </w:pPr>
            <w:r w:rsidRPr="00E72C03">
              <w:rPr>
                <w:bCs/>
                <w:szCs w:val="24"/>
              </w:rPr>
              <w:t>Tonos per metus </w:t>
            </w:r>
          </w:p>
        </w:tc>
      </w:tr>
      <w:tr w:rsidR="00F64CC3" w:rsidRPr="00124A48" w14:paraId="6776A6A3" w14:textId="77777777" w:rsidTr="00414EE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F9A83F" w14:textId="77777777" w:rsidR="00F64CC3" w:rsidRPr="00124A48" w:rsidRDefault="00F64CC3" w:rsidP="00414EE7">
            <w:r w:rsidRPr="00124A48">
              <w:t>3.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B8635B" w14:textId="77777777" w:rsidR="00F64CC3" w:rsidRPr="00124A48" w:rsidRDefault="00F64CC3" w:rsidP="00414EE7">
            <w:r w:rsidRPr="00124A48">
              <w:t>Stebėsenos rodiklio reikšmės kryptis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C89E88" w14:textId="77777777" w:rsidR="00F64CC3" w:rsidRPr="00E72C03" w:rsidRDefault="00F64CC3" w:rsidP="00E72C03">
            <w:pPr>
              <w:ind w:firstLine="367"/>
              <w:jc w:val="both"/>
              <w:rPr>
                <w:bCs/>
                <w:szCs w:val="24"/>
              </w:rPr>
            </w:pPr>
            <w:r w:rsidRPr="00E72C03">
              <w:rPr>
                <w:bCs/>
                <w:szCs w:val="24"/>
              </w:rPr>
              <w:t>Didėjimas</w:t>
            </w:r>
          </w:p>
        </w:tc>
      </w:tr>
      <w:tr w:rsidR="00F64CC3" w:rsidRPr="00124A48" w14:paraId="62F72EE6" w14:textId="77777777" w:rsidTr="00414EE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E3B652" w14:textId="77777777" w:rsidR="00F64CC3" w:rsidRPr="00124A48" w:rsidRDefault="00F64CC3" w:rsidP="00414EE7">
            <w:r w:rsidRPr="00124A48">
              <w:t>4.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D65257" w14:textId="77777777" w:rsidR="00F64CC3" w:rsidRPr="00124A48" w:rsidRDefault="00F64CC3" w:rsidP="00414EE7">
            <w:r w:rsidRPr="00124A48">
              <w:t>Stebėsenos rodiklio reikšmės tipas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219252" w14:textId="77777777" w:rsidR="00F64CC3" w:rsidRPr="00E72C03" w:rsidRDefault="00F64CC3" w:rsidP="00E72C03">
            <w:pPr>
              <w:ind w:firstLine="367"/>
              <w:jc w:val="both"/>
              <w:rPr>
                <w:bCs/>
                <w:szCs w:val="24"/>
              </w:rPr>
            </w:pPr>
            <w:r w:rsidRPr="00E72C03">
              <w:rPr>
                <w:szCs w:val="24"/>
                <w:lang w:eastAsia="lt-LT"/>
              </w:rPr>
              <w:t xml:space="preserve">Skaitinė </w:t>
            </w:r>
            <w:r w:rsidRPr="00E72C03">
              <w:rPr>
                <w:rFonts w:eastAsia="Calibri"/>
                <w:bCs/>
                <w:color w:val="000000"/>
                <w:szCs w:val="24"/>
                <w:lang w:eastAsia="lt-LT"/>
              </w:rPr>
              <w:t>reikšmė</w:t>
            </w:r>
          </w:p>
        </w:tc>
      </w:tr>
      <w:tr w:rsidR="00F64CC3" w:rsidRPr="00124A48" w14:paraId="6CCAA369" w14:textId="77777777" w:rsidTr="00414EE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CF28F6" w14:textId="77777777" w:rsidR="00F64CC3" w:rsidRPr="00124A48" w:rsidRDefault="00F64CC3" w:rsidP="00414EE7">
            <w:r w:rsidRPr="00124A48">
              <w:t>5.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63456E" w14:textId="77777777" w:rsidR="00F64CC3" w:rsidRPr="00124A48" w:rsidRDefault="00F64CC3" w:rsidP="00414EE7">
            <w:r w:rsidRPr="00124A48">
              <w:t>Stebėsenos rodiklio tipas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6B3B31" w14:textId="77777777" w:rsidR="00F64CC3" w:rsidRPr="00E72C03" w:rsidRDefault="00F64CC3" w:rsidP="00E72C03">
            <w:pPr>
              <w:ind w:firstLine="367"/>
              <w:jc w:val="both"/>
              <w:rPr>
                <w:bCs/>
                <w:i/>
                <w:iCs/>
                <w:szCs w:val="24"/>
              </w:rPr>
            </w:pPr>
            <w:r w:rsidRPr="00E72C03">
              <w:rPr>
                <w:szCs w:val="24"/>
                <w:lang w:eastAsia="lt-LT"/>
              </w:rPr>
              <w:t>Rezultato rodiklis</w:t>
            </w:r>
          </w:p>
        </w:tc>
      </w:tr>
      <w:tr w:rsidR="00F64CC3" w:rsidRPr="00124A48" w14:paraId="2268FB22" w14:textId="77777777" w:rsidTr="00414EE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BE077" w14:textId="77777777" w:rsidR="00F64CC3" w:rsidRPr="00124A48" w:rsidRDefault="00F64CC3" w:rsidP="00414EE7">
            <w:r w:rsidRPr="00124A48">
              <w:t>6.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0F0FAB" w14:textId="77777777" w:rsidR="00F64CC3" w:rsidRPr="00124A48" w:rsidRDefault="00F64CC3" w:rsidP="00414EE7">
            <w:r w:rsidRPr="00124A48">
              <w:t>Stebėsenos rodiklio kodas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D8F62D" w14:textId="77777777" w:rsidR="00F64CC3" w:rsidRPr="00E72C03" w:rsidRDefault="00F64CC3" w:rsidP="00E72C03">
            <w:pPr>
              <w:ind w:firstLine="367"/>
              <w:jc w:val="both"/>
              <w:rPr>
                <w:bCs/>
                <w:i/>
                <w:iCs/>
                <w:szCs w:val="24"/>
              </w:rPr>
            </w:pPr>
            <w:r w:rsidRPr="00E72C03">
              <w:rPr>
                <w:szCs w:val="24"/>
                <w:lang w:eastAsia="lt-LT"/>
              </w:rPr>
              <w:t>R-02-001-06-10-02-01 </w:t>
            </w:r>
          </w:p>
        </w:tc>
      </w:tr>
      <w:tr w:rsidR="00F64CC3" w:rsidRPr="00124A48" w14:paraId="068A223E" w14:textId="77777777" w:rsidTr="00414EE7">
        <w:trPr>
          <w:trHeight w:val="64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771893" w14:textId="77777777" w:rsidR="00F64CC3" w:rsidRPr="00124A48" w:rsidRDefault="00F64CC3" w:rsidP="00414EE7">
            <w:r w:rsidRPr="00124A48">
              <w:rPr>
                <w:bCs/>
              </w:rPr>
              <w:t>7.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F69558" w14:textId="77777777" w:rsidR="00F64CC3" w:rsidRPr="00124A48" w:rsidRDefault="00F64CC3" w:rsidP="00414EE7">
            <w:r w:rsidRPr="00124A48">
              <w:rPr>
                <w:bCs/>
              </w:rPr>
              <w:t>Europos Komisijos suteiktas stebėsenos rodiklio kodas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CC37ED" w14:textId="77777777" w:rsidR="00F64CC3" w:rsidRPr="00E72C03" w:rsidRDefault="00F64CC3" w:rsidP="00E72C03">
            <w:pPr>
              <w:ind w:firstLine="367"/>
              <w:jc w:val="both"/>
              <w:rPr>
                <w:i/>
                <w:iCs/>
                <w:szCs w:val="24"/>
              </w:rPr>
            </w:pPr>
            <w:r w:rsidRPr="00E72C03">
              <w:rPr>
                <w:szCs w:val="24"/>
                <w:lang w:eastAsia="lt-LT"/>
              </w:rPr>
              <w:t>RCR47</w:t>
            </w:r>
          </w:p>
        </w:tc>
      </w:tr>
      <w:tr w:rsidR="00F64CC3" w:rsidRPr="00124A48" w14:paraId="72880801" w14:textId="77777777" w:rsidTr="00414EE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505F44" w14:textId="77777777" w:rsidR="00F64CC3" w:rsidRPr="00124A48" w:rsidRDefault="00F64CC3" w:rsidP="00414EE7">
            <w:r w:rsidRPr="00124A48">
              <w:t>8.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639D21" w14:textId="77777777" w:rsidR="00F64CC3" w:rsidRPr="00124A48" w:rsidRDefault="00F64CC3" w:rsidP="00414EE7">
            <w:r w:rsidRPr="00124A48">
              <w:t>Stebėsenos rodiklio paaiškinimas</w:t>
            </w:r>
            <w:r w:rsidRPr="00124A48">
              <w:rPr>
                <w:bCs/>
              </w:rPr>
              <w:t>, sąvokų apibrėžtys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8FC458" w14:textId="25F42F0F" w:rsidR="00F64CC3" w:rsidRPr="00E72C03" w:rsidRDefault="00D924AB" w:rsidP="00E72C03">
            <w:pPr>
              <w:ind w:firstLine="367"/>
              <w:jc w:val="both"/>
              <w:rPr>
                <w:color w:val="000000" w:themeColor="text1"/>
                <w:szCs w:val="24"/>
                <w:lang w:eastAsia="lt-LT"/>
              </w:rPr>
            </w:pPr>
            <w:r w:rsidRPr="00E72C03">
              <w:rPr>
                <w:bCs/>
                <w:szCs w:val="24"/>
              </w:rPr>
              <w:t>Rodikli</w:t>
            </w:r>
            <w:r>
              <w:rPr>
                <w:bCs/>
                <w:szCs w:val="24"/>
              </w:rPr>
              <w:t>s</w:t>
            </w:r>
            <w:r w:rsidRPr="00E72C03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reiškia </w:t>
            </w:r>
            <w:r w:rsidR="00F64CC3" w:rsidRPr="00E72C03">
              <w:rPr>
                <w:bCs/>
                <w:szCs w:val="24"/>
              </w:rPr>
              <w:t xml:space="preserve">perdirbtų atliekų </w:t>
            </w:r>
            <w:r w:rsidRPr="00E72C03">
              <w:rPr>
                <w:bCs/>
                <w:szCs w:val="24"/>
              </w:rPr>
              <w:t>kiek</w:t>
            </w:r>
            <w:r>
              <w:rPr>
                <w:bCs/>
                <w:szCs w:val="24"/>
              </w:rPr>
              <w:t>į</w:t>
            </w:r>
            <w:r w:rsidRPr="00E72C03">
              <w:rPr>
                <w:bCs/>
                <w:szCs w:val="24"/>
              </w:rPr>
              <w:t xml:space="preserve"> </w:t>
            </w:r>
            <w:r w:rsidR="00F64CC3" w:rsidRPr="00E72C03">
              <w:rPr>
                <w:bCs/>
                <w:szCs w:val="24"/>
              </w:rPr>
              <w:t xml:space="preserve">tonomis. Skaičiuojamos atliekos, perdirbtos panaudojant projekto įgyvendinimo metu sukurtus (įskaitant komunalinių atliekų tvarkymo infrastruktūros pritaikymą </w:t>
            </w:r>
            <w:r w:rsidRPr="00E72C03">
              <w:rPr>
                <w:bCs/>
                <w:szCs w:val="24"/>
              </w:rPr>
              <w:t>atliek</w:t>
            </w:r>
            <w:r>
              <w:rPr>
                <w:bCs/>
                <w:szCs w:val="24"/>
              </w:rPr>
              <w:t>oms</w:t>
            </w:r>
            <w:r w:rsidRPr="00E72C03">
              <w:rPr>
                <w:bCs/>
                <w:szCs w:val="24"/>
              </w:rPr>
              <w:t xml:space="preserve"> apdoro</w:t>
            </w:r>
            <w:r>
              <w:rPr>
                <w:bCs/>
                <w:szCs w:val="24"/>
              </w:rPr>
              <w:t>ti</w:t>
            </w:r>
            <w:r w:rsidR="00F64CC3" w:rsidRPr="00E72C03">
              <w:rPr>
                <w:bCs/>
                <w:szCs w:val="24"/>
              </w:rPr>
              <w:t xml:space="preserve">) papildomus </w:t>
            </w:r>
            <w:r w:rsidR="00F64CC3" w:rsidRPr="00E72C03">
              <w:rPr>
                <w:color w:val="000000" w:themeColor="text1"/>
                <w:szCs w:val="24"/>
                <w:lang w:eastAsia="lt-LT"/>
              </w:rPr>
              <w:t xml:space="preserve">atliekų perdirbimo pajėgumus. Perdirbtų atliekų kiekis matuojamas jų paruošimo </w:t>
            </w:r>
            <w:r w:rsidRPr="00E72C03">
              <w:rPr>
                <w:color w:val="000000" w:themeColor="text1"/>
                <w:szCs w:val="24"/>
                <w:lang w:eastAsia="lt-LT"/>
              </w:rPr>
              <w:t>perdirb</w:t>
            </w:r>
            <w:r>
              <w:rPr>
                <w:color w:val="000000" w:themeColor="text1"/>
                <w:szCs w:val="24"/>
                <w:lang w:eastAsia="lt-LT"/>
              </w:rPr>
              <w:t>ti</w:t>
            </w:r>
            <w:r w:rsidRPr="00E72C03">
              <w:rPr>
                <w:color w:val="000000" w:themeColor="text1"/>
                <w:szCs w:val="24"/>
                <w:lang w:eastAsia="lt-LT"/>
              </w:rPr>
              <w:t xml:space="preserve"> etap</w:t>
            </w:r>
            <w:r>
              <w:rPr>
                <w:color w:val="000000" w:themeColor="text1"/>
                <w:szCs w:val="24"/>
                <w:lang w:eastAsia="lt-LT"/>
              </w:rPr>
              <w:t>e</w:t>
            </w:r>
            <w:r w:rsidR="00F64CC3" w:rsidRPr="00E72C03">
              <w:rPr>
                <w:color w:val="000000" w:themeColor="text1"/>
                <w:szCs w:val="24"/>
                <w:lang w:eastAsia="lt-LT"/>
              </w:rPr>
              <w:t xml:space="preserve">. </w:t>
            </w:r>
          </w:p>
          <w:p w14:paraId="506C3723" w14:textId="77777777" w:rsidR="00F64CC3" w:rsidRPr="00E72C03" w:rsidRDefault="00F64CC3" w:rsidP="00E72C03">
            <w:pPr>
              <w:ind w:firstLine="367"/>
              <w:jc w:val="both"/>
              <w:rPr>
                <w:color w:val="000000" w:themeColor="text1"/>
                <w:szCs w:val="24"/>
                <w:lang w:eastAsia="lt-LT"/>
              </w:rPr>
            </w:pPr>
          </w:p>
          <w:p w14:paraId="628C2B61" w14:textId="3A16D6EA" w:rsidR="00F64CC3" w:rsidRPr="00E72C03" w:rsidRDefault="00F64CC3" w:rsidP="00E72C03">
            <w:pPr>
              <w:ind w:firstLine="367"/>
              <w:jc w:val="both"/>
              <w:rPr>
                <w:color w:val="000000" w:themeColor="text1"/>
                <w:szCs w:val="24"/>
                <w:lang w:eastAsia="lt-LT"/>
              </w:rPr>
            </w:pPr>
            <w:r w:rsidRPr="00E72C03">
              <w:rPr>
                <w:color w:val="000000" w:themeColor="text1"/>
                <w:szCs w:val="24"/>
                <w:lang w:eastAsia="lt-LT"/>
              </w:rPr>
              <w:t>Atliekos</w:t>
            </w:r>
            <w:r w:rsidR="00EE34AF">
              <w:rPr>
                <w:color w:val="000000" w:themeColor="text1"/>
                <w:szCs w:val="24"/>
                <w:lang w:eastAsia="lt-LT"/>
              </w:rPr>
              <w:t xml:space="preserve"> </w:t>
            </w:r>
            <w:r w:rsidRPr="00E72C03">
              <w:rPr>
                <w:color w:val="000000" w:themeColor="text1"/>
                <w:szCs w:val="24"/>
                <w:lang w:eastAsia="lt-LT"/>
              </w:rPr>
              <w:t xml:space="preserve">– medžiaga ar daiktas, kurių turėtojas atsikrato, ketina ar privalo atsikratyti (šaltinis: </w:t>
            </w:r>
            <w:r w:rsidR="00A853B5">
              <w:rPr>
                <w:color w:val="000000" w:themeColor="text1"/>
                <w:szCs w:val="24"/>
                <w:lang w:eastAsia="lt-LT"/>
              </w:rPr>
              <w:t>Lietuvos Respublikos a</w:t>
            </w:r>
            <w:r w:rsidRPr="00E72C03">
              <w:rPr>
                <w:color w:val="000000" w:themeColor="text1"/>
                <w:szCs w:val="24"/>
                <w:lang w:eastAsia="lt-LT"/>
              </w:rPr>
              <w:t>tliekų tvarkymo įstatymas).</w:t>
            </w:r>
          </w:p>
          <w:p w14:paraId="36691722" w14:textId="77777777" w:rsidR="00F64CC3" w:rsidRPr="00E72C03" w:rsidRDefault="00F64CC3" w:rsidP="00E72C03">
            <w:pPr>
              <w:ind w:firstLine="367"/>
              <w:jc w:val="both"/>
              <w:rPr>
                <w:color w:val="000000" w:themeColor="text1"/>
                <w:szCs w:val="24"/>
                <w:lang w:eastAsia="lt-LT"/>
              </w:rPr>
            </w:pPr>
          </w:p>
          <w:p w14:paraId="2C7DD603" w14:textId="08CF23E6" w:rsidR="00F64CC3" w:rsidRPr="00E72C03" w:rsidRDefault="00F64CC3" w:rsidP="00E72C03">
            <w:pPr>
              <w:ind w:firstLine="367"/>
              <w:jc w:val="both"/>
              <w:rPr>
                <w:color w:val="000000" w:themeColor="text1"/>
                <w:szCs w:val="24"/>
                <w:lang w:eastAsia="lt-LT"/>
              </w:rPr>
            </w:pPr>
            <w:r w:rsidRPr="00E72C03">
              <w:rPr>
                <w:color w:val="000000" w:themeColor="text1"/>
                <w:szCs w:val="24"/>
                <w:lang w:eastAsia="lt-LT"/>
              </w:rPr>
              <w:lastRenderedPageBreak/>
              <w:t>Atliekų perdirbimas</w:t>
            </w:r>
            <w:r w:rsidR="00EE34AF">
              <w:rPr>
                <w:color w:val="000000" w:themeColor="text1"/>
                <w:szCs w:val="24"/>
                <w:lang w:eastAsia="lt-LT"/>
              </w:rPr>
              <w:t xml:space="preserve"> </w:t>
            </w:r>
            <w:r w:rsidRPr="00E72C03">
              <w:rPr>
                <w:color w:val="000000" w:themeColor="text1"/>
                <w:szCs w:val="24"/>
                <w:lang w:eastAsia="lt-LT"/>
              </w:rPr>
              <w:t>– atliekų naudojimo veikla, kai atliekas sudarančios medžiagos perdirbamos į tos pačios ar kitos paskirties produktus ar medžiagas. Ši veikla apima organinių medžiagų perdirbimą, tačiau neapima naudojimo energijai gauti ir perdirbimo į medžiagas, kurios turi būti naudojamos kaip kuras ar užpildas (šaltinis: Atliekų tvarkymo įstatymas).</w:t>
            </w:r>
          </w:p>
        </w:tc>
      </w:tr>
      <w:tr w:rsidR="00F64CC3" w:rsidRPr="00124A48" w14:paraId="6E509780" w14:textId="77777777" w:rsidTr="00414EE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A8032D" w14:textId="77777777" w:rsidR="00F64CC3" w:rsidRPr="00124A48" w:rsidRDefault="00F64CC3" w:rsidP="00414EE7">
            <w:pPr>
              <w:rPr>
                <w:bCs/>
              </w:rPr>
            </w:pPr>
            <w:r w:rsidRPr="00124A48">
              <w:rPr>
                <w:bCs/>
              </w:rPr>
              <w:lastRenderedPageBreak/>
              <w:t>9.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8EB615" w14:textId="77777777" w:rsidR="00F64CC3" w:rsidRPr="00124A48" w:rsidRDefault="00F64CC3" w:rsidP="00414EE7">
            <w:pPr>
              <w:rPr>
                <w:bCs/>
              </w:rPr>
            </w:pPr>
            <w:r w:rsidRPr="00124A48">
              <w:rPr>
                <w:bCs/>
              </w:rPr>
              <w:t>Stebėsenos rodiklio reikšmės apskaičiavimo tipas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EC0A37" w14:textId="77777777" w:rsidR="00F64CC3" w:rsidRPr="00E72C03" w:rsidRDefault="00F64CC3" w:rsidP="00E72C03">
            <w:pPr>
              <w:ind w:firstLine="367"/>
              <w:jc w:val="both"/>
              <w:rPr>
                <w:bCs/>
                <w:i/>
                <w:iCs/>
                <w:szCs w:val="24"/>
              </w:rPr>
            </w:pPr>
            <w:r w:rsidRPr="00E72C03">
              <w:rPr>
                <w:szCs w:val="24"/>
              </w:rPr>
              <w:t>Automatiškai apskaičiuojamas</w:t>
            </w:r>
          </w:p>
        </w:tc>
      </w:tr>
      <w:tr w:rsidR="00F64CC3" w:rsidRPr="00124A48" w14:paraId="708F86ED" w14:textId="77777777" w:rsidTr="00414EE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D0FA32" w14:textId="77777777" w:rsidR="00F64CC3" w:rsidRPr="00CC5914" w:rsidRDefault="00F64CC3" w:rsidP="00414EE7">
            <w:r w:rsidRPr="00CC5914">
              <w:t>10.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1B0AD6" w14:textId="77777777" w:rsidR="00F64CC3" w:rsidRPr="00CC5914" w:rsidRDefault="00F64CC3" w:rsidP="00414EE7">
            <w:r w:rsidRPr="00CC5914">
              <w:rPr>
                <w:bCs/>
              </w:rPr>
              <w:t>Stebėsenos rodiklio reikšmės apskaičiavimo metodas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81470C" w14:textId="3C973697" w:rsidR="00F64CC3" w:rsidRPr="00E72C03" w:rsidRDefault="00CC5914" w:rsidP="0063331C">
            <w:pPr>
              <w:ind w:firstLine="367"/>
              <w:jc w:val="both"/>
              <w:rPr>
                <w:bCs/>
                <w:szCs w:val="24"/>
                <w:highlight w:val="yellow"/>
              </w:rPr>
            </w:pPr>
            <w:r w:rsidRPr="00E72C03">
              <w:rPr>
                <w:bCs/>
                <w:iCs/>
                <w:szCs w:val="24"/>
              </w:rPr>
              <w:t xml:space="preserve">Praėjus </w:t>
            </w:r>
            <w:r w:rsidR="0063331C" w:rsidRPr="00E72C03">
              <w:rPr>
                <w:bCs/>
                <w:iCs/>
                <w:szCs w:val="24"/>
              </w:rPr>
              <w:t>vien</w:t>
            </w:r>
            <w:r w:rsidR="0063331C">
              <w:rPr>
                <w:bCs/>
                <w:iCs/>
                <w:szCs w:val="24"/>
              </w:rPr>
              <w:t>iem</w:t>
            </w:r>
            <w:r w:rsidR="0063331C" w:rsidRPr="00E72C03">
              <w:rPr>
                <w:bCs/>
                <w:iCs/>
                <w:szCs w:val="24"/>
              </w:rPr>
              <w:t xml:space="preserve">s </w:t>
            </w:r>
            <w:r w:rsidRPr="00E72C03">
              <w:rPr>
                <w:bCs/>
                <w:iCs/>
                <w:szCs w:val="24"/>
              </w:rPr>
              <w:t xml:space="preserve">metams </w:t>
            </w:r>
            <w:r w:rsidR="0063331C">
              <w:rPr>
                <w:bCs/>
                <w:iCs/>
                <w:szCs w:val="24"/>
              </w:rPr>
              <w:t>pasibaigus</w:t>
            </w:r>
            <w:r w:rsidR="0063331C" w:rsidRPr="00E72C03">
              <w:rPr>
                <w:bCs/>
                <w:iCs/>
                <w:szCs w:val="24"/>
              </w:rPr>
              <w:t xml:space="preserve"> </w:t>
            </w:r>
            <w:r w:rsidRPr="00E72C03">
              <w:rPr>
                <w:bCs/>
                <w:iCs/>
                <w:szCs w:val="24"/>
              </w:rPr>
              <w:t xml:space="preserve">projekto </w:t>
            </w:r>
            <w:r w:rsidR="0063331C" w:rsidRPr="00E72C03">
              <w:rPr>
                <w:bCs/>
                <w:iCs/>
                <w:szCs w:val="24"/>
              </w:rPr>
              <w:t>finansavim</w:t>
            </w:r>
            <w:r w:rsidR="0063331C">
              <w:rPr>
                <w:bCs/>
                <w:iCs/>
                <w:szCs w:val="24"/>
              </w:rPr>
              <w:t>ui</w:t>
            </w:r>
            <w:r w:rsidRPr="00E72C03">
              <w:rPr>
                <w:bCs/>
                <w:iCs/>
                <w:szCs w:val="24"/>
              </w:rPr>
              <w:t>, s</w:t>
            </w:r>
            <w:r w:rsidRPr="00E72C03">
              <w:rPr>
                <w:bCs/>
                <w:szCs w:val="24"/>
              </w:rPr>
              <w:t>kaičiuojamos (maisto ir virtuvės / tekstilės / plastiko)</w:t>
            </w:r>
            <w:r w:rsidRPr="00E72C03">
              <w:rPr>
                <w:bCs/>
                <w:i/>
                <w:iCs/>
                <w:szCs w:val="24"/>
              </w:rPr>
              <w:t xml:space="preserve"> </w:t>
            </w:r>
            <w:r w:rsidRPr="00E72C03">
              <w:rPr>
                <w:bCs/>
                <w:szCs w:val="24"/>
              </w:rPr>
              <w:t xml:space="preserve">atliekos, perdirbtos panaudojant projekto įgyvendinimo metu sukurtus (įskaitant komunalinių atliekų tvarkymo infrastruktūros pritaikymą </w:t>
            </w:r>
            <w:r w:rsidR="0063331C" w:rsidRPr="00E72C03">
              <w:rPr>
                <w:bCs/>
                <w:szCs w:val="24"/>
              </w:rPr>
              <w:t>atliek</w:t>
            </w:r>
            <w:r w:rsidR="0063331C">
              <w:rPr>
                <w:bCs/>
                <w:szCs w:val="24"/>
              </w:rPr>
              <w:t>oms</w:t>
            </w:r>
            <w:r w:rsidR="0063331C" w:rsidRPr="00E72C03">
              <w:rPr>
                <w:bCs/>
                <w:szCs w:val="24"/>
              </w:rPr>
              <w:t xml:space="preserve"> apdoro</w:t>
            </w:r>
            <w:r w:rsidR="0063331C">
              <w:rPr>
                <w:bCs/>
                <w:szCs w:val="24"/>
              </w:rPr>
              <w:t>ti</w:t>
            </w:r>
            <w:r w:rsidRPr="00E72C03">
              <w:rPr>
                <w:bCs/>
                <w:szCs w:val="24"/>
              </w:rPr>
              <w:t xml:space="preserve">) papildomus atliekų perdirbimo pajėgumus. Perdirbtų atliekų kiekis matuojamas jų paruošimo </w:t>
            </w:r>
            <w:r w:rsidR="0063331C" w:rsidRPr="00E72C03">
              <w:rPr>
                <w:bCs/>
                <w:szCs w:val="24"/>
              </w:rPr>
              <w:t>perdirb</w:t>
            </w:r>
            <w:r w:rsidR="0063331C">
              <w:rPr>
                <w:bCs/>
                <w:szCs w:val="24"/>
              </w:rPr>
              <w:t>ti</w:t>
            </w:r>
            <w:r w:rsidR="0063331C" w:rsidRPr="00E72C03">
              <w:rPr>
                <w:bCs/>
                <w:szCs w:val="24"/>
              </w:rPr>
              <w:t xml:space="preserve"> etap</w:t>
            </w:r>
            <w:r w:rsidR="0063331C">
              <w:rPr>
                <w:bCs/>
                <w:szCs w:val="24"/>
              </w:rPr>
              <w:t>e</w:t>
            </w:r>
            <w:r w:rsidRPr="00E72C03">
              <w:rPr>
                <w:bCs/>
                <w:szCs w:val="24"/>
              </w:rPr>
              <w:t>.</w:t>
            </w:r>
          </w:p>
        </w:tc>
      </w:tr>
      <w:tr w:rsidR="00F64CC3" w:rsidRPr="00124A48" w14:paraId="5AB827BC" w14:textId="77777777" w:rsidTr="00414EE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381DC5" w14:textId="77777777" w:rsidR="00F64CC3" w:rsidRPr="00124A48" w:rsidRDefault="00F64CC3" w:rsidP="00414EE7">
            <w:r w:rsidRPr="00124A48">
              <w:t>11.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DAE927" w14:textId="77777777" w:rsidR="00F64CC3" w:rsidRPr="00124A48" w:rsidRDefault="00F64CC3" w:rsidP="00414EE7">
            <w:r w:rsidRPr="00124A48">
              <w:t>Stebėsenos rodiklio duomenų šaltiniai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2F6E28" w14:textId="1C902B42" w:rsidR="00F64CC3" w:rsidRPr="00E72C03" w:rsidRDefault="00F64CC3" w:rsidP="00E72C03">
            <w:pPr>
              <w:ind w:firstLine="367"/>
              <w:jc w:val="both"/>
              <w:rPr>
                <w:bCs/>
                <w:szCs w:val="24"/>
              </w:rPr>
            </w:pPr>
            <w:r w:rsidRPr="00E72C03">
              <w:rPr>
                <w:bCs/>
                <w:szCs w:val="24"/>
              </w:rPr>
              <w:t xml:space="preserve">Pirminiai duomenų šaltiniai – priėmimo–perdavimo aktai, </w:t>
            </w:r>
            <w:r w:rsidR="0063331C" w:rsidRPr="00E72C03">
              <w:rPr>
                <w:bCs/>
                <w:szCs w:val="24"/>
              </w:rPr>
              <w:t xml:space="preserve">GPAIS pateikti </w:t>
            </w:r>
            <w:r w:rsidRPr="00E72C03">
              <w:rPr>
                <w:bCs/>
                <w:szCs w:val="24"/>
              </w:rPr>
              <w:t>atliekų tvarkymo apskaitos duomenys.</w:t>
            </w:r>
          </w:p>
          <w:p w14:paraId="37A1F170" w14:textId="5A8A0EB4" w:rsidR="00F64CC3" w:rsidRPr="00E72C03" w:rsidRDefault="00F64CC3" w:rsidP="00E72C03">
            <w:pPr>
              <w:ind w:firstLine="367"/>
              <w:jc w:val="both"/>
              <w:rPr>
                <w:bCs/>
                <w:i/>
                <w:iCs/>
                <w:szCs w:val="24"/>
              </w:rPr>
            </w:pPr>
            <w:r w:rsidRPr="00E72C03">
              <w:rPr>
                <w:bCs/>
                <w:szCs w:val="24"/>
              </w:rPr>
              <w:t xml:space="preserve">Antrinis duomenų šaltinis – veiklos ataskaitos, ataskaitos </w:t>
            </w:r>
            <w:r w:rsidR="00AF01F8" w:rsidRPr="00AF01F8">
              <w:rPr>
                <w:bCs/>
                <w:iCs/>
                <w:szCs w:val="24"/>
              </w:rPr>
              <w:t>pasibaigus projekto finansavimui</w:t>
            </w:r>
            <w:r w:rsidRPr="00E72C03">
              <w:rPr>
                <w:bCs/>
                <w:szCs w:val="24"/>
              </w:rPr>
              <w:t>.</w:t>
            </w:r>
          </w:p>
        </w:tc>
      </w:tr>
      <w:tr w:rsidR="00F64CC3" w:rsidRPr="00124A48" w14:paraId="73224C83" w14:textId="77777777" w:rsidTr="00414EE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D92D2A" w14:textId="77777777" w:rsidR="00F64CC3" w:rsidRPr="00124A48" w:rsidRDefault="00F64CC3" w:rsidP="00414EE7">
            <w:r w:rsidRPr="00124A48">
              <w:t>12.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A6843D" w14:textId="77777777" w:rsidR="00F64CC3" w:rsidRPr="00124A48" w:rsidRDefault="00F64CC3" w:rsidP="00414EE7">
            <w:r w:rsidRPr="00124A48">
              <w:t>Stebėsenos rodiklio reikšmės skaičiavimo periodiškumas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FDEAB7" w14:textId="2FD8BC64" w:rsidR="00F64CC3" w:rsidRPr="00E72C03" w:rsidRDefault="00F64CC3" w:rsidP="00E72C03">
            <w:pPr>
              <w:ind w:firstLine="367"/>
              <w:jc w:val="both"/>
              <w:rPr>
                <w:bCs/>
                <w:color w:val="000000"/>
                <w:szCs w:val="24"/>
              </w:rPr>
            </w:pPr>
            <w:r w:rsidRPr="00E72C03">
              <w:rPr>
                <w:bCs/>
                <w:color w:val="000000"/>
                <w:szCs w:val="24"/>
              </w:rPr>
              <w:t>-</w:t>
            </w:r>
          </w:p>
        </w:tc>
      </w:tr>
      <w:tr w:rsidR="00F64CC3" w:rsidRPr="00124A48" w14:paraId="71BAA95C" w14:textId="77777777" w:rsidTr="00CC5914">
        <w:trPr>
          <w:trHeight w:val="62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DE3C39" w14:textId="77777777" w:rsidR="00F64CC3" w:rsidRPr="00124A48" w:rsidRDefault="00F64CC3" w:rsidP="00414EE7">
            <w:r w:rsidRPr="00124A48">
              <w:t>13.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B90949" w14:textId="77777777" w:rsidR="00F64CC3" w:rsidRPr="00124A48" w:rsidRDefault="00F64CC3" w:rsidP="00414EE7">
            <w:r w:rsidRPr="00124A48">
              <w:rPr>
                <w:bCs/>
              </w:rPr>
              <w:t>Stebėsenos rodiklio pasiekimo momentas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192C06" w14:textId="6DFAB91B" w:rsidR="00F64CC3" w:rsidRPr="00E72C03" w:rsidRDefault="00057556" w:rsidP="00E72C03">
            <w:pPr>
              <w:ind w:firstLine="367"/>
              <w:jc w:val="both"/>
              <w:rPr>
                <w:bCs/>
                <w:iCs/>
                <w:color w:val="000000"/>
                <w:szCs w:val="24"/>
              </w:rPr>
            </w:pPr>
            <w:r w:rsidRPr="00E72C03">
              <w:rPr>
                <w:bCs/>
                <w:iCs/>
                <w:color w:val="000000"/>
                <w:szCs w:val="24"/>
              </w:rPr>
              <w:t xml:space="preserve">Stebėsenos rodiklio pasiekimo momentas – vieni metai </w:t>
            </w:r>
            <w:r w:rsidR="00A853B5">
              <w:rPr>
                <w:bCs/>
                <w:iCs/>
                <w:color w:val="000000"/>
                <w:szCs w:val="24"/>
              </w:rPr>
              <w:t>pasibaigus</w:t>
            </w:r>
            <w:r w:rsidRPr="00E72C03">
              <w:rPr>
                <w:bCs/>
                <w:iCs/>
                <w:color w:val="000000"/>
                <w:szCs w:val="24"/>
              </w:rPr>
              <w:t xml:space="preserve"> projekto finansavim</w:t>
            </w:r>
            <w:r w:rsidR="00A853B5">
              <w:rPr>
                <w:bCs/>
                <w:iCs/>
                <w:color w:val="000000"/>
                <w:szCs w:val="24"/>
              </w:rPr>
              <w:t>ui</w:t>
            </w:r>
            <w:r w:rsidRPr="00E72C03">
              <w:rPr>
                <w:bCs/>
                <w:iCs/>
                <w:color w:val="000000"/>
                <w:szCs w:val="24"/>
              </w:rPr>
              <w:t>.</w:t>
            </w:r>
          </w:p>
        </w:tc>
      </w:tr>
      <w:tr w:rsidR="00F64CC3" w:rsidRPr="00124A48" w14:paraId="718AEE34" w14:textId="77777777" w:rsidTr="00414EE7">
        <w:trPr>
          <w:trHeight w:val="78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001DB1" w14:textId="77777777" w:rsidR="00F64CC3" w:rsidRPr="00124A48" w:rsidRDefault="00F64CC3" w:rsidP="00414EE7">
            <w:r w:rsidRPr="00124A48">
              <w:t>14.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7FDF1A" w14:textId="77777777" w:rsidR="00F64CC3" w:rsidRPr="00124A48" w:rsidRDefault="00F64CC3" w:rsidP="00414EE7">
            <w:r w:rsidRPr="00124A48">
              <w:t xml:space="preserve">Už stebėsenos rodiklį atsakinga </w:t>
            </w:r>
            <w:r w:rsidRPr="00124A48">
              <w:rPr>
                <w:bCs/>
              </w:rPr>
              <w:t>įstaiga</w:t>
            </w:r>
            <w:r w:rsidRPr="00124A48">
              <w:t xml:space="preserve"> 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342DB2" w14:textId="2C8D19CA" w:rsidR="00F64CC3" w:rsidRDefault="00F64CC3" w:rsidP="00E72C03">
            <w:pPr>
              <w:ind w:firstLine="367"/>
              <w:jc w:val="both"/>
              <w:rPr>
                <w:bCs/>
              </w:rPr>
            </w:pPr>
            <w:r w:rsidRPr="00E72C03">
              <w:rPr>
                <w:bCs/>
              </w:rPr>
              <w:t xml:space="preserve">Už stebėsenos rodiklio pasiekimą ir duomenų apie </w:t>
            </w:r>
            <w:r w:rsidR="00CF0894">
              <w:rPr>
                <w:bCs/>
              </w:rPr>
              <w:t>šio</w:t>
            </w:r>
            <w:r w:rsidRPr="00E72C03">
              <w:rPr>
                <w:bCs/>
              </w:rPr>
              <w:t xml:space="preserve"> rodiklio </w:t>
            </w:r>
            <w:r w:rsidR="00CF0894" w:rsidRPr="00E72C03">
              <w:rPr>
                <w:bCs/>
              </w:rPr>
              <w:t>reikšm</w:t>
            </w:r>
            <w:r w:rsidR="00CF0894">
              <w:rPr>
                <w:bCs/>
              </w:rPr>
              <w:t>ės</w:t>
            </w:r>
            <w:r w:rsidR="00CF0894" w:rsidRPr="00E72C03">
              <w:rPr>
                <w:bCs/>
              </w:rPr>
              <w:t xml:space="preserve"> </w:t>
            </w:r>
            <w:r w:rsidRPr="00E72C03">
              <w:rPr>
                <w:bCs/>
              </w:rPr>
              <w:t>teikimą antriniuose šaltiniuose atsakingas projekto vykdytojas.</w:t>
            </w:r>
          </w:p>
          <w:p w14:paraId="411988D8" w14:textId="77777777" w:rsidR="00C237C0" w:rsidRPr="00C237C0" w:rsidRDefault="00C237C0" w:rsidP="00C237C0">
            <w:pPr>
              <w:ind w:firstLine="367"/>
              <w:jc w:val="center"/>
              <w:rPr>
                <w:bCs/>
              </w:rPr>
            </w:pPr>
            <w:r w:rsidRPr="00C237C0">
              <w:rPr>
                <w:bCs/>
              </w:rPr>
              <w:t>___________</w:t>
            </w:r>
          </w:p>
          <w:p w14:paraId="1D8C3C6B" w14:textId="77777777" w:rsidR="00C237C0" w:rsidRPr="00C237C0" w:rsidRDefault="00C237C0" w:rsidP="00C237C0">
            <w:pPr>
              <w:ind w:firstLine="367"/>
              <w:jc w:val="both"/>
              <w:rPr>
                <w:bCs/>
              </w:rPr>
            </w:pPr>
            <w:r w:rsidRPr="00C237C0">
              <w:rPr>
                <w:bCs/>
              </w:rPr>
              <w:t>Lietuvos Respublikos aplinkos ministerija</w:t>
            </w:r>
          </w:p>
          <w:p w14:paraId="1262C0CB" w14:textId="5A8D650E" w:rsidR="00C237C0" w:rsidRPr="00E72C03" w:rsidRDefault="00C237C0" w:rsidP="00C237C0">
            <w:pPr>
              <w:ind w:firstLine="367"/>
              <w:jc w:val="both"/>
              <w:rPr>
                <w:bCs/>
              </w:rPr>
            </w:pPr>
          </w:p>
        </w:tc>
      </w:tr>
      <w:tr w:rsidR="00F64CC3" w:rsidRPr="00124A48" w14:paraId="2D5BC85C" w14:textId="77777777" w:rsidTr="00CC5914">
        <w:trPr>
          <w:trHeight w:val="613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E14583" w14:textId="77777777" w:rsidR="00F64CC3" w:rsidRPr="00124A48" w:rsidRDefault="00F64CC3" w:rsidP="00414EE7">
            <w:r w:rsidRPr="00124A48">
              <w:t>15.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349FE9" w14:textId="77777777" w:rsidR="00F64CC3" w:rsidRPr="00124A48" w:rsidRDefault="00F64CC3" w:rsidP="00414EE7">
            <w:r w:rsidRPr="00124A48">
              <w:t>Įstaigos padalinys ir kontaktinis telefono numeris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876294" w14:textId="133613B9" w:rsidR="00C237C0" w:rsidRPr="00C237C0" w:rsidRDefault="00D25198" w:rsidP="00C237C0">
            <w:pPr>
              <w:ind w:firstLine="3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Strateginio valdymo ir investicijų</w:t>
            </w:r>
            <w:r w:rsidR="00C237C0" w:rsidRPr="00C237C0">
              <w:rPr>
                <w:bCs/>
                <w:szCs w:val="24"/>
              </w:rPr>
              <w:t xml:space="preserve"> departamento </w:t>
            </w:r>
          </w:p>
          <w:p w14:paraId="29D70385" w14:textId="5D0FE24D" w:rsidR="00C237C0" w:rsidRDefault="00C237C0" w:rsidP="00C237C0">
            <w:pPr>
              <w:ind w:firstLine="367"/>
              <w:jc w:val="both"/>
              <w:rPr>
                <w:bCs/>
                <w:szCs w:val="24"/>
              </w:rPr>
            </w:pPr>
            <w:r w:rsidRPr="00C237C0">
              <w:rPr>
                <w:bCs/>
                <w:szCs w:val="24"/>
              </w:rPr>
              <w:t xml:space="preserve">ES investicinių priemonių </w:t>
            </w:r>
            <w:r w:rsidR="00D25198">
              <w:rPr>
                <w:bCs/>
                <w:szCs w:val="24"/>
              </w:rPr>
              <w:t xml:space="preserve">įgyvendinimo </w:t>
            </w:r>
            <w:r w:rsidRPr="00C237C0">
              <w:rPr>
                <w:bCs/>
                <w:szCs w:val="24"/>
              </w:rPr>
              <w:t xml:space="preserve">skyrius </w:t>
            </w:r>
          </w:p>
          <w:p w14:paraId="185C70B0" w14:textId="540677C0" w:rsidR="00F64CC3" w:rsidRPr="00E72C03" w:rsidRDefault="00C237C0" w:rsidP="00C237C0">
            <w:pPr>
              <w:ind w:firstLine="367"/>
              <w:jc w:val="both"/>
              <w:rPr>
                <w:bCs/>
                <w:i/>
                <w:iCs/>
                <w:szCs w:val="24"/>
              </w:rPr>
            </w:pPr>
            <w:r w:rsidRPr="00C237C0">
              <w:rPr>
                <w:bCs/>
                <w:szCs w:val="24"/>
              </w:rPr>
              <w:t xml:space="preserve">Mob. tel. +370 </w:t>
            </w:r>
            <w:r w:rsidR="00F451E3" w:rsidRPr="00F451E3">
              <w:rPr>
                <w:bCs/>
                <w:szCs w:val="24"/>
              </w:rPr>
              <w:t>687 22178</w:t>
            </w:r>
          </w:p>
        </w:tc>
      </w:tr>
      <w:tr w:rsidR="00F64CC3" w:rsidRPr="00124A48" w14:paraId="5B9604BD" w14:textId="77777777" w:rsidTr="00414EE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2242A5" w14:textId="77777777" w:rsidR="00F64CC3" w:rsidRPr="00124A48" w:rsidRDefault="00F64CC3" w:rsidP="00414EE7">
            <w:r w:rsidRPr="00124A48">
              <w:t>16.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6389E1" w14:textId="77777777" w:rsidR="00F64CC3" w:rsidRPr="00124A48" w:rsidRDefault="00F64CC3" w:rsidP="00414EE7">
            <w:r w:rsidRPr="00124A48">
              <w:t>Kita svarbi informacija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AD8A0D" w14:textId="7B404EC5" w:rsidR="00F64CC3" w:rsidRPr="00E72C03" w:rsidRDefault="00F64CC3" w:rsidP="00374429">
            <w:pPr>
              <w:ind w:firstLine="367"/>
              <w:jc w:val="both"/>
              <w:rPr>
                <w:bCs/>
                <w:szCs w:val="24"/>
              </w:rPr>
            </w:pPr>
            <w:r w:rsidRPr="00E72C03">
              <w:rPr>
                <w:bCs/>
                <w:szCs w:val="24"/>
              </w:rPr>
              <w:t>Stebėsenos rodiklių nustatymo ir skaičiavimo aprašo, patvirtinto Lietuvos Respublikos finansų ministro 2022 m. birželio 22 d. įsakymu Nr. 1K-237 „Dėl 2021–2027 metų Europos Sąjungos fondų investicijų programos ir Ekonomikos gaivinimo ir atsparumo didinimo plano „Naujos kartos Lietuva“ įgyvendinimo“</w:t>
            </w:r>
            <w:r w:rsidR="00374429">
              <w:rPr>
                <w:bCs/>
                <w:szCs w:val="24"/>
              </w:rPr>
              <w:t>,</w:t>
            </w:r>
            <w:r w:rsidRPr="00E72C03">
              <w:rPr>
                <w:bCs/>
                <w:szCs w:val="24"/>
              </w:rPr>
              <w:t xml:space="preserve"> 1 priede nurodytas rodiklio kodas – R.B.2.2047.</w:t>
            </w:r>
          </w:p>
        </w:tc>
      </w:tr>
    </w:tbl>
    <w:p w14:paraId="2540B5B5" w14:textId="00B6765D" w:rsidR="00F64CC3" w:rsidRPr="008110C9" w:rsidRDefault="0065686F" w:rsidP="008110C9">
      <w:pPr>
        <w:jc w:val="center"/>
        <w:rPr>
          <w:rFonts w:eastAsia="Calibri" w:cstheme="majorBidi"/>
          <w:color w:val="000000" w:themeColor="text1"/>
          <w:szCs w:val="24"/>
        </w:rPr>
      </w:pPr>
      <w:r w:rsidRPr="008110C9">
        <w:rPr>
          <w:rFonts w:eastAsia="Calibri" w:cstheme="majorBidi"/>
          <w:color w:val="000000" w:themeColor="text1"/>
          <w:szCs w:val="24"/>
        </w:rPr>
        <w:t>______________________________</w:t>
      </w:r>
    </w:p>
    <w:p w14:paraId="68982F57" w14:textId="77777777" w:rsidR="00A92B87" w:rsidRDefault="00A92B87" w:rsidP="008110C9">
      <w:pPr>
        <w:spacing w:after="160" w:line="259" w:lineRule="auto"/>
        <w:jc w:val="center"/>
        <w:sectPr w:rsidR="00A92B87" w:rsidSect="009359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134" w:right="567" w:bottom="1134" w:left="1134" w:header="567" w:footer="567" w:gutter="0"/>
          <w:cols w:space="1296"/>
          <w:titlePg/>
          <w:docGrid w:linePitch="360"/>
        </w:sectPr>
      </w:pPr>
    </w:p>
    <w:p w14:paraId="7C61BEE8" w14:textId="77777777" w:rsidR="00A92B87" w:rsidRPr="00BF7399" w:rsidRDefault="00A92B87" w:rsidP="00A92B87">
      <w:pPr>
        <w:ind w:left="9072" w:firstLine="1296"/>
        <w:jc w:val="both"/>
        <w:rPr>
          <w:color w:val="000000"/>
          <w:szCs w:val="24"/>
        </w:rPr>
      </w:pPr>
      <w:r w:rsidRPr="00BF7399">
        <w:rPr>
          <w:color w:val="000000"/>
          <w:szCs w:val="24"/>
        </w:rPr>
        <w:lastRenderedPageBreak/>
        <w:t>PATVIRTINTA</w:t>
      </w:r>
    </w:p>
    <w:p w14:paraId="4CE5B282" w14:textId="77777777" w:rsidR="00A92B87" w:rsidRPr="00BF7399" w:rsidRDefault="00A92B87" w:rsidP="00A92B87">
      <w:pPr>
        <w:ind w:left="10348"/>
        <w:rPr>
          <w:color w:val="000000"/>
          <w:szCs w:val="24"/>
        </w:rPr>
      </w:pPr>
      <w:r w:rsidRPr="00BF7399">
        <w:rPr>
          <w:color w:val="000000"/>
          <w:szCs w:val="24"/>
        </w:rPr>
        <w:t>Lietuvos Respublikos aplinkos ministro</w:t>
      </w:r>
    </w:p>
    <w:p w14:paraId="22FDF22E" w14:textId="77777777" w:rsidR="00A92B87" w:rsidRPr="00BF7399" w:rsidRDefault="00A92B87" w:rsidP="00A92B87">
      <w:pPr>
        <w:ind w:left="10348"/>
        <w:rPr>
          <w:color w:val="000000"/>
          <w:szCs w:val="24"/>
        </w:rPr>
      </w:pPr>
      <w:r w:rsidRPr="00BF7399">
        <w:rPr>
          <w:color w:val="000000"/>
          <w:szCs w:val="24"/>
        </w:rPr>
        <w:t>2023 m. balandžio 27 d. įsakymu Nr. D1-124</w:t>
      </w:r>
    </w:p>
    <w:p w14:paraId="03409718" w14:textId="77777777" w:rsidR="00A92B87" w:rsidRPr="00BF7399" w:rsidRDefault="00A92B87" w:rsidP="00A92B87">
      <w:pPr>
        <w:ind w:left="10348"/>
        <w:rPr>
          <w:color w:val="000000"/>
          <w:szCs w:val="24"/>
        </w:rPr>
      </w:pPr>
      <w:r w:rsidRPr="00BF7399">
        <w:rPr>
          <w:color w:val="000000"/>
          <w:szCs w:val="24"/>
        </w:rPr>
        <w:t>(Lietuvos Respublikos aplinkos ministro</w:t>
      </w:r>
    </w:p>
    <w:p w14:paraId="5FF13907" w14:textId="77777777" w:rsidR="00A92B87" w:rsidRPr="00BF7399" w:rsidRDefault="00A92B87" w:rsidP="00A92B87">
      <w:pPr>
        <w:ind w:left="10348"/>
        <w:rPr>
          <w:color w:val="000000"/>
          <w:szCs w:val="24"/>
        </w:rPr>
      </w:pPr>
      <w:r w:rsidRPr="00BF7399">
        <w:rPr>
          <w:color w:val="000000"/>
          <w:szCs w:val="24"/>
        </w:rPr>
        <w:t xml:space="preserve">2024 m.                        d. įsakymo Nr. </w:t>
      </w:r>
    </w:p>
    <w:p w14:paraId="44259C0F" w14:textId="77777777" w:rsidR="00A92B87" w:rsidRPr="00BF7399" w:rsidRDefault="00A92B87" w:rsidP="00A92B87">
      <w:pPr>
        <w:ind w:left="10348"/>
        <w:rPr>
          <w:iCs/>
          <w:szCs w:val="24"/>
        </w:rPr>
      </w:pPr>
      <w:r w:rsidRPr="00BF7399">
        <w:rPr>
          <w:color w:val="000000"/>
          <w:szCs w:val="24"/>
        </w:rPr>
        <w:t>redakcija)</w:t>
      </w:r>
    </w:p>
    <w:p w14:paraId="61F72A76" w14:textId="77777777" w:rsidR="00FB044D" w:rsidRDefault="00FB044D" w:rsidP="00F64CC3">
      <w:pPr>
        <w:pStyle w:val="pavadinimas"/>
        <w:spacing w:before="0"/>
        <w:rPr>
          <w:rFonts w:ascii="Times New Roman" w:hAnsi="Times New Roman"/>
          <w:kern w:val="0"/>
          <w:sz w:val="24"/>
          <w:lang w:val="lt-LT"/>
          <w14:ligatures w14:val="none"/>
        </w:rPr>
      </w:pPr>
    </w:p>
    <w:p w14:paraId="1C5A57CC" w14:textId="77777777" w:rsidR="00787597" w:rsidRDefault="00FB044D" w:rsidP="00F64CC3">
      <w:pPr>
        <w:pStyle w:val="pavadinimas"/>
        <w:spacing w:before="0"/>
        <w:rPr>
          <w:rFonts w:ascii="Times New Roman" w:hAnsi="Times New Roman" w:cs="Times New Roman"/>
          <w:sz w:val="24"/>
          <w:lang w:val="lt-LT" w:eastAsia="lt-LT"/>
        </w:rPr>
      </w:pPr>
      <w:r w:rsidRPr="00FB044D">
        <w:rPr>
          <w:rFonts w:ascii="Times New Roman" w:hAnsi="Times New Roman" w:cs="Times New Roman"/>
          <w:kern w:val="0"/>
          <w:sz w:val="24"/>
          <w:lang w:val="lt-LT"/>
          <w14:ligatures w14:val="none"/>
        </w:rPr>
        <w:t xml:space="preserve">PAŽANGOS PRIEMONĖS NR. </w:t>
      </w:r>
      <w:r w:rsidRPr="00A90317">
        <w:rPr>
          <w:rFonts w:ascii="Times New Roman" w:hAnsi="Times New Roman" w:cs="Times New Roman"/>
          <w:sz w:val="24"/>
          <w:lang w:val="lt-LT" w:eastAsia="lt-LT"/>
        </w:rPr>
        <w:t xml:space="preserve">02-001-06-10-02 ,,SKATINTI ATLIEKŲ PERDIRBIMĄ IR ANTRINIŲ ŽALIAVŲ NAUDOJIMĄ“ </w:t>
      </w:r>
    </w:p>
    <w:p w14:paraId="13B7C47A" w14:textId="23B61BEF" w:rsidR="00F64CC3" w:rsidRDefault="00F64CC3" w:rsidP="00F64CC3">
      <w:pPr>
        <w:pStyle w:val="pavadinimas"/>
        <w:spacing w:before="0"/>
        <w:rPr>
          <w:rFonts w:ascii="Times New Roman" w:hAnsi="Times New Roman"/>
          <w:kern w:val="0"/>
          <w:sz w:val="24"/>
          <w:lang w:val="lt-LT"/>
          <w14:ligatures w14:val="none"/>
        </w:rPr>
      </w:pPr>
      <w:r w:rsidRPr="00F64CC3">
        <w:rPr>
          <w:rFonts w:ascii="Times New Roman" w:hAnsi="Times New Roman"/>
          <w:kern w:val="0"/>
          <w:sz w:val="24"/>
          <w:lang w:val="lt-LT"/>
          <w14:ligatures w14:val="none"/>
        </w:rPr>
        <w:t xml:space="preserve">STEBĖSENOS RODIKLIO </w:t>
      </w:r>
    </w:p>
    <w:p w14:paraId="739420CB" w14:textId="3E356ADA" w:rsidR="00F64CC3" w:rsidRDefault="00F64CC3" w:rsidP="00F64CC3">
      <w:pPr>
        <w:pStyle w:val="pavadinimas"/>
        <w:spacing w:before="0"/>
        <w:rPr>
          <w:rFonts w:ascii="Times New Roman" w:hAnsi="Times New Roman"/>
          <w:kern w:val="0"/>
          <w:sz w:val="24"/>
          <w:lang w:val="lt-LT"/>
          <w14:ligatures w14:val="none"/>
        </w:rPr>
      </w:pPr>
      <w:r w:rsidRPr="00F64CC3">
        <w:rPr>
          <w:rFonts w:ascii="Times New Roman" w:hAnsi="Times New Roman"/>
          <w:kern w:val="0"/>
          <w:sz w:val="24"/>
          <w:lang w:val="lt-LT"/>
          <w14:ligatures w14:val="none"/>
        </w:rPr>
        <w:t xml:space="preserve">RCO34 / P.B.2.0034 „PAPILDOMI ATLIEKŲ PERDIRBIMO PAJĖGUMAI“ </w:t>
      </w:r>
    </w:p>
    <w:p w14:paraId="7CB1077B" w14:textId="5118E08A" w:rsidR="00F64CC3" w:rsidRPr="00CA0454" w:rsidRDefault="00F64CC3" w:rsidP="00CA0454">
      <w:pPr>
        <w:pStyle w:val="pavadinimas"/>
        <w:spacing w:before="0"/>
        <w:rPr>
          <w:rFonts w:ascii="Times New Roman" w:hAnsi="Times New Roman"/>
          <w:kern w:val="0"/>
          <w:sz w:val="24"/>
          <w:lang w:val="lt-LT"/>
          <w14:ligatures w14:val="none"/>
        </w:rPr>
      </w:pPr>
      <w:r w:rsidRPr="00F64CC3">
        <w:rPr>
          <w:rFonts w:ascii="Times New Roman" w:hAnsi="Times New Roman"/>
          <w:kern w:val="0"/>
          <w:sz w:val="24"/>
          <w:lang w:val="lt-LT"/>
          <w14:ligatures w14:val="none"/>
        </w:rPr>
        <w:t>APRAŠYMO KORTELĖ</w:t>
      </w:r>
    </w:p>
    <w:p w14:paraId="2E78ECB3" w14:textId="77777777" w:rsidR="00F64CC3" w:rsidRDefault="00F64CC3" w:rsidP="00F64CC3">
      <w:pPr>
        <w:ind w:firstLine="9639"/>
        <w:rPr>
          <w:rFonts w:eastAsia="Calibri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3827"/>
        <w:gridCol w:w="10879"/>
      </w:tblGrid>
      <w:tr w:rsidR="00F64CC3" w:rsidRPr="00124A48" w14:paraId="2840A506" w14:textId="77777777" w:rsidTr="00A66395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1D61F8" w14:textId="77777777" w:rsidR="00F64CC3" w:rsidRPr="00124A48" w:rsidRDefault="00F64CC3" w:rsidP="00414EE7">
            <w:pPr>
              <w:rPr>
                <w:b/>
                <w:bCs/>
              </w:rPr>
            </w:pPr>
            <w:r>
              <w:br w:type="page"/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446A38" w14:textId="77777777" w:rsidR="00F64CC3" w:rsidRPr="00124A48" w:rsidRDefault="00F64CC3" w:rsidP="00414EE7">
            <w:pPr>
              <w:rPr>
                <w:b/>
                <w:bCs/>
              </w:rPr>
            </w:pPr>
            <w:r w:rsidRPr="00124A48">
              <w:rPr>
                <w:b/>
                <w:bCs/>
              </w:rPr>
              <w:t>Elementai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ABBB64" w14:textId="77777777" w:rsidR="00F64CC3" w:rsidRPr="00124A48" w:rsidRDefault="00F64CC3" w:rsidP="00E72C03">
            <w:pPr>
              <w:ind w:firstLine="367"/>
              <w:jc w:val="both"/>
              <w:rPr>
                <w:b/>
                <w:bCs/>
              </w:rPr>
            </w:pPr>
            <w:r w:rsidRPr="00124A48">
              <w:rPr>
                <w:b/>
                <w:bCs/>
              </w:rPr>
              <w:t>Kodai, pavadinimai ir aprašymas</w:t>
            </w:r>
          </w:p>
        </w:tc>
      </w:tr>
      <w:tr w:rsidR="00F64CC3" w:rsidRPr="00124A48" w14:paraId="33E0AA81" w14:textId="77777777" w:rsidTr="00A66395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7ABC6" w14:textId="77777777" w:rsidR="00F64CC3" w:rsidRPr="00124A48" w:rsidRDefault="00F64CC3" w:rsidP="00414EE7">
            <w:r w:rsidRPr="00124A48">
              <w:t>1.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55A78A" w14:textId="77777777" w:rsidR="00F64CC3" w:rsidRPr="00124A48" w:rsidRDefault="00F64CC3" w:rsidP="00414EE7">
            <w:r w:rsidRPr="00124A48">
              <w:t>Stebėsenos rodiklio pavadinimas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094674" w14:textId="77777777" w:rsidR="00F64CC3" w:rsidRPr="00DC37F6" w:rsidRDefault="00F64CC3" w:rsidP="00E72C03">
            <w:pPr>
              <w:ind w:firstLine="367"/>
              <w:jc w:val="both"/>
              <w:rPr>
                <w:bCs/>
                <w:szCs w:val="24"/>
                <w:highlight w:val="yellow"/>
              </w:rPr>
            </w:pPr>
            <w:r w:rsidRPr="0093592B">
              <w:rPr>
                <w:szCs w:val="24"/>
                <w:lang w:eastAsia="lt-LT"/>
              </w:rPr>
              <w:t>Papildomi atliekų perdirbimo pajėgumai</w:t>
            </w:r>
          </w:p>
        </w:tc>
      </w:tr>
      <w:tr w:rsidR="00F64CC3" w:rsidRPr="00124A48" w14:paraId="5268F533" w14:textId="77777777" w:rsidTr="00A66395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F9F2F3" w14:textId="77777777" w:rsidR="00F64CC3" w:rsidRPr="00124A48" w:rsidRDefault="00F64CC3" w:rsidP="00414EE7">
            <w:r w:rsidRPr="00124A48">
              <w:t>2.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EA372F" w14:textId="77777777" w:rsidR="00F64CC3" w:rsidRPr="00124A48" w:rsidRDefault="00F64CC3" w:rsidP="00414EE7">
            <w:r w:rsidRPr="00124A48">
              <w:t>Stebėsenos rodiklio matavimo vienetai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53D6EC" w14:textId="77777777" w:rsidR="00F64CC3" w:rsidRPr="00124A48" w:rsidRDefault="00F64CC3" w:rsidP="00E72C03">
            <w:pPr>
              <w:ind w:firstLine="367"/>
              <w:jc w:val="both"/>
              <w:rPr>
                <w:bCs/>
              </w:rPr>
            </w:pPr>
            <w:r>
              <w:rPr>
                <w:bCs/>
              </w:rPr>
              <w:t>T</w:t>
            </w:r>
            <w:r w:rsidRPr="00C2257A">
              <w:rPr>
                <w:bCs/>
              </w:rPr>
              <w:t>onos per metus </w:t>
            </w:r>
          </w:p>
        </w:tc>
      </w:tr>
      <w:tr w:rsidR="00F64CC3" w:rsidRPr="00124A48" w14:paraId="458EBBF1" w14:textId="77777777" w:rsidTr="00A66395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937AB9" w14:textId="77777777" w:rsidR="00F64CC3" w:rsidRPr="00124A48" w:rsidRDefault="00F64CC3" w:rsidP="00414EE7">
            <w:r w:rsidRPr="00124A48">
              <w:t>3.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D7D2D6" w14:textId="77777777" w:rsidR="00F64CC3" w:rsidRPr="00124A48" w:rsidRDefault="00F64CC3" w:rsidP="00414EE7">
            <w:r w:rsidRPr="00124A48">
              <w:t>Stebėsenos rodiklio reikšmės kryptis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C04E75" w14:textId="77777777" w:rsidR="00F64CC3" w:rsidRPr="00850653" w:rsidRDefault="00F64CC3" w:rsidP="00E72C03">
            <w:pPr>
              <w:ind w:firstLine="367"/>
              <w:jc w:val="both"/>
              <w:rPr>
                <w:bCs/>
              </w:rPr>
            </w:pPr>
            <w:r>
              <w:rPr>
                <w:bCs/>
              </w:rPr>
              <w:t>D</w:t>
            </w:r>
            <w:r w:rsidRPr="00850653">
              <w:rPr>
                <w:bCs/>
              </w:rPr>
              <w:t>idėjimas</w:t>
            </w:r>
          </w:p>
        </w:tc>
      </w:tr>
      <w:tr w:rsidR="00F64CC3" w:rsidRPr="00124A48" w14:paraId="0B2C9842" w14:textId="77777777" w:rsidTr="00A66395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CCD370" w14:textId="77777777" w:rsidR="00F64CC3" w:rsidRPr="00124A48" w:rsidRDefault="00F64CC3" w:rsidP="00414EE7">
            <w:r w:rsidRPr="00124A48">
              <w:t>4.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D81CB8" w14:textId="77777777" w:rsidR="00F64CC3" w:rsidRPr="00124A48" w:rsidRDefault="00F64CC3" w:rsidP="00414EE7">
            <w:r w:rsidRPr="00124A48">
              <w:t>Stebėsenos rodiklio reikšmės tipas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D29F0D" w14:textId="77777777" w:rsidR="00F64CC3" w:rsidRPr="00850653" w:rsidRDefault="00F64CC3" w:rsidP="00E72C03">
            <w:pPr>
              <w:ind w:firstLine="367"/>
              <w:jc w:val="both"/>
              <w:rPr>
                <w:bCs/>
              </w:rPr>
            </w:pPr>
            <w:r>
              <w:rPr>
                <w:szCs w:val="24"/>
                <w:lang w:eastAsia="lt-LT"/>
              </w:rPr>
              <w:t xml:space="preserve">Skaitinė </w:t>
            </w: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>reikšmė</w:t>
            </w:r>
          </w:p>
        </w:tc>
      </w:tr>
      <w:tr w:rsidR="00F64CC3" w:rsidRPr="00124A48" w14:paraId="685A0A10" w14:textId="77777777" w:rsidTr="00A66395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D9C9FB" w14:textId="77777777" w:rsidR="00F64CC3" w:rsidRPr="00124A48" w:rsidRDefault="00F64CC3" w:rsidP="00414EE7">
            <w:r w:rsidRPr="00124A48">
              <w:t>5.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269040" w14:textId="77777777" w:rsidR="00F64CC3" w:rsidRPr="00124A48" w:rsidRDefault="00F64CC3" w:rsidP="00414EE7">
            <w:r w:rsidRPr="00124A48">
              <w:t>Stebėsenos rodiklio tipas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78E0EE" w14:textId="77777777" w:rsidR="00F64CC3" w:rsidRPr="006107DE" w:rsidRDefault="00F64CC3" w:rsidP="00E72C03">
            <w:pPr>
              <w:ind w:firstLine="367"/>
              <w:jc w:val="both"/>
              <w:rPr>
                <w:bCs/>
                <w:i/>
                <w:iCs/>
                <w:szCs w:val="24"/>
              </w:rPr>
            </w:pPr>
            <w:r w:rsidRPr="006107DE">
              <w:rPr>
                <w:szCs w:val="24"/>
                <w:lang w:eastAsia="lt-LT"/>
              </w:rPr>
              <w:t>Produkto rodiklis</w:t>
            </w:r>
          </w:p>
        </w:tc>
      </w:tr>
      <w:tr w:rsidR="00F64CC3" w:rsidRPr="00124A48" w14:paraId="74A6FEBC" w14:textId="77777777" w:rsidTr="00A66395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40EE8A" w14:textId="77777777" w:rsidR="00F64CC3" w:rsidRPr="00124A48" w:rsidRDefault="00F64CC3" w:rsidP="00414EE7">
            <w:r w:rsidRPr="00124A48">
              <w:t>6.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0BFF19" w14:textId="77777777" w:rsidR="00F64CC3" w:rsidRPr="00124A48" w:rsidRDefault="00F64CC3" w:rsidP="00414EE7">
            <w:r w:rsidRPr="00124A48">
              <w:t>Stebėsenos rodiklio kodas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462930" w14:textId="77777777" w:rsidR="00F64CC3" w:rsidRPr="006107DE" w:rsidRDefault="00F64CC3" w:rsidP="00E72C03">
            <w:pPr>
              <w:ind w:firstLine="367"/>
              <w:jc w:val="both"/>
              <w:textAlignment w:val="baseline"/>
              <w:rPr>
                <w:szCs w:val="24"/>
                <w:lang w:eastAsia="lt-LT"/>
              </w:rPr>
            </w:pPr>
            <w:r w:rsidRPr="006107DE">
              <w:rPr>
                <w:szCs w:val="24"/>
                <w:lang w:eastAsia="lt-LT"/>
              </w:rPr>
              <w:t>P-02-001-06-10-02-01 </w:t>
            </w:r>
          </w:p>
        </w:tc>
      </w:tr>
      <w:tr w:rsidR="00F64CC3" w:rsidRPr="00124A48" w14:paraId="4933D1EB" w14:textId="77777777" w:rsidTr="00A66395">
        <w:trPr>
          <w:trHeight w:val="647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876C81" w14:textId="77777777" w:rsidR="00F64CC3" w:rsidRPr="00124A48" w:rsidRDefault="00F64CC3" w:rsidP="00414EE7">
            <w:r w:rsidRPr="00124A48">
              <w:rPr>
                <w:bCs/>
              </w:rPr>
              <w:t>7.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A7497" w14:textId="77777777" w:rsidR="00F64CC3" w:rsidRPr="00124A48" w:rsidRDefault="00F64CC3" w:rsidP="00414EE7">
            <w:r w:rsidRPr="00124A48">
              <w:rPr>
                <w:bCs/>
              </w:rPr>
              <w:t>Europos Komisijos suteiktas stebėsenos rodiklio kodas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37BBFD" w14:textId="77777777" w:rsidR="00F64CC3" w:rsidRPr="00124A48" w:rsidRDefault="00F64CC3" w:rsidP="00E72C03">
            <w:pPr>
              <w:ind w:firstLine="367"/>
              <w:jc w:val="both"/>
              <w:rPr>
                <w:i/>
                <w:iCs/>
              </w:rPr>
            </w:pPr>
            <w:r w:rsidRPr="006107DE">
              <w:rPr>
                <w:szCs w:val="24"/>
                <w:lang w:eastAsia="lt-LT"/>
              </w:rPr>
              <w:t>RCO34</w:t>
            </w:r>
          </w:p>
        </w:tc>
      </w:tr>
      <w:tr w:rsidR="00F64CC3" w:rsidRPr="00124A48" w14:paraId="6738E474" w14:textId="77777777" w:rsidTr="00A66395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090B9F" w14:textId="77777777" w:rsidR="00F64CC3" w:rsidRPr="00124A48" w:rsidRDefault="00F64CC3" w:rsidP="00414EE7">
            <w:r w:rsidRPr="00124A48">
              <w:t>8.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0FB824" w14:textId="77777777" w:rsidR="00F64CC3" w:rsidRPr="00124A48" w:rsidRDefault="00F64CC3" w:rsidP="00414EE7">
            <w:r w:rsidRPr="00124A48">
              <w:t>Stebėsenos rodiklio paaiškinimas</w:t>
            </w:r>
            <w:r w:rsidRPr="00124A48">
              <w:rPr>
                <w:bCs/>
              </w:rPr>
              <w:t>, sąvokų apibrėžtys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D276F4" w14:textId="247C9335" w:rsidR="00F64CC3" w:rsidRPr="004A2592" w:rsidRDefault="00F64CC3" w:rsidP="00E72C03">
            <w:pPr>
              <w:ind w:firstLine="367"/>
              <w:jc w:val="both"/>
              <w:rPr>
                <w:szCs w:val="24"/>
                <w:lang w:eastAsia="lt-LT"/>
              </w:rPr>
            </w:pPr>
            <w:r w:rsidRPr="004A2592">
              <w:rPr>
                <w:szCs w:val="24"/>
                <w:lang w:eastAsia="lt-LT"/>
              </w:rPr>
              <w:t xml:space="preserve">Skaičiuojami </w:t>
            </w:r>
            <w:r w:rsidR="008A5570">
              <w:rPr>
                <w:szCs w:val="24"/>
                <w:lang w:eastAsia="lt-LT"/>
              </w:rPr>
              <w:t xml:space="preserve">įgyvendinant </w:t>
            </w:r>
            <w:r w:rsidR="008A5570" w:rsidRPr="004A2592">
              <w:rPr>
                <w:szCs w:val="24"/>
                <w:lang w:eastAsia="lt-LT"/>
              </w:rPr>
              <w:t>projekt</w:t>
            </w:r>
            <w:r w:rsidR="008A5570">
              <w:rPr>
                <w:szCs w:val="24"/>
                <w:lang w:eastAsia="lt-LT"/>
              </w:rPr>
              <w:t>ą</w:t>
            </w:r>
            <w:r w:rsidR="008A5570" w:rsidRPr="004A2592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sukurti</w:t>
            </w:r>
            <w:r w:rsidR="00F13852">
              <w:rPr>
                <w:szCs w:val="24"/>
                <w:lang w:eastAsia="lt-LT"/>
              </w:rPr>
              <w:t xml:space="preserve"> </w:t>
            </w:r>
            <w:r w:rsidR="00F13852" w:rsidRPr="00F13852">
              <w:rPr>
                <w:bCs/>
                <w:szCs w:val="24"/>
                <w:lang w:eastAsia="lt-LT"/>
              </w:rPr>
              <w:t>(įskaitant komunalinių atliekų tvarkymo infrastruktūros pritaikymą atliekoms apdoroti)</w:t>
            </w:r>
            <w:r>
              <w:rPr>
                <w:szCs w:val="24"/>
                <w:lang w:eastAsia="lt-LT"/>
              </w:rPr>
              <w:t xml:space="preserve"> </w:t>
            </w:r>
            <w:r w:rsidRPr="004A2592">
              <w:rPr>
                <w:szCs w:val="24"/>
                <w:lang w:eastAsia="lt-LT"/>
              </w:rPr>
              <w:t>metiniai papildomi atliekų perdirbimo pajėgumai</w:t>
            </w:r>
            <w:r>
              <w:rPr>
                <w:szCs w:val="24"/>
                <w:lang w:eastAsia="lt-LT"/>
              </w:rPr>
              <w:t>.</w:t>
            </w:r>
            <w:r w:rsidR="00F13852">
              <w:rPr>
                <w:szCs w:val="24"/>
                <w:lang w:eastAsia="lt-LT"/>
              </w:rPr>
              <w:t xml:space="preserve"> </w:t>
            </w:r>
          </w:p>
          <w:p w14:paraId="3293BD40" w14:textId="725B4E0A" w:rsidR="00F64CC3" w:rsidRPr="007A0981" w:rsidRDefault="00F64CC3" w:rsidP="00E72C03">
            <w:pPr>
              <w:ind w:firstLine="367"/>
              <w:jc w:val="both"/>
              <w:rPr>
                <w:szCs w:val="24"/>
                <w:lang w:eastAsia="lt-LT"/>
              </w:rPr>
            </w:pPr>
            <w:r w:rsidRPr="007A0981">
              <w:rPr>
                <w:color w:val="000000"/>
                <w:szCs w:val="24"/>
              </w:rPr>
              <w:t>Atliekos</w:t>
            </w:r>
            <w:r w:rsidR="0093592B">
              <w:rPr>
                <w:color w:val="000000"/>
                <w:szCs w:val="24"/>
              </w:rPr>
              <w:t xml:space="preserve"> </w:t>
            </w:r>
            <w:r w:rsidRPr="007A0981">
              <w:rPr>
                <w:color w:val="000000"/>
                <w:szCs w:val="24"/>
              </w:rPr>
              <w:t>– medžiaga ar daiktas, kurių turėtojas atsikrato, ketina ar privalo atsikratyti (šaltinis: Atliekų tvarkymo įstatymas).</w:t>
            </w:r>
          </w:p>
          <w:p w14:paraId="0E40CE59" w14:textId="6E59D8EE" w:rsidR="00F64CC3" w:rsidRPr="00057556" w:rsidRDefault="00F64CC3" w:rsidP="00E72C03">
            <w:pPr>
              <w:ind w:firstLine="367"/>
              <w:jc w:val="both"/>
              <w:rPr>
                <w:szCs w:val="24"/>
                <w:lang w:eastAsia="lt-LT"/>
              </w:rPr>
            </w:pPr>
            <w:r w:rsidRPr="007A0981">
              <w:rPr>
                <w:szCs w:val="24"/>
                <w:lang w:eastAsia="lt-LT"/>
              </w:rPr>
              <w:t>Atliekų perdirbimas</w:t>
            </w:r>
            <w:r w:rsidR="00A66395">
              <w:rPr>
                <w:szCs w:val="24"/>
                <w:lang w:eastAsia="lt-LT"/>
              </w:rPr>
              <w:t xml:space="preserve"> </w:t>
            </w:r>
            <w:r w:rsidRPr="007A0981">
              <w:rPr>
                <w:szCs w:val="24"/>
                <w:lang w:eastAsia="lt-LT"/>
              </w:rPr>
              <w:t>– atliekų naudojimo veikla, kai atliekas sudarančios medžiagos perdirbamos į tos pačios ar kitos paskirties produktus ar medžiagas. Ši veikla apima organinių medžiagų perdirbimą, tačiau neapima naudojimo energijai gauti ir perdirbimo į medžiagas, kurios turi būti naudojamos kaip kuras ar užpildas (šaltinis: Atliekų tvarkymo įstatymas).</w:t>
            </w:r>
          </w:p>
        </w:tc>
      </w:tr>
      <w:tr w:rsidR="00F64CC3" w:rsidRPr="00124A48" w14:paraId="2C237893" w14:textId="77777777" w:rsidTr="00A66395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A111DB" w14:textId="77777777" w:rsidR="00F64CC3" w:rsidRPr="00124A48" w:rsidRDefault="00F64CC3" w:rsidP="00414EE7">
            <w:pPr>
              <w:rPr>
                <w:bCs/>
              </w:rPr>
            </w:pPr>
            <w:r w:rsidRPr="00124A48">
              <w:rPr>
                <w:bCs/>
              </w:rPr>
              <w:t>9.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36BEA0" w14:textId="77777777" w:rsidR="00F64CC3" w:rsidRPr="00124A48" w:rsidRDefault="00F64CC3" w:rsidP="00414EE7">
            <w:pPr>
              <w:rPr>
                <w:bCs/>
              </w:rPr>
            </w:pPr>
            <w:r w:rsidRPr="00124A48">
              <w:rPr>
                <w:bCs/>
              </w:rPr>
              <w:t>Stebėsenos rodiklio reikšmės apskaičiavimo tipas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3BBF37" w14:textId="77777777" w:rsidR="00F64CC3" w:rsidRPr="00124A48" w:rsidRDefault="00F64CC3" w:rsidP="00E72C03">
            <w:pPr>
              <w:ind w:firstLine="367"/>
              <w:jc w:val="both"/>
              <w:rPr>
                <w:bCs/>
                <w:i/>
                <w:iCs/>
              </w:rPr>
            </w:pPr>
            <w:r>
              <w:rPr>
                <w:szCs w:val="24"/>
              </w:rPr>
              <w:t>A</w:t>
            </w:r>
            <w:r w:rsidRPr="00E7741C">
              <w:rPr>
                <w:szCs w:val="24"/>
              </w:rPr>
              <w:t>utomatiškai apskaičiuojamas</w:t>
            </w:r>
          </w:p>
        </w:tc>
      </w:tr>
      <w:tr w:rsidR="00F64CC3" w:rsidRPr="00124A48" w14:paraId="29D6029D" w14:textId="77777777" w:rsidTr="00A66395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D55FD7" w14:textId="77777777" w:rsidR="00F64CC3" w:rsidRPr="00124A48" w:rsidRDefault="00F64CC3" w:rsidP="00414EE7">
            <w:r w:rsidRPr="00124A48">
              <w:t>10.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CA9D08" w14:textId="77777777" w:rsidR="00F64CC3" w:rsidRPr="00124A48" w:rsidRDefault="00F64CC3" w:rsidP="00414EE7">
            <w:r w:rsidRPr="00124A48">
              <w:rPr>
                <w:bCs/>
              </w:rPr>
              <w:t>Stebėsenos rodiklio reikšmės apskaičiavimo metodas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F74B9F" w14:textId="591A5640" w:rsidR="00F64CC3" w:rsidRPr="00057556" w:rsidRDefault="00F64CC3" w:rsidP="00E72C03">
            <w:pPr>
              <w:ind w:firstLine="367"/>
              <w:jc w:val="both"/>
              <w:rPr>
                <w:szCs w:val="24"/>
                <w:lang w:eastAsia="lt-LT"/>
              </w:rPr>
            </w:pPr>
            <w:r w:rsidRPr="00057556">
              <w:rPr>
                <w:szCs w:val="24"/>
                <w:lang w:eastAsia="lt-LT"/>
              </w:rPr>
              <w:t xml:space="preserve">Skaičiuojami </w:t>
            </w:r>
            <w:r w:rsidR="008A5570">
              <w:rPr>
                <w:szCs w:val="24"/>
                <w:lang w:eastAsia="lt-LT"/>
              </w:rPr>
              <w:t xml:space="preserve">įgyvendinant </w:t>
            </w:r>
            <w:r w:rsidR="008A5570" w:rsidRPr="00057556">
              <w:rPr>
                <w:szCs w:val="24"/>
                <w:lang w:eastAsia="lt-LT"/>
              </w:rPr>
              <w:t>projekt</w:t>
            </w:r>
            <w:r w:rsidR="008A5570">
              <w:rPr>
                <w:szCs w:val="24"/>
                <w:lang w:eastAsia="lt-LT"/>
              </w:rPr>
              <w:t>ą</w:t>
            </w:r>
            <w:r w:rsidR="008A5570" w:rsidRPr="00057556">
              <w:rPr>
                <w:szCs w:val="24"/>
                <w:lang w:eastAsia="lt-LT"/>
              </w:rPr>
              <w:t xml:space="preserve"> </w:t>
            </w:r>
            <w:r w:rsidRPr="00057556">
              <w:rPr>
                <w:szCs w:val="24"/>
                <w:lang w:eastAsia="lt-LT"/>
              </w:rPr>
              <w:t xml:space="preserve">įrengtų ar </w:t>
            </w:r>
            <w:r w:rsidR="00F13852">
              <w:rPr>
                <w:szCs w:val="24"/>
                <w:lang w:eastAsia="lt-LT"/>
              </w:rPr>
              <w:t>pertvarkytų</w:t>
            </w:r>
            <w:r w:rsidR="00E72C03" w:rsidRPr="00F13852">
              <w:rPr>
                <w:szCs w:val="24"/>
                <w:lang w:eastAsia="lt-LT"/>
              </w:rPr>
              <w:t xml:space="preserve"> </w:t>
            </w:r>
            <w:r w:rsidRPr="00057556">
              <w:rPr>
                <w:szCs w:val="24"/>
                <w:lang w:eastAsia="lt-LT"/>
              </w:rPr>
              <w:t xml:space="preserve">atliekų </w:t>
            </w:r>
            <w:r w:rsidR="00474737" w:rsidRPr="00057556">
              <w:rPr>
                <w:szCs w:val="24"/>
                <w:lang w:eastAsia="lt-LT"/>
              </w:rPr>
              <w:t>perdirbimo</w:t>
            </w:r>
            <w:r w:rsidRPr="00057556">
              <w:rPr>
                <w:szCs w:val="24"/>
                <w:lang w:eastAsia="lt-LT"/>
              </w:rPr>
              <w:t xml:space="preserve"> įrenginių pajėgumai</w:t>
            </w:r>
            <w:r w:rsidR="008A5570">
              <w:rPr>
                <w:szCs w:val="24"/>
                <w:lang w:eastAsia="lt-LT"/>
              </w:rPr>
              <w:t>,</w:t>
            </w:r>
            <w:r w:rsidRPr="00057556">
              <w:rPr>
                <w:szCs w:val="24"/>
                <w:lang w:eastAsia="lt-LT"/>
              </w:rPr>
              <w:t xml:space="preserve"> tonomis per metus</w:t>
            </w:r>
            <w:r w:rsidR="008A5570">
              <w:rPr>
                <w:szCs w:val="24"/>
                <w:lang w:eastAsia="lt-LT"/>
              </w:rPr>
              <w:t>,</w:t>
            </w:r>
            <w:r w:rsidRPr="00057556">
              <w:rPr>
                <w:szCs w:val="24"/>
                <w:lang w:eastAsia="lt-LT"/>
              </w:rPr>
              <w:t xml:space="preserve"> pagal formulę:</w:t>
            </w:r>
          </w:p>
          <w:p w14:paraId="1C1CD53A" w14:textId="77777777" w:rsidR="00F64CC3" w:rsidRPr="007A0981" w:rsidRDefault="00F64CC3" w:rsidP="00E72C03">
            <w:pPr>
              <w:ind w:firstLine="367"/>
              <w:jc w:val="both"/>
              <w:rPr>
                <w:szCs w:val="24"/>
                <w:lang w:eastAsia="lt-LT"/>
              </w:rPr>
            </w:pPr>
            <w:r w:rsidRPr="00057556">
              <w:rPr>
                <w:szCs w:val="24"/>
                <w:lang w:eastAsia="lt-LT"/>
              </w:rPr>
              <w:t>P=T*H*D, kur:</w:t>
            </w:r>
          </w:p>
          <w:p w14:paraId="664CF5E6" w14:textId="77777777" w:rsidR="00F64CC3" w:rsidRPr="007A0981" w:rsidRDefault="00F64CC3" w:rsidP="00175E5B">
            <w:pPr>
              <w:spacing w:line="276" w:lineRule="auto"/>
              <w:jc w:val="both"/>
              <w:rPr>
                <w:szCs w:val="24"/>
                <w:lang w:eastAsia="lt-LT"/>
              </w:rPr>
            </w:pPr>
            <w:r w:rsidRPr="007A0981">
              <w:rPr>
                <w:szCs w:val="24"/>
                <w:lang w:eastAsia="lt-LT"/>
              </w:rPr>
              <w:t>P – </w:t>
            </w:r>
            <w:r>
              <w:rPr>
                <w:szCs w:val="24"/>
                <w:lang w:eastAsia="lt-LT"/>
              </w:rPr>
              <w:t>p</w:t>
            </w:r>
            <w:r w:rsidRPr="006072A8">
              <w:rPr>
                <w:szCs w:val="24"/>
                <w:lang w:eastAsia="lt-LT"/>
              </w:rPr>
              <w:t>apildomi atliekų perdirbimo pajėgumai</w:t>
            </w:r>
            <w:r w:rsidRPr="007A0981">
              <w:rPr>
                <w:szCs w:val="24"/>
                <w:lang w:eastAsia="lt-LT"/>
              </w:rPr>
              <w:t>.</w:t>
            </w:r>
          </w:p>
          <w:p w14:paraId="4FEE8CC4" w14:textId="27BA8982" w:rsidR="00F64CC3" w:rsidRPr="007A0981" w:rsidRDefault="00F64CC3" w:rsidP="00175E5B">
            <w:pPr>
              <w:spacing w:line="276" w:lineRule="auto"/>
              <w:jc w:val="both"/>
              <w:rPr>
                <w:szCs w:val="24"/>
                <w:lang w:eastAsia="lt-LT"/>
              </w:rPr>
            </w:pPr>
            <w:r w:rsidRPr="007A0981">
              <w:rPr>
                <w:szCs w:val="24"/>
                <w:lang w:eastAsia="lt-LT"/>
              </w:rPr>
              <w:t>T</w:t>
            </w:r>
            <w:r w:rsidRPr="007A0981">
              <w:rPr>
                <w:szCs w:val="24"/>
                <w:vertAlign w:val="subscript"/>
                <w:lang w:eastAsia="lt-LT"/>
              </w:rPr>
              <w:t> </w:t>
            </w:r>
            <w:r w:rsidRPr="007A0981">
              <w:rPr>
                <w:szCs w:val="24"/>
                <w:lang w:eastAsia="lt-LT"/>
              </w:rPr>
              <w:t xml:space="preserve">– atliekų </w:t>
            </w:r>
            <w:r>
              <w:rPr>
                <w:szCs w:val="24"/>
                <w:lang w:eastAsia="lt-LT"/>
              </w:rPr>
              <w:t>perdirbimo</w:t>
            </w:r>
            <w:r w:rsidRPr="007A0981">
              <w:rPr>
                <w:szCs w:val="24"/>
                <w:lang w:eastAsia="lt-LT"/>
              </w:rPr>
              <w:t xml:space="preserve"> įrangos (toliau – įranga) valandinis našumas pagal techninę specifikaciją </w:t>
            </w:r>
            <w:r w:rsidR="008A5570">
              <w:rPr>
                <w:szCs w:val="24"/>
                <w:lang w:eastAsia="lt-LT"/>
              </w:rPr>
              <w:t>(</w:t>
            </w:r>
            <w:r w:rsidRPr="007A0981">
              <w:rPr>
                <w:szCs w:val="24"/>
                <w:lang w:eastAsia="lt-LT"/>
              </w:rPr>
              <w:t>tonomis per valandą</w:t>
            </w:r>
            <w:r w:rsidR="008A5570">
              <w:rPr>
                <w:szCs w:val="24"/>
                <w:lang w:eastAsia="lt-LT"/>
              </w:rPr>
              <w:t>)</w:t>
            </w:r>
            <w:r w:rsidRPr="007A0981">
              <w:rPr>
                <w:szCs w:val="24"/>
                <w:lang w:eastAsia="lt-LT"/>
              </w:rPr>
              <w:t>. </w:t>
            </w:r>
          </w:p>
          <w:p w14:paraId="113E1BC6" w14:textId="4A307D12" w:rsidR="00F64CC3" w:rsidRPr="007A0981" w:rsidRDefault="00F64CC3" w:rsidP="00175E5B">
            <w:pPr>
              <w:spacing w:line="276" w:lineRule="auto"/>
              <w:jc w:val="both"/>
              <w:rPr>
                <w:szCs w:val="24"/>
                <w:lang w:eastAsia="lt-LT"/>
              </w:rPr>
            </w:pPr>
            <w:r w:rsidRPr="007A0981">
              <w:rPr>
                <w:szCs w:val="24"/>
                <w:lang w:eastAsia="lt-LT"/>
              </w:rPr>
              <w:t>H – įrangos darbo valandų skaičius per dieną</w:t>
            </w:r>
            <w:r>
              <w:rPr>
                <w:szCs w:val="24"/>
                <w:lang w:eastAsia="lt-LT"/>
              </w:rPr>
              <w:t xml:space="preserve"> </w:t>
            </w:r>
            <w:r w:rsidRPr="006072A8">
              <w:rPr>
                <w:szCs w:val="24"/>
                <w:lang w:eastAsia="lt-LT"/>
              </w:rPr>
              <w:t>– 8 val.</w:t>
            </w:r>
            <w:r w:rsidRPr="007A0981">
              <w:rPr>
                <w:szCs w:val="24"/>
                <w:lang w:eastAsia="lt-LT"/>
              </w:rPr>
              <w:t> </w:t>
            </w:r>
          </w:p>
          <w:p w14:paraId="4F8EB7F3" w14:textId="413AE651" w:rsidR="00F64CC3" w:rsidRDefault="00F64CC3" w:rsidP="00175E5B">
            <w:pPr>
              <w:spacing w:line="276" w:lineRule="auto"/>
              <w:jc w:val="both"/>
              <w:rPr>
                <w:szCs w:val="24"/>
                <w:lang w:eastAsia="lt-LT"/>
              </w:rPr>
            </w:pPr>
            <w:r w:rsidRPr="007A0981">
              <w:rPr>
                <w:szCs w:val="24"/>
                <w:lang w:eastAsia="lt-LT"/>
              </w:rPr>
              <w:t>D – įrangos darbo dienų skaičius per metus</w:t>
            </w:r>
            <w:r>
              <w:rPr>
                <w:szCs w:val="24"/>
                <w:lang w:eastAsia="lt-LT"/>
              </w:rPr>
              <w:t xml:space="preserve"> </w:t>
            </w:r>
            <w:r w:rsidRPr="006072A8">
              <w:rPr>
                <w:szCs w:val="24"/>
                <w:lang w:eastAsia="lt-LT"/>
              </w:rPr>
              <w:t>– 250 d.</w:t>
            </w:r>
            <w:r w:rsidRPr="007A0981">
              <w:rPr>
                <w:szCs w:val="24"/>
                <w:lang w:eastAsia="lt-LT"/>
              </w:rPr>
              <w:t> </w:t>
            </w:r>
          </w:p>
          <w:p w14:paraId="28463E6F" w14:textId="344EF0B3" w:rsidR="00F64CC3" w:rsidRPr="00057556" w:rsidRDefault="00F64CC3" w:rsidP="00E72C03">
            <w:pPr>
              <w:ind w:firstLine="367"/>
              <w:jc w:val="both"/>
              <w:rPr>
                <w:bCs/>
                <w:szCs w:val="24"/>
                <w:lang w:eastAsia="lt-LT"/>
              </w:rPr>
            </w:pPr>
            <w:r w:rsidRPr="00601429">
              <w:rPr>
                <w:bCs/>
                <w:szCs w:val="24"/>
                <w:lang w:eastAsia="lt-LT"/>
              </w:rPr>
              <w:t xml:space="preserve">Bendra rodiklio reikšmė apskaičiuojama sumuojant visuose įgyvendintuose projektuose </w:t>
            </w:r>
            <w:r w:rsidRPr="00057556">
              <w:rPr>
                <w:bCs/>
                <w:szCs w:val="24"/>
                <w:lang w:eastAsia="lt-LT"/>
              </w:rPr>
              <w:t>sukurtus</w:t>
            </w:r>
            <w:r w:rsidRPr="00601429">
              <w:rPr>
                <w:bCs/>
                <w:szCs w:val="24"/>
                <w:lang w:eastAsia="lt-LT"/>
              </w:rPr>
              <w:t xml:space="preserve"> pajėgumus.</w:t>
            </w:r>
          </w:p>
        </w:tc>
      </w:tr>
      <w:tr w:rsidR="00F64CC3" w:rsidRPr="00124A48" w14:paraId="1DC9DF47" w14:textId="77777777" w:rsidTr="00A66395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2F1628" w14:textId="77777777" w:rsidR="00F64CC3" w:rsidRPr="00124A48" w:rsidRDefault="00F64CC3" w:rsidP="00414EE7">
            <w:r w:rsidRPr="00124A48">
              <w:t>11.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71BD32" w14:textId="77777777" w:rsidR="00F64CC3" w:rsidRPr="00124A48" w:rsidRDefault="00F64CC3" w:rsidP="00414EE7">
            <w:r w:rsidRPr="00124A48">
              <w:t>Stebėsenos rodiklio duomenų šaltiniai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73F7A3" w14:textId="77777777" w:rsidR="00F64CC3" w:rsidRPr="008B422E" w:rsidRDefault="00F64CC3" w:rsidP="00E72C03">
            <w:pPr>
              <w:ind w:firstLine="367"/>
              <w:jc w:val="both"/>
              <w:rPr>
                <w:bCs/>
              </w:rPr>
            </w:pPr>
            <w:r w:rsidRPr="008B422E">
              <w:rPr>
                <w:bCs/>
              </w:rPr>
              <w:t>Pirminiai šaltiniai</w:t>
            </w:r>
            <w:r>
              <w:rPr>
                <w:bCs/>
              </w:rPr>
              <w:t xml:space="preserve"> – įrangos techninė specifikacija, </w:t>
            </w:r>
            <w:r w:rsidRPr="008B422E">
              <w:rPr>
                <w:bCs/>
              </w:rPr>
              <w:t>perdavimo–priėmimo aktai arba statybos užbaigimo patvirtinimo dokumentai.</w:t>
            </w:r>
          </w:p>
          <w:p w14:paraId="54F00533" w14:textId="77777777" w:rsidR="00F64CC3" w:rsidRPr="008B422E" w:rsidRDefault="00F64CC3" w:rsidP="00E72C03">
            <w:pPr>
              <w:ind w:firstLine="367"/>
              <w:jc w:val="both"/>
              <w:rPr>
                <w:bCs/>
              </w:rPr>
            </w:pPr>
            <w:r w:rsidRPr="008B422E">
              <w:rPr>
                <w:bCs/>
              </w:rPr>
              <w:t xml:space="preserve"> </w:t>
            </w:r>
          </w:p>
          <w:p w14:paraId="17045F54" w14:textId="77042647" w:rsidR="00F64CC3" w:rsidRPr="000467C2" w:rsidRDefault="00F64CC3" w:rsidP="00374429">
            <w:pPr>
              <w:ind w:firstLine="367"/>
              <w:jc w:val="both"/>
              <w:rPr>
                <w:bCs/>
              </w:rPr>
            </w:pPr>
            <w:r w:rsidRPr="008B422E">
              <w:rPr>
                <w:bCs/>
              </w:rPr>
              <w:t>Antriniai šaltiniai</w:t>
            </w:r>
            <w:r>
              <w:rPr>
                <w:bCs/>
              </w:rPr>
              <w:t xml:space="preserve"> – </w:t>
            </w:r>
            <w:r w:rsidRPr="00AF01F8">
              <w:rPr>
                <w:bCs/>
                <w:iCs/>
              </w:rPr>
              <w:t>veiklos ataskaita</w:t>
            </w:r>
            <w:r w:rsidR="00374429" w:rsidRPr="00AF01F8">
              <w:rPr>
                <w:bCs/>
                <w:iCs/>
              </w:rPr>
              <w:t xml:space="preserve"> (-os)</w:t>
            </w:r>
            <w:r w:rsidRPr="00AF01F8">
              <w:rPr>
                <w:bCs/>
                <w:iCs/>
              </w:rPr>
              <w:t xml:space="preserve"> pateikiant 10 p</w:t>
            </w:r>
            <w:r w:rsidR="0093592B" w:rsidRPr="00AF01F8">
              <w:rPr>
                <w:bCs/>
                <w:iCs/>
              </w:rPr>
              <w:t>unkte</w:t>
            </w:r>
            <w:r w:rsidRPr="00AF01F8">
              <w:rPr>
                <w:bCs/>
                <w:iCs/>
              </w:rPr>
              <w:t xml:space="preserve"> nurodytą </w:t>
            </w:r>
            <w:r w:rsidR="00AF01F8">
              <w:rPr>
                <w:bCs/>
                <w:iCs/>
              </w:rPr>
              <w:t>atliekų tvarkymo įrenginių</w:t>
            </w:r>
            <w:r w:rsidRPr="00AF01F8">
              <w:rPr>
                <w:bCs/>
                <w:iCs/>
              </w:rPr>
              <w:t xml:space="preserve"> pajėgumų apskaičiavimo formulę</w:t>
            </w:r>
            <w:r w:rsidRPr="00AF01F8">
              <w:rPr>
                <w:bCs/>
              </w:rPr>
              <w:t>.</w:t>
            </w:r>
          </w:p>
        </w:tc>
      </w:tr>
      <w:tr w:rsidR="00F64CC3" w:rsidRPr="00124A48" w14:paraId="639C2219" w14:textId="77777777" w:rsidTr="00A66395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875E63" w14:textId="77777777" w:rsidR="00F64CC3" w:rsidRPr="00124A48" w:rsidRDefault="00F64CC3" w:rsidP="00414EE7">
            <w:r w:rsidRPr="00124A48">
              <w:t>12.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CF3A0" w14:textId="77777777" w:rsidR="00F64CC3" w:rsidRPr="00124A48" w:rsidRDefault="00F64CC3" w:rsidP="00414EE7">
            <w:r w:rsidRPr="00124A48">
              <w:t>Stebėsenos rodiklio reikšmės skaičiavimo periodiškumas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5B1E0A" w14:textId="77777777" w:rsidR="00F64CC3" w:rsidRPr="00124A48" w:rsidRDefault="00F64CC3" w:rsidP="00E72C03">
            <w:pPr>
              <w:ind w:firstLine="367"/>
              <w:jc w:val="both"/>
              <w:rPr>
                <w:bCs/>
                <w:i/>
                <w:iCs/>
              </w:rPr>
            </w:pPr>
            <w:r>
              <w:rPr>
                <w:bCs/>
                <w:szCs w:val="24"/>
                <w:lang w:eastAsia="lt-LT"/>
              </w:rPr>
              <w:t>-</w:t>
            </w:r>
          </w:p>
        </w:tc>
      </w:tr>
      <w:tr w:rsidR="00F64CC3" w:rsidRPr="00124A48" w14:paraId="2DC6E6B5" w14:textId="77777777" w:rsidTr="00A66395">
        <w:trPr>
          <w:trHeight w:val="637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D50952" w14:textId="77777777" w:rsidR="00F64CC3" w:rsidRPr="00124A48" w:rsidRDefault="00F64CC3" w:rsidP="00414EE7">
            <w:r w:rsidRPr="00124A48">
              <w:t>13.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D392BD" w14:textId="77777777" w:rsidR="00F64CC3" w:rsidRPr="00124A48" w:rsidRDefault="00F64CC3" w:rsidP="00414EE7">
            <w:r w:rsidRPr="00124A48">
              <w:rPr>
                <w:bCs/>
              </w:rPr>
              <w:t>Stebėsenos rodiklio pasiekimo momentas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B1318E" w14:textId="664E43BB" w:rsidR="00474737" w:rsidRPr="00124A48" w:rsidRDefault="00F64CC3" w:rsidP="00E72C03">
            <w:pPr>
              <w:ind w:firstLine="367"/>
              <w:jc w:val="both"/>
            </w:pPr>
            <w:r w:rsidRPr="004B2D24">
              <w:t>Stebėsenos rodiklis laikomas pasiektu, kai projekto veiklų įgyvendinimo pabaigoje pasirašomi perdavimo</w:t>
            </w:r>
            <w:r>
              <w:t>–</w:t>
            </w:r>
            <w:r w:rsidRPr="004B2D24">
              <w:t>priėmimo aktai arba statybos užbaigimo patvirtinimo dokumentai.</w:t>
            </w:r>
          </w:p>
        </w:tc>
      </w:tr>
      <w:tr w:rsidR="009D7408" w:rsidRPr="00124A48" w14:paraId="1B1429AF" w14:textId="77777777" w:rsidTr="00A66395">
        <w:trPr>
          <w:trHeight w:val="647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8D8A97" w14:textId="77777777" w:rsidR="009D7408" w:rsidRPr="00124A48" w:rsidRDefault="009D7408" w:rsidP="009D7408">
            <w:r w:rsidRPr="00124A48">
              <w:t>14.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0A9EB8" w14:textId="77777777" w:rsidR="009D7408" w:rsidRPr="00124A48" w:rsidRDefault="009D7408" w:rsidP="009D7408">
            <w:r w:rsidRPr="00124A48">
              <w:t xml:space="preserve">Už stebėsenos rodiklį atsakinga </w:t>
            </w:r>
            <w:r w:rsidRPr="00124A48">
              <w:rPr>
                <w:bCs/>
              </w:rPr>
              <w:t>įstaiga</w:t>
            </w:r>
            <w:r w:rsidRPr="00124A48">
              <w:t xml:space="preserve"> 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7FF4A5" w14:textId="7431EE82" w:rsidR="009D7408" w:rsidRDefault="009D7408" w:rsidP="009D7408">
            <w:pPr>
              <w:ind w:firstLine="367"/>
              <w:jc w:val="both"/>
              <w:rPr>
                <w:bCs/>
              </w:rPr>
            </w:pPr>
            <w:r w:rsidRPr="00E72C03">
              <w:rPr>
                <w:bCs/>
              </w:rPr>
              <w:t>Už stebėsenos rodiklio pasiekimą ir duomenų apie pasiektą stebėsenos rodiklio reikšmę teikimą antriniuose šaltiniuose atsakingas projekto vykdytojas.</w:t>
            </w:r>
          </w:p>
          <w:p w14:paraId="4901EA93" w14:textId="77777777" w:rsidR="009D7408" w:rsidRPr="00C237C0" w:rsidRDefault="009D7408" w:rsidP="009D7408">
            <w:pPr>
              <w:ind w:firstLine="367"/>
              <w:jc w:val="center"/>
              <w:rPr>
                <w:bCs/>
              </w:rPr>
            </w:pPr>
            <w:r w:rsidRPr="00C237C0">
              <w:rPr>
                <w:bCs/>
              </w:rPr>
              <w:t>___________</w:t>
            </w:r>
          </w:p>
          <w:p w14:paraId="760317D9" w14:textId="77777777" w:rsidR="009D7408" w:rsidRPr="00C237C0" w:rsidRDefault="009D7408" w:rsidP="009D7408">
            <w:pPr>
              <w:ind w:firstLine="367"/>
              <w:jc w:val="both"/>
              <w:rPr>
                <w:bCs/>
              </w:rPr>
            </w:pPr>
            <w:r w:rsidRPr="00C237C0">
              <w:rPr>
                <w:bCs/>
              </w:rPr>
              <w:t>Lietuvos Respublikos aplinkos ministerija</w:t>
            </w:r>
          </w:p>
          <w:p w14:paraId="7177C6D7" w14:textId="7D07060C" w:rsidR="009D7408" w:rsidRPr="00463AD1" w:rsidRDefault="009D7408" w:rsidP="009D7408">
            <w:pPr>
              <w:ind w:firstLine="367"/>
              <w:jc w:val="both"/>
              <w:rPr>
                <w:bCs/>
              </w:rPr>
            </w:pPr>
          </w:p>
        </w:tc>
      </w:tr>
      <w:tr w:rsidR="009D7408" w:rsidRPr="00124A48" w14:paraId="5ADCF99D" w14:textId="77777777" w:rsidTr="00A66395">
        <w:trPr>
          <w:trHeight w:val="519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8FD08C" w14:textId="77777777" w:rsidR="009D7408" w:rsidRPr="00124A48" w:rsidRDefault="009D7408" w:rsidP="009D7408">
            <w:r w:rsidRPr="00124A48">
              <w:t>15.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4090FA" w14:textId="77777777" w:rsidR="009D7408" w:rsidRPr="00124A48" w:rsidRDefault="009D7408" w:rsidP="009D7408">
            <w:r w:rsidRPr="00124A48">
              <w:t>Įstaigos padalinys ir kontaktinis telefono numeris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E8D496" w14:textId="77777777" w:rsidR="009D7408" w:rsidRPr="00C237C0" w:rsidRDefault="009D7408" w:rsidP="009D7408">
            <w:pPr>
              <w:ind w:firstLine="3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Strateginio valdymo ir investicijų</w:t>
            </w:r>
            <w:r w:rsidRPr="00C237C0">
              <w:rPr>
                <w:bCs/>
                <w:szCs w:val="24"/>
              </w:rPr>
              <w:t xml:space="preserve"> departamento </w:t>
            </w:r>
          </w:p>
          <w:p w14:paraId="03305CFB" w14:textId="77777777" w:rsidR="009D7408" w:rsidRDefault="009D7408" w:rsidP="009D7408">
            <w:pPr>
              <w:ind w:firstLine="367"/>
              <w:jc w:val="both"/>
              <w:rPr>
                <w:bCs/>
                <w:szCs w:val="24"/>
              </w:rPr>
            </w:pPr>
            <w:r w:rsidRPr="00C237C0">
              <w:rPr>
                <w:bCs/>
                <w:szCs w:val="24"/>
              </w:rPr>
              <w:t xml:space="preserve">ES investicinių priemonių </w:t>
            </w:r>
            <w:r>
              <w:rPr>
                <w:bCs/>
                <w:szCs w:val="24"/>
              </w:rPr>
              <w:t xml:space="preserve">įgyvendinimo </w:t>
            </w:r>
            <w:r w:rsidRPr="00C237C0">
              <w:rPr>
                <w:bCs/>
                <w:szCs w:val="24"/>
              </w:rPr>
              <w:t xml:space="preserve">skyrius </w:t>
            </w:r>
          </w:p>
          <w:p w14:paraId="7706CC6A" w14:textId="172CDCFD" w:rsidR="009D7408" w:rsidRPr="00124A48" w:rsidRDefault="009D7408" w:rsidP="009D7408">
            <w:pPr>
              <w:ind w:firstLine="367"/>
              <w:jc w:val="both"/>
              <w:rPr>
                <w:bCs/>
                <w:i/>
                <w:iCs/>
              </w:rPr>
            </w:pPr>
            <w:r w:rsidRPr="00C237C0">
              <w:rPr>
                <w:bCs/>
                <w:szCs w:val="24"/>
              </w:rPr>
              <w:t xml:space="preserve">Mob. tel. +370 </w:t>
            </w:r>
            <w:r w:rsidR="00F451E3" w:rsidRPr="00F451E3">
              <w:rPr>
                <w:bCs/>
                <w:szCs w:val="24"/>
              </w:rPr>
              <w:t>687 22178</w:t>
            </w:r>
          </w:p>
        </w:tc>
      </w:tr>
      <w:tr w:rsidR="00F64CC3" w:rsidRPr="00124A48" w14:paraId="3B8E9665" w14:textId="77777777" w:rsidTr="00A66395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60E6A8" w14:textId="77777777" w:rsidR="00F64CC3" w:rsidRPr="00124A48" w:rsidRDefault="00F64CC3" w:rsidP="00414EE7">
            <w:r w:rsidRPr="00124A48">
              <w:t>16.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7DA714" w14:textId="77777777" w:rsidR="00F64CC3" w:rsidRPr="00124A48" w:rsidRDefault="00F64CC3" w:rsidP="00414EE7">
            <w:r w:rsidRPr="00124A48">
              <w:t>Kita svarbi informacija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7F8142" w14:textId="07E416E7" w:rsidR="00F64CC3" w:rsidRPr="006072A8" w:rsidRDefault="00F64CC3" w:rsidP="00E72C03">
            <w:pPr>
              <w:ind w:firstLine="367"/>
              <w:jc w:val="both"/>
              <w:rPr>
                <w:iCs/>
              </w:rPr>
            </w:pPr>
            <w:r w:rsidRPr="00463AD1">
              <w:rPr>
                <w:iCs/>
              </w:rPr>
              <w:t>Stebėsenos rodiklių nustatymo ir skaičiavimo aprašo, patvirtinto Lietuvos Respublikos finansų ministro 2022</w:t>
            </w:r>
            <w:r w:rsidR="00A66395">
              <w:rPr>
                <w:iCs/>
              </w:rPr>
              <w:t> </w:t>
            </w:r>
            <w:r w:rsidRPr="00463AD1">
              <w:rPr>
                <w:iCs/>
              </w:rPr>
              <w:t xml:space="preserve">m. birželio 22 d. įsakymu Nr. 1K-237 „Dėl 2021–2027 metų Europos Sąjungos fondų investicijų programos ir Ekonomikos gaivinimo ir atsparumo didinimo plano „Naujos kartos Lietuva“ įgyvendinimo“, 1 priede nurodytas rodiklio kodas – </w:t>
            </w:r>
            <w:r w:rsidRPr="00AD1A98">
              <w:rPr>
                <w:iCs/>
              </w:rPr>
              <w:t>P.B.2.0034</w:t>
            </w:r>
            <w:r w:rsidRPr="00463AD1">
              <w:rPr>
                <w:iCs/>
              </w:rPr>
              <w:t>.</w:t>
            </w:r>
          </w:p>
        </w:tc>
      </w:tr>
    </w:tbl>
    <w:p w14:paraId="159CBA42" w14:textId="7C62B8CF" w:rsidR="00493E4A" w:rsidRDefault="0065686F" w:rsidP="008110C9">
      <w:pPr>
        <w:jc w:val="center"/>
      </w:pPr>
      <w:r>
        <w:t>__________________________</w:t>
      </w:r>
    </w:p>
    <w:sectPr w:rsidR="00493E4A" w:rsidSect="00A92B87">
      <w:headerReference w:type="first" r:id="rId15"/>
      <w:pgSz w:w="16838" w:h="11906" w:orient="landscape"/>
      <w:pgMar w:top="1134" w:right="567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5E53A" w14:textId="77777777" w:rsidR="00996A5F" w:rsidRDefault="00996A5F">
      <w:r>
        <w:separator/>
      </w:r>
    </w:p>
  </w:endnote>
  <w:endnote w:type="continuationSeparator" w:id="0">
    <w:p w14:paraId="0947E146" w14:textId="77777777" w:rsidR="00996A5F" w:rsidRDefault="0099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0F49E" w14:textId="77777777" w:rsidR="00F64CC3" w:rsidRDefault="00F64CC3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80C3A" w14:textId="77777777" w:rsidR="00F64CC3" w:rsidRDefault="00F64CC3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B8144" w14:textId="77777777" w:rsidR="00F64CC3" w:rsidRDefault="00F64CC3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CB8C4" w14:textId="77777777" w:rsidR="00996A5F" w:rsidRDefault="00996A5F">
      <w:r>
        <w:separator/>
      </w:r>
    </w:p>
  </w:footnote>
  <w:footnote w:type="continuationSeparator" w:id="0">
    <w:p w14:paraId="7AD6B9C0" w14:textId="77777777" w:rsidR="00996A5F" w:rsidRDefault="00996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9278E" w14:textId="77777777" w:rsidR="00F64CC3" w:rsidRDefault="00F64CC3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6AD9D" w14:textId="77777777" w:rsidR="00F64CC3" w:rsidRDefault="00F64CC3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 w:rsidR="00374429">
      <w:rPr>
        <w:noProof/>
        <w:szCs w:val="22"/>
      </w:rPr>
      <w:t>5</w:t>
    </w:r>
    <w:r>
      <w:rPr>
        <w:szCs w:val="22"/>
      </w:rPr>
      <w:fldChar w:fldCharType="end"/>
    </w:r>
  </w:p>
  <w:p w14:paraId="534F64F5" w14:textId="77777777" w:rsidR="00F64CC3" w:rsidRDefault="00F64CC3">
    <w:pPr>
      <w:tabs>
        <w:tab w:val="center" w:pos="4819"/>
        <w:tab w:val="right" w:pos="9638"/>
      </w:tabs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437A3" w14:textId="77777777" w:rsidR="00F64CC3" w:rsidRDefault="00F64CC3">
    <w:pPr>
      <w:tabs>
        <w:tab w:val="center" w:pos="4986"/>
        <w:tab w:val="right" w:pos="9972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6BE92" w14:textId="248553EB" w:rsidR="00A92B87" w:rsidRDefault="00A92B87">
    <w:pPr>
      <w:pStyle w:val="Header"/>
      <w:jc w:val="center"/>
    </w:pPr>
  </w:p>
  <w:p w14:paraId="1233A2DA" w14:textId="77777777" w:rsidR="00A92B87" w:rsidRDefault="00A92B87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C3"/>
    <w:rsid w:val="000041F2"/>
    <w:rsid w:val="0002703B"/>
    <w:rsid w:val="00057556"/>
    <w:rsid w:val="000D4343"/>
    <w:rsid w:val="000F2DF6"/>
    <w:rsid w:val="00125E04"/>
    <w:rsid w:val="00175E5B"/>
    <w:rsid w:val="00344D1E"/>
    <w:rsid w:val="00350CCA"/>
    <w:rsid w:val="00374429"/>
    <w:rsid w:val="003C0583"/>
    <w:rsid w:val="00474737"/>
    <w:rsid w:val="00493E4A"/>
    <w:rsid w:val="004C6384"/>
    <w:rsid w:val="0051658D"/>
    <w:rsid w:val="00601E72"/>
    <w:rsid w:val="0060497F"/>
    <w:rsid w:val="0063331C"/>
    <w:rsid w:val="006513CD"/>
    <w:rsid w:val="0065686F"/>
    <w:rsid w:val="00787597"/>
    <w:rsid w:val="007D4E22"/>
    <w:rsid w:val="007D4F0E"/>
    <w:rsid w:val="008110C9"/>
    <w:rsid w:val="00841DEF"/>
    <w:rsid w:val="008A3B63"/>
    <w:rsid w:val="008A5570"/>
    <w:rsid w:val="008A772D"/>
    <w:rsid w:val="0093592B"/>
    <w:rsid w:val="00996A5F"/>
    <w:rsid w:val="009D7408"/>
    <w:rsid w:val="00A23114"/>
    <w:rsid w:val="00A66395"/>
    <w:rsid w:val="00A853B5"/>
    <w:rsid w:val="00A9208C"/>
    <w:rsid w:val="00A92B87"/>
    <w:rsid w:val="00AF01F8"/>
    <w:rsid w:val="00BF7399"/>
    <w:rsid w:val="00C237C0"/>
    <w:rsid w:val="00C81E3A"/>
    <w:rsid w:val="00CA0454"/>
    <w:rsid w:val="00CC5914"/>
    <w:rsid w:val="00CF0894"/>
    <w:rsid w:val="00D25198"/>
    <w:rsid w:val="00D924AB"/>
    <w:rsid w:val="00DC37F6"/>
    <w:rsid w:val="00E43821"/>
    <w:rsid w:val="00E72C03"/>
    <w:rsid w:val="00ED29AC"/>
    <w:rsid w:val="00EE34AF"/>
    <w:rsid w:val="00EE448E"/>
    <w:rsid w:val="00F13852"/>
    <w:rsid w:val="00F451E3"/>
    <w:rsid w:val="00F64CC3"/>
    <w:rsid w:val="00FB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BFAB"/>
  <w15:docId w15:val="{08912C79-EC4B-4FDD-A8CB-81E133C2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C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08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vadinimas">
    <w:name w:val="pavadinimas"/>
    <w:basedOn w:val="Heading1"/>
    <w:link w:val="pavadinimasDiagrama"/>
    <w:qFormat/>
    <w:rsid w:val="00A9208C"/>
    <w:pPr>
      <w:spacing w:line="240" w:lineRule="auto"/>
      <w:jc w:val="center"/>
    </w:pPr>
    <w:rPr>
      <w:rFonts w:eastAsia="Calibri"/>
      <w:b/>
      <w:bCs/>
      <w:color w:val="000000" w:themeColor="text1"/>
      <w:szCs w:val="24"/>
    </w:rPr>
  </w:style>
  <w:style w:type="character" w:customStyle="1" w:styleId="pavadinimasDiagrama">
    <w:name w:val="pavadinimas Diagrama"/>
    <w:basedOn w:val="Heading1Char"/>
    <w:link w:val="pavadinimas"/>
    <w:rsid w:val="00A9208C"/>
    <w:rPr>
      <w:rFonts w:asciiTheme="majorHAnsi" w:eastAsia="Calibri" w:hAnsiTheme="majorHAnsi" w:cstheme="majorBidi"/>
      <w:b/>
      <w:bCs/>
      <w:color w:val="000000" w:themeColor="text1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92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unhideWhenUsed/>
    <w:rsid w:val="00F64C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64CC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64CC3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customStyle="1" w:styleId="normaltextrun">
    <w:name w:val="normaltextrun"/>
    <w:basedOn w:val="DefaultParagraphFont"/>
    <w:rsid w:val="00F64CC3"/>
  </w:style>
  <w:style w:type="character" w:customStyle="1" w:styleId="eop">
    <w:name w:val="eop"/>
    <w:basedOn w:val="DefaultParagraphFont"/>
    <w:rsid w:val="00F64CC3"/>
  </w:style>
  <w:style w:type="character" w:customStyle="1" w:styleId="fontstyle01">
    <w:name w:val="fontstyle01"/>
    <w:basedOn w:val="DefaultParagraphFont"/>
    <w:rsid w:val="00F64CC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spellingerror">
    <w:name w:val="spellingerror"/>
    <w:basedOn w:val="DefaultParagraphFont"/>
    <w:rsid w:val="00F64CC3"/>
  </w:style>
  <w:style w:type="character" w:styleId="IntenseReference">
    <w:name w:val="Intense Reference"/>
    <w:basedOn w:val="DefaultParagraphFont"/>
    <w:uiPriority w:val="32"/>
    <w:qFormat/>
    <w:rsid w:val="0051658D"/>
    <w:rPr>
      <w:b/>
      <w:bCs/>
      <w:smallCaps/>
      <w:color w:val="ED7D31" w:themeColor="accent2"/>
      <w:spacing w:val="5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4AB"/>
    <w:rPr>
      <w:rFonts w:ascii="Times New Roman" w:eastAsia="Times New Roman" w:hAnsi="Times New Roman" w:cs="Times New Roman"/>
      <w:b/>
      <w:bCs/>
      <w:kern w:val="0"/>
      <w:sz w:val="20"/>
      <w:szCs w:val="20"/>
      <w:lang w:val="lt-LT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4AB"/>
    <w:rPr>
      <w:rFonts w:ascii="Tahoma" w:eastAsia="Times New Roman" w:hAnsi="Tahoma" w:cs="Tahoma"/>
      <w:kern w:val="0"/>
      <w:sz w:val="16"/>
      <w:szCs w:val="16"/>
      <w:lang w:val="lt-LT"/>
      <w14:ligatures w14:val="none"/>
    </w:rPr>
  </w:style>
  <w:style w:type="paragraph" w:styleId="Revision">
    <w:name w:val="Revision"/>
    <w:hidden/>
    <w:uiPriority w:val="99"/>
    <w:semiHidden/>
    <w:rsid w:val="003C05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92B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B87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64633ED94994D9773E53D567FF5BF" ma:contentTypeVersion="6" ma:contentTypeDescription="Create a new document." ma:contentTypeScope="" ma:versionID="99072f264f9cbe4170355007a5569410">
  <xsd:schema xmlns:xsd="http://www.w3.org/2001/XMLSchema" xmlns:xs="http://www.w3.org/2001/XMLSchema" xmlns:p="http://schemas.microsoft.com/office/2006/metadata/properties" xmlns:ns2="47c1ea38-b788-4873-88f4-3b1f34597b9a" xmlns:ns3="0379a545-9986-45d7-9e6d-3845025712a0" targetNamespace="http://schemas.microsoft.com/office/2006/metadata/properties" ma:root="true" ma:fieldsID="8c74fbf92f0af2287d42c6b9577fb40c" ns2:_="" ns3:_="">
    <xsd:import namespace="47c1ea38-b788-4873-88f4-3b1f34597b9a"/>
    <xsd:import namespace="0379a545-9986-45d7-9e6d-384502571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ea38-b788-4873-88f4-3b1f34597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9a545-9986-45d7-9e6d-384502571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0E18B9-97BB-445A-909B-C5DD4B496051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f5aad5d0-9c26-490e-8743-a6c7ceabd501"/>
    <ds:schemaRef ds:uri="19cf09c5-daa1-4028-a0ff-74a0be4ec5cc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8BDBA96-7EBC-4834-A30F-A80A98BE2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1ea38-b788-4873-88f4-3b1f34597b9a"/>
    <ds:schemaRef ds:uri="0379a545-9986-45d7-9e6d-384502571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92B75B-211F-43FE-9472-E478F240F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1062</Words>
  <Characters>6060</Characters>
  <Application>Microsoft Office Word</Application>
  <DocSecurity>0</DocSecurity>
  <Lines>50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Deniza Leontjeva</dc:creator>
  <cp:lastModifiedBy>Eglė Tolvaišienė</cp:lastModifiedBy>
  <cp:revision>6</cp:revision>
  <dcterms:created xsi:type="dcterms:W3CDTF">2024-07-04T13:05:00Z</dcterms:created>
  <dcterms:modified xsi:type="dcterms:W3CDTF">2024-09-12T08:23:00Z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0x01010050164633ED94994D9773E53D567FF5BF</vt:lpwstr>
  </property>
</Properties>
</file>