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10C53" w14:textId="09513892" w:rsidR="00CD5862" w:rsidRDefault="00CD5862" w:rsidP="00CD5862">
      <w:pPr>
        <w:tabs>
          <w:tab w:val="center" w:pos="4819"/>
          <w:tab w:val="right" w:pos="9638"/>
        </w:tabs>
        <w:jc w:val="right"/>
        <w:rPr>
          <w:sz w:val="22"/>
          <w:szCs w:val="22"/>
        </w:rPr>
      </w:pPr>
      <w:r>
        <w:rPr>
          <w:sz w:val="22"/>
          <w:szCs w:val="22"/>
        </w:rPr>
        <w:t>PATVIRTINTA</w:t>
      </w:r>
    </w:p>
    <w:p w14:paraId="67A9BE12" w14:textId="3956FF68" w:rsidR="00CD5862" w:rsidRPr="00CD5862" w:rsidRDefault="00CD5862" w:rsidP="00CD5862">
      <w:pPr>
        <w:tabs>
          <w:tab w:val="center" w:pos="4819"/>
          <w:tab w:val="right" w:pos="9638"/>
        </w:tabs>
        <w:jc w:val="right"/>
        <w:rPr>
          <w:sz w:val="22"/>
          <w:szCs w:val="22"/>
        </w:rPr>
      </w:pPr>
      <w:r w:rsidRPr="00CD5862">
        <w:rPr>
          <w:sz w:val="22"/>
          <w:szCs w:val="22"/>
        </w:rPr>
        <w:t>Patvirtinta Šakių miesto vietos veiklos grupės</w:t>
      </w:r>
    </w:p>
    <w:p w14:paraId="67B01A49" w14:textId="183D5BAF" w:rsidR="00EB0F8F" w:rsidRDefault="00CD5862" w:rsidP="00CD5862">
      <w:pPr>
        <w:tabs>
          <w:tab w:val="center" w:pos="4819"/>
          <w:tab w:val="right" w:pos="9638"/>
        </w:tabs>
        <w:jc w:val="right"/>
        <w:rPr>
          <w:sz w:val="22"/>
          <w:szCs w:val="22"/>
        </w:rPr>
      </w:pPr>
      <w:r w:rsidRPr="00CD5862">
        <w:rPr>
          <w:sz w:val="22"/>
          <w:szCs w:val="22"/>
        </w:rPr>
        <w:t xml:space="preserve">2024-12-12 visuotinio susirinkimo </w:t>
      </w:r>
      <w:r w:rsidR="00211DB6">
        <w:rPr>
          <w:sz w:val="22"/>
          <w:szCs w:val="22"/>
        </w:rPr>
        <w:t>protokolu</w:t>
      </w:r>
      <w:r w:rsidRPr="00CD5862">
        <w:rPr>
          <w:sz w:val="22"/>
          <w:szCs w:val="22"/>
        </w:rPr>
        <w:t xml:space="preserve"> Nr.</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1E2851A7" w:rsidR="00EB0F8F" w:rsidRPr="001A6ED3" w:rsidRDefault="00D94594" w:rsidP="00EE7CE3">
      <w:pPr>
        <w:jc w:val="center"/>
        <w:rPr>
          <w:bCs/>
          <w:i/>
          <w:szCs w:val="24"/>
        </w:rPr>
      </w:pPr>
      <w:r>
        <w:rPr>
          <w:b/>
          <w:bCs/>
          <w:szCs w:val="24"/>
        </w:rPr>
        <w:t>ŠAKIŲ</w:t>
      </w:r>
      <w:r w:rsidR="006812F1">
        <w:rPr>
          <w:b/>
          <w:bCs/>
          <w:szCs w:val="24"/>
        </w:rPr>
        <w:t xml:space="preserve"> VIETOS VEIKLOS GRUPĖS ĮGYVENDINAMOS STRATEGIJOS „</w:t>
      </w:r>
      <w:r w:rsidRPr="00D94594">
        <w:rPr>
          <w:b/>
          <w:bCs/>
          <w:szCs w:val="24"/>
        </w:rPr>
        <w:t>ŠAKIŲ MIESTO VIETOS VEIKLOS GRUPĖS 2023 – 2029 METŲ VIETOS PLĖTROS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sidR="00DA73F6">
        <w:rPr>
          <w:b/>
          <w:bCs/>
          <w:iCs/>
          <w:szCs w:val="24"/>
        </w:rPr>
        <w:t xml:space="preserve"> TEIKIANTIEMS KVIETIMŲ PLANUS PAGAL KVIETIMĄ </w:t>
      </w:r>
      <w:r w:rsidR="00DA73F6" w:rsidRPr="00DA73F6">
        <w:rPr>
          <w:b/>
          <w:bCs/>
          <w:iCs/>
          <w:szCs w:val="24"/>
        </w:rPr>
        <w:t>N</w:t>
      </w:r>
      <w:r w:rsidR="00DA73F6">
        <w:rPr>
          <w:b/>
          <w:bCs/>
          <w:iCs/>
          <w:szCs w:val="24"/>
        </w:rPr>
        <w:t>R</w:t>
      </w:r>
      <w:r w:rsidR="00DA73F6" w:rsidRPr="00DA73F6">
        <w:rPr>
          <w:b/>
          <w:bCs/>
          <w:iCs/>
          <w:szCs w:val="24"/>
        </w:rPr>
        <w:t>. 11-46</w:t>
      </w:r>
      <w:r w:rsidR="006B0996">
        <w:rPr>
          <w:b/>
          <w:bCs/>
          <w:iCs/>
          <w:szCs w:val="24"/>
        </w:rPr>
        <w:t>0</w:t>
      </w:r>
      <w:r w:rsidR="00DA73F6" w:rsidRPr="00DA73F6">
        <w:rPr>
          <w:b/>
          <w:bCs/>
          <w:iCs/>
          <w:szCs w:val="24"/>
        </w:rPr>
        <w:t>-K „</w:t>
      </w:r>
      <w:r w:rsidR="00DA73F6">
        <w:rPr>
          <w:b/>
          <w:bCs/>
          <w:iCs/>
          <w:szCs w:val="24"/>
        </w:rPr>
        <w:t>UŽIMTUMO VEIKLŲ ORGANIZAVIMAS</w:t>
      </w:r>
      <w:r w:rsidR="00DA73F6" w:rsidRPr="00DA73F6">
        <w:rPr>
          <w:b/>
          <w:bCs/>
          <w:iCs/>
          <w:szCs w:val="24"/>
        </w:rPr>
        <w:t xml:space="preserve">, </w:t>
      </w:r>
      <w:r w:rsidR="00DA73F6">
        <w:rPr>
          <w:b/>
          <w:bCs/>
          <w:iCs/>
          <w:szCs w:val="24"/>
        </w:rPr>
        <w:t>DIDINANT SOCIALIAI PAŽEIDŽIAMŲ</w:t>
      </w:r>
      <w:r w:rsidR="00DA73F6" w:rsidRPr="00DA73F6">
        <w:rPr>
          <w:b/>
          <w:bCs/>
          <w:iCs/>
          <w:szCs w:val="24"/>
        </w:rPr>
        <w:t xml:space="preserve"> </w:t>
      </w:r>
      <w:r w:rsidR="00DA73F6">
        <w:rPr>
          <w:b/>
          <w:bCs/>
          <w:iCs/>
          <w:szCs w:val="24"/>
        </w:rPr>
        <w:t>ASMENŲ INTEGRACIJĄ Į VISUOMENĘ</w:t>
      </w:r>
      <w:r w:rsidR="00DA73F6" w:rsidRPr="00DA73F6">
        <w:rPr>
          <w:b/>
          <w:bCs/>
          <w:iCs/>
          <w:szCs w:val="24"/>
        </w:rPr>
        <w:t>“</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1E948179" w14:textId="77777777" w:rsidR="003B6640" w:rsidRPr="003B6640" w:rsidRDefault="003B6640" w:rsidP="003B6640">
            <w:pPr>
              <w:spacing w:before="120"/>
              <w:jc w:val="both"/>
              <w:rPr>
                <w:bCs/>
                <w:szCs w:val="24"/>
                <w:u w:val="single"/>
              </w:rPr>
            </w:pPr>
            <w:r w:rsidRPr="003B6640">
              <w:rPr>
                <w:bCs/>
                <w:szCs w:val="24"/>
                <w:u w:val="single"/>
              </w:rPr>
              <w:t xml:space="preserve">Remiamos veiklos: </w:t>
            </w:r>
          </w:p>
          <w:p w14:paraId="4237BB6D" w14:textId="77777777" w:rsidR="003B6640" w:rsidRPr="003B6640" w:rsidRDefault="003B6640" w:rsidP="003B6640">
            <w:pPr>
              <w:spacing w:before="120"/>
              <w:jc w:val="both"/>
              <w:rPr>
                <w:bCs/>
                <w:szCs w:val="24"/>
              </w:rPr>
            </w:pPr>
            <w:r w:rsidRPr="003B6640">
              <w:rPr>
                <w:bCs/>
                <w:szCs w:val="24"/>
              </w:rPr>
              <w:t>1.bendruomenės inicijuojamos veiklos, skirtos gyventojų esamai socialinei atskirčiai mažinti;</w:t>
            </w:r>
          </w:p>
          <w:p w14:paraId="6F1E0E79" w14:textId="77777777" w:rsidR="003B6640" w:rsidRPr="003B6640" w:rsidRDefault="003B6640" w:rsidP="003B6640">
            <w:pPr>
              <w:spacing w:before="120"/>
              <w:jc w:val="both"/>
              <w:rPr>
                <w:bCs/>
                <w:szCs w:val="24"/>
              </w:rPr>
            </w:pPr>
            <w:r w:rsidRPr="003B6640">
              <w:rPr>
                <w:bCs/>
                <w:szCs w:val="24"/>
              </w:rPr>
              <w:t xml:space="preserve">2. bendradarbiavimo ir informacijos sklaidos tinklų kūrimas ir palaikymas; </w:t>
            </w:r>
          </w:p>
          <w:p w14:paraId="6F1E3BE7" w14:textId="77777777" w:rsidR="003B6640" w:rsidRPr="003B6640" w:rsidRDefault="003B6640" w:rsidP="003B6640">
            <w:pPr>
              <w:spacing w:before="120"/>
              <w:jc w:val="both"/>
              <w:rPr>
                <w:bCs/>
                <w:szCs w:val="24"/>
              </w:rPr>
            </w:pPr>
            <w:r w:rsidRPr="003B6640">
              <w:rPr>
                <w:bCs/>
                <w:szCs w:val="24"/>
              </w:rPr>
              <w:t>3. savanoriškos veiklos skatinimas (taip pat savanoriškoje veikloje ketinančių dalyvauti asmenų ir savanorius priimančių organizacijų konsultavimas, informavimas), atlikimo organizavimas ir savanorių mokymas.</w:t>
            </w:r>
          </w:p>
          <w:p w14:paraId="31E2752D" w14:textId="75ED082C" w:rsidR="00FE1F54" w:rsidRPr="0093670F" w:rsidRDefault="003B6640" w:rsidP="003B6640">
            <w:pPr>
              <w:spacing w:before="120" w:after="120"/>
              <w:jc w:val="both"/>
              <w:rPr>
                <w:lang w:eastAsia="lt-LT"/>
              </w:rPr>
            </w:pPr>
            <w:r w:rsidRPr="003B6640">
              <w:rPr>
                <w:bCs/>
                <w:szCs w:val="24"/>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3FA8A8AF" w14:textId="77777777" w:rsidR="00596515" w:rsidRDefault="00596515" w:rsidP="001A6ED3">
      <w:pPr>
        <w:jc w:val="center"/>
        <w:rPr>
          <w:b/>
          <w:szCs w:val="24"/>
        </w:rPr>
      </w:pPr>
    </w:p>
    <w:p w14:paraId="482FB7CC" w14:textId="7D584DAC" w:rsidR="001A6ED3" w:rsidRPr="001A6ED3" w:rsidRDefault="001A6ED3" w:rsidP="001A6ED3">
      <w:pPr>
        <w:jc w:val="center"/>
        <w:rPr>
          <w:b/>
          <w:szCs w:val="24"/>
        </w:rPr>
      </w:pPr>
      <w:r w:rsidRPr="001A6ED3">
        <w:rPr>
          <w:b/>
          <w:szCs w:val="24"/>
        </w:rPr>
        <w:lastRenderedPageBreak/>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75DD2DF4" w14:textId="77777777" w:rsidR="00361D61" w:rsidRPr="00361D61" w:rsidRDefault="00361D61" w:rsidP="00361D61">
            <w:pPr>
              <w:tabs>
                <w:tab w:val="left" w:pos="525"/>
                <w:tab w:val="left" w:pos="589"/>
                <w:tab w:val="left" w:pos="1440"/>
              </w:tabs>
              <w:ind w:left="22" w:hanging="22"/>
              <w:jc w:val="both"/>
              <w:rPr>
                <w:iCs/>
                <w:szCs w:val="24"/>
              </w:rPr>
            </w:pPr>
            <w:r w:rsidRPr="00361D61">
              <w:rPr>
                <w:iCs/>
                <w:szCs w:val="24"/>
              </w:rPr>
              <w:t>1.</w:t>
            </w:r>
            <w:r w:rsidRPr="00361D61">
              <w:rPr>
                <w:iCs/>
                <w:szCs w:val="24"/>
              </w:rPr>
              <w:tab/>
              <w:t xml:space="preserve">Finansuojama veikla: </w:t>
            </w:r>
          </w:p>
          <w:p w14:paraId="4138D1A4" w14:textId="77777777" w:rsidR="00361D61" w:rsidRPr="00361D61" w:rsidRDefault="00361D61" w:rsidP="00361D61">
            <w:pPr>
              <w:tabs>
                <w:tab w:val="left" w:pos="525"/>
                <w:tab w:val="left" w:pos="589"/>
                <w:tab w:val="left" w:pos="1440"/>
              </w:tabs>
              <w:ind w:left="22" w:hanging="22"/>
              <w:jc w:val="both"/>
              <w:rPr>
                <w:iCs/>
                <w:szCs w:val="24"/>
              </w:rPr>
            </w:pPr>
            <w:r w:rsidRPr="00361D61">
              <w:rPr>
                <w:iCs/>
                <w:szCs w:val="24"/>
              </w:rPr>
              <w:t>Apraše nurodyta 2.1.1. veikla -  bendruomenės inicijuojamos veiklos, skirtos gyventojų esamai socialinei atskirčiai mažinti:</w:t>
            </w:r>
          </w:p>
          <w:p w14:paraId="3BCF5EEA" w14:textId="77777777" w:rsidR="00361D61" w:rsidRPr="00361D61" w:rsidRDefault="00361D61" w:rsidP="00361D61">
            <w:pPr>
              <w:tabs>
                <w:tab w:val="left" w:pos="525"/>
                <w:tab w:val="left" w:pos="589"/>
                <w:tab w:val="left" w:pos="1440"/>
              </w:tabs>
              <w:ind w:left="22" w:hanging="22"/>
              <w:jc w:val="both"/>
              <w:rPr>
                <w:iCs/>
                <w:szCs w:val="24"/>
              </w:rPr>
            </w:pPr>
            <w:r w:rsidRPr="00361D61">
              <w:rPr>
                <w:iCs/>
                <w:szCs w:val="24"/>
              </w:rPr>
              <w:t>2.1.1.1. 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D7904C9" w14:textId="77777777" w:rsidR="00361D61" w:rsidRPr="00361D61" w:rsidRDefault="00361D61" w:rsidP="00361D61">
            <w:pPr>
              <w:tabs>
                <w:tab w:val="left" w:pos="525"/>
                <w:tab w:val="left" w:pos="589"/>
                <w:tab w:val="left" w:pos="1440"/>
              </w:tabs>
              <w:ind w:left="22" w:hanging="22"/>
              <w:jc w:val="both"/>
              <w:rPr>
                <w:iCs/>
                <w:szCs w:val="24"/>
              </w:rPr>
            </w:pPr>
            <w:r w:rsidRPr="00361D61">
              <w:rPr>
                <w:iCs/>
                <w:szCs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6B95B53" w14:textId="77777777" w:rsidR="00361D61" w:rsidRPr="00361D61" w:rsidRDefault="00361D61" w:rsidP="00361D61">
            <w:pPr>
              <w:tabs>
                <w:tab w:val="left" w:pos="525"/>
                <w:tab w:val="left" w:pos="589"/>
                <w:tab w:val="left" w:pos="1440"/>
              </w:tabs>
              <w:ind w:left="22" w:hanging="22"/>
              <w:jc w:val="both"/>
              <w:rPr>
                <w:iCs/>
                <w:szCs w:val="24"/>
              </w:rPr>
            </w:pPr>
            <w:r w:rsidRPr="00361D61">
              <w:rPr>
                <w:iCs/>
                <w:szCs w:val="24"/>
              </w:rPr>
              <w:t>2.1.1.3. socialinę atskirtį patiriančių gyventojų socialinių ryšių bendruomenėje stiprinimas (renginių, užsiėmimų organizavimas, vykdymas ir (ar) kita).</w:t>
            </w:r>
          </w:p>
          <w:p w14:paraId="4FF163DB" w14:textId="77777777" w:rsidR="00361D61" w:rsidRPr="00361D61" w:rsidRDefault="00361D61" w:rsidP="00361D61">
            <w:pPr>
              <w:tabs>
                <w:tab w:val="left" w:pos="525"/>
                <w:tab w:val="left" w:pos="589"/>
                <w:tab w:val="left" w:pos="1440"/>
              </w:tabs>
              <w:ind w:left="22" w:hanging="22"/>
              <w:jc w:val="both"/>
              <w:rPr>
                <w:iCs/>
                <w:szCs w:val="24"/>
              </w:rPr>
            </w:pPr>
            <w:r w:rsidRPr="00361D61">
              <w:rPr>
                <w:iCs/>
                <w:szCs w:val="24"/>
              </w:rPr>
              <w:t>Apraše nurodyta 2.1.4. veikla - 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7A90A731" w:rsidR="00383811" w:rsidRPr="006B36EC" w:rsidRDefault="00361D61" w:rsidP="00361D61">
            <w:pPr>
              <w:rPr>
                <w:b/>
                <w:szCs w:val="24"/>
              </w:rPr>
            </w:pPr>
            <w:r w:rsidRPr="00361D61">
              <w:rPr>
                <w:iCs/>
                <w:szCs w:val="24"/>
              </w:rPr>
              <w:t>Apraše nurodyta 2.1.5. 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Pr="00453FEE"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77777777" w:rsidR="00383811" w:rsidRPr="00453FEE" w:rsidRDefault="00383811" w:rsidP="00383811">
            <w:pPr>
              <w:pStyle w:val="Sraopastraipa"/>
              <w:numPr>
                <w:ilvl w:val="1"/>
                <w:numId w:val="34"/>
              </w:numPr>
              <w:tabs>
                <w:tab w:val="left" w:pos="596"/>
              </w:tabs>
              <w:ind w:left="22" w:firstLine="0"/>
              <w:jc w:val="both"/>
              <w:rPr>
                <w:iCs/>
                <w:szCs w:val="24"/>
              </w:rPr>
            </w:pPr>
            <w:r w:rsidRPr="00453FEE">
              <w:rPr>
                <w:iCs/>
                <w:szCs w:val="24"/>
              </w:rPr>
              <w:t>Projekto veiklos turi būti įgyvendintos iki 2028 m. gruodžio 31 d.</w:t>
            </w:r>
          </w:p>
          <w:p w14:paraId="1CD94F11" w14:textId="10D81FD3" w:rsidR="00383811" w:rsidRPr="00453FEE" w:rsidRDefault="00383811" w:rsidP="00383811">
            <w:pPr>
              <w:pStyle w:val="Sraopastraipa"/>
              <w:numPr>
                <w:ilvl w:val="1"/>
                <w:numId w:val="34"/>
              </w:numPr>
              <w:tabs>
                <w:tab w:val="left" w:pos="596"/>
              </w:tabs>
              <w:ind w:left="22" w:firstLine="0"/>
              <w:jc w:val="both"/>
              <w:rPr>
                <w:iCs/>
                <w:szCs w:val="24"/>
              </w:rPr>
            </w:pPr>
            <w:r w:rsidRPr="00453FEE">
              <w:rPr>
                <w:iCs/>
                <w:szCs w:val="24"/>
              </w:rPr>
              <w:lastRenderedPageBreak/>
              <w:t xml:space="preserve">Projektų veikloms įgyvendinti numatyta skirti iki </w:t>
            </w:r>
            <w:r w:rsidR="00453FEE" w:rsidRPr="00453FEE">
              <w:rPr>
                <w:iCs/>
                <w:szCs w:val="24"/>
              </w:rPr>
              <w:t>449293</w:t>
            </w:r>
            <w:r w:rsidR="00D94594" w:rsidRPr="00453FEE">
              <w:rPr>
                <w:iCs/>
                <w:szCs w:val="24"/>
              </w:rPr>
              <w:t>,00</w:t>
            </w:r>
            <w:r w:rsidRPr="00453FEE">
              <w:rPr>
                <w:iCs/>
                <w:szCs w:val="24"/>
              </w:rPr>
              <w:t xml:space="preserve"> (</w:t>
            </w:r>
            <w:r w:rsidR="006F69F8" w:rsidRPr="00453FEE">
              <w:rPr>
                <w:iCs/>
                <w:szCs w:val="24"/>
              </w:rPr>
              <w:t>keturių</w:t>
            </w:r>
            <w:r w:rsidRPr="00453FEE">
              <w:rPr>
                <w:iCs/>
                <w:szCs w:val="24"/>
              </w:rPr>
              <w:t xml:space="preserve"> šimtų </w:t>
            </w:r>
            <w:r w:rsidR="00453FEE">
              <w:rPr>
                <w:iCs/>
                <w:szCs w:val="24"/>
              </w:rPr>
              <w:t xml:space="preserve">keturiasdešimt </w:t>
            </w:r>
            <w:r w:rsidR="006F69F8" w:rsidRPr="00453FEE">
              <w:rPr>
                <w:iCs/>
                <w:szCs w:val="24"/>
              </w:rPr>
              <w:t>devyni</w:t>
            </w:r>
            <w:r w:rsidR="00453FEE">
              <w:rPr>
                <w:iCs/>
                <w:szCs w:val="24"/>
              </w:rPr>
              <w:t>ų</w:t>
            </w:r>
            <w:r w:rsidRPr="00453FEE">
              <w:rPr>
                <w:iCs/>
                <w:szCs w:val="24"/>
              </w:rPr>
              <w:t xml:space="preserve"> </w:t>
            </w:r>
            <w:r w:rsidR="00453FEE">
              <w:rPr>
                <w:iCs/>
                <w:szCs w:val="24"/>
              </w:rPr>
              <w:t xml:space="preserve"> </w:t>
            </w:r>
            <w:r w:rsidRPr="00453FEE">
              <w:rPr>
                <w:iCs/>
                <w:szCs w:val="24"/>
              </w:rPr>
              <w:t xml:space="preserve"> tūkstančių</w:t>
            </w:r>
            <w:r w:rsidR="00453FEE">
              <w:rPr>
                <w:iCs/>
                <w:szCs w:val="24"/>
              </w:rPr>
              <w:t xml:space="preserve"> dviejų šimtų devyniasdešimt trijų</w:t>
            </w:r>
            <w:r w:rsidRPr="00453FEE">
              <w:rPr>
                <w:iCs/>
                <w:szCs w:val="24"/>
              </w:rPr>
              <w:t>) eurų ESF+</w:t>
            </w:r>
            <w:r w:rsidRPr="00453FEE">
              <w:rPr>
                <w:szCs w:val="24"/>
                <w:lang w:eastAsia="lt-LT"/>
              </w:rPr>
              <w:t xml:space="preserve"> ir </w:t>
            </w:r>
            <w:r w:rsidR="00453FEE" w:rsidRPr="00453FEE">
              <w:rPr>
                <w:szCs w:val="24"/>
                <w:lang w:eastAsia="lt-LT"/>
              </w:rPr>
              <w:t>79287</w:t>
            </w:r>
            <w:r w:rsidR="00453FEE">
              <w:rPr>
                <w:szCs w:val="24"/>
                <w:lang w:eastAsia="lt-LT"/>
              </w:rPr>
              <w:t>,00</w:t>
            </w:r>
            <w:r w:rsidRPr="00453FEE">
              <w:rPr>
                <w:szCs w:val="24"/>
                <w:lang w:eastAsia="lt-LT"/>
              </w:rPr>
              <w:t xml:space="preserve"> (</w:t>
            </w:r>
            <w:r w:rsidR="00A90A1B" w:rsidRPr="00453FEE">
              <w:rPr>
                <w:szCs w:val="24"/>
                <w:lang w:eastAsia="lt-LT"/>
              </w:rPr>
              <w:t xml:space="preserve">septyniasdešimt </w:t>
            </w:r>
            <w:r w:rsidR="00453FEE">
              <w:rPr>
                <w:szCs w:val="24"/>
                <w:lang w:eastAsia="lt-LT"/>
              </w:rPr>
              <w:t xml:space="preserve">devynių </w:t>
            </w:r>
            <w:r w:rsidRPr="00453FEE">
              <w:rPr>
                <w:szCs w:val="24"/>
                <w:lang w:eastAsia="lt-LT"/>
              </w:rPr>
              <w:t>tūkstan</w:t>
            </w:r>
            <w:r w:rsidR="00453FEE">
              <w:rPr>
                <w:szCs w:val="24"/>
                <w:lang w:eastAsia="lt-LT"/>
              </w:rPr>
              <w:t>čių</w:t>
            </w:r>
            <w:r w:rsidRPr="00453FEE">
              <w:rPr>
                <w:szCs w:val="24"/>
                <w:lang w:eastAsia="lt-LT"/>
              </w:rPr>
              <w:t xml:space="preserve"> </w:t>
            </w:r>
            <w:r w:rsidR="00453FEE">
              <w:rPr>
                <w:szCs w:val="24"/>
                <w:lang w:eastAsia="lt-LT"/>
              </w:rPr>
              <w:t>dviejų šimtų</w:t>
            </w:r>
            <w:r w:rsidRPr="00453FEE">
              <w:rPr>
                <w:szCs w:val="24"/>
                <w:lang w:eastAsia="lt-LT"/>
              </w:rPr>
              <w:t xml:space="preserve"> </w:t>
            </w:r>
            <w:r w:rsidR="00453FEE">
              <w:rPr>
                <w:szCs w:val="24"/>
                <w:lang w:eastAsia="lt-LT"/>
              </w:rPr>
              <w:t xml:space="preserve"> aštuoniasdešimt</w:t>
            </w:r>
            <w:r w:rsidR="00A90A1B" w:rsidRPr="00453FEE">
              <w:rPr>
                <w:szCs w:val="24"/>
                <w:lang w:eastAsia="lt-LT"/>
              </w:rPr>
              <w:t xml:space="preserve"> septyni</w:t>
            </w:r>
            <w:r w:rsidR="00453FEE">
              <w:rPr>
                <w:szCs w:val="24"/>
                <w:lang w:eastAsia="lt-LT"/>
              </w:rPr>
              <w:t>ų</w:t>
            </w:r>
            <w:r w:rsidRPr="00453FEE">
              <w:rPr>
                <w:szCs w:val="24"/>
                <w:lang w:eastAsia="lt-LT"/>
              </w:rPr>
              <w:t>) eur</w:t>
            </w:r>
            <w:r w:rsidR="00453FEE">
              <w:rPr>
                <w:szCs w:val="24"/>
                <w:lang w:eastAsia="lt-LT"/>
              </w:rPr>
              <w:t>ų</w:t>
            </w:r>
            <w:r w:rsidRPr="00453FEE">
              <w:rPr>
                <w:szCs w:val="24"/>
                <w:lang w:eastAsia="lt-LT"/>
              </w:rPr>
              <w:t xml:space="preserve"> BF lėšų. </w:t>
            </w:r>
          </w:p>
          <w:p w14:paraId="57BB05FB" w14:textId="77777777" w:rsidR="00383811" w:rsidRPr="00453FEE" w:rsidRDefault="00383811" w:rsidP="00383811">
            <w:pPr>
              <w:pStyle w:val="Sraopastraipa"/>
              <w:numPr>
                <w:ilvl w:val="1"/>
                <w:numId w:val="34"/>
              </w:numPr>
              <w:tabs>
                <w:tab w:val="left" w:pos="596"/>
              </w:tabs>
              <w:ind w:left="22" w:firstLine="0"/>
              <w:jc w:val="both"/>
              <w:rPr>
                <w:iCs/>
                <w:szCs w:val="24"/>
              </w:rPr>
            </w:pPr>
            <w:r w:rsidRPr="00453FEE">
              <w:t xml:space="preserve">Projektams, </w:t>
            </w:r>
            <w:r w:rsidRPr="00453FEE">
              <w:rPr>
                <w:szCs w:val="24"/>
                <w:lang w:eastAsia="lt-LT"/>
              </w:rPr>
              <w:t>kurių</w:t>
            </w:r>
            <w:r w:rsidRPr="00453FEE">
              <w:t xml:space="preserve"> visos tinkamos finansuoti išlaidos neviršija 200 000 (dviejų šimtų tūkstančių) eurų, atsižvelgiant į Administravimo taisyklių</w:t>
            </w:r>
            <w:r w:rsidRPr="00453FEE">
              <w:rPr>
                <w:rStyle w:val="Puslapioinaosnuoroda"/>
              </w:rPr>
              <w:footnoteReference w:id="3"/>
            </w:r>
            <w:r w:rsidRPr="00453FEE">
              <w:t xml:space="preserve"> 170 punkto nuostatas, projekto tinkamumo finansuoti vertinimo metu gali būti nustatomi supaprastintai apmokamų išlaidų dydžiai.</w:t>
            </w:r>
          </w:p>
          <w:p w14:paraId="3CE160F9" w14:textId="4D72140C" w:rsidR="00383811" w:rsidRPr="00453FEE" w:rsidRDefault="00383811" w:rsidP="00383811">
            <w:pPr>
              <w:pStyle w:val="Sraopastraipa"/>
              <w:numPr>
                <w:ilvl w:val="1"/>
                <w:numId w:val="34"/>
              </w:numPr>
              <w:tabs>
                <w:tab w:val="left" w:pos="596"/>
              </w:tabs>
              <w:ind w:left="22" w:firstLine="0"/>
              <w:jc w:val="both"/>
              <w:rPr>
                <w:iCs/>
                <w:szCs w:val="24"/>
              </w:rPr>
            </w:pPr>
            <w:r w:rsidRPr="00453FEE">
              <w:rPr>
                <w:iCs/>
                <w:szCs w:val="24"/>
              </w:rPr>
              <w:t>Kiekvienas projektas turi atitikti bendruosius projektų atrankos kriterijus, kurių sąrašas ir vertinimo metodika nustatyti Projektų administravimo ir finansavimo taisyklių</w:t>
            </w:r>
            <w:r w:rsidRPr="00453FEE">
              <w:rPr>
                <w:rStyle w:val="Puslapioinaosnuoroda"/>
                <w:iCs/>
                <w:szCs w:val="24"/>
              </w:rPr>
              <w:footnoteReference w:id="4"/>
            </w:r>
            <w:r w:rsidRPr="00453FEE">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453FEE">
              <w:rPr>
                <w:iCs/>
                <w:szCs w:val="24"/>
              </w:rPr>
              <w:t xml:space="preserve">, t.y. projektas turi atitikti </w:t>
            </w:r>
            <w:r w:rsidR="000C5713" w:rsidRPr="00453FEE">
              <w:rPr>
                <w:iCs/>
                <w:szCs w:val="24"/>
              </w:rPr>
              <w:t>Šakių miesto</w:t>
            </w:r>
            <w:r w:rsidR="008035F0" w:rsidRPr="00453FEE">
              <w:rPr>
                <w:iCs/>
                <w:szCs w:val="24"/>
              </w:rPr>
              <w:t xml:space="preserve"> vietos veiklos grupės įgyvendinam</w:t>
            </w:r>
            <w:r w:rsidR="00383E19" w:rsidRPr="00453FEE">
              <w:rPr>
                <w:iCs/>
                <w:szCs w:val="24"/>
              </w:rPr>
              <w:t>ą</w:t>
            </w:r>
            <w:r w:rsidR="008035F0" w:rsidRPr="00453FEE">
              <w:rPr>
                <w:iCs/>
                <w:szCs w:val="24"/>
              </w:rPr>
              <w:t xml:space="preserve"> strategij</w:t>
            </w:r>
            <w:r w:rsidR="00383E19" w:rsidRPr="00453FEE">
              <w:rPr>
                <w:iCs/>
                <w:szCs w:val="24"/>
              </w:rPr>
              <w:t>ą</w:t>
            </w:r>
            <w:r w:rsidR="008035F0" w:rsidRPr="00453FEE">
              <w:rPr>
                <w:iCs/>
                <w:szCs w:val="24"/>
              </w:rPr>
              <w:t xml:space="preserve"> „</w:t>
            </w:r>
            <w:r w:rsidR="000C5713" w:rsidRPr="00453FEE">
              <w:rPr>
                <w:iCs/>
                <w:szCs w:val="24"/>
              </w:rPr>
              <w:t>Šakių miesto vietos veiklos grupės 2023-2029 metų vietos plėtros strategija</w:t>
            </w:r>
            <w:r w:rsidR="00383E19" w:rsidRPr="00453FEE">
              <w:rPr>
                <w:iCs/>
                <w:szCs w:val="24"/>
              </w:rPr>
              <w:t>“</w:t>
            </w:r>
            <w:r w:rsidRPr="00453FEE">
              <w:rPr>
                <w:iCs/>
                <w:szCs w:val="24"/>
              </w:rPr>
              <w:t>. Projektų atitiktį šiame papunktyje nurodytiems projektų atrankos kriterijams vertina administruojančioji institucija, atlikdama projektų tinkamumo finansuoti vertinimą.</w:t>
            </w:r>
          </w:p>
          <w:p w14:paraId="28B3E263" w14:textId="5F99DC70" w:rsidR="00383E19" w:rsidRDefault="00383811" w:rsidP="00383E19">
            <w:pPr>
              <w:pStyle w:val="Sraopastraipa"/>
              <w:numPr>
                <w:ilvl w:val="1"/>
                <w:numId w:val="34"/>
              </w:numPr>
              <w:tabs>
                <w:tab w:val="left" w:pos="596"/>
              </w:tabs>
              <w:ind w:left="22" w:firstLine="0"/>
              <w:jc w:val="both"/>
              <w:rPr>
                <w:iCs/>
                <w:szCs w:val="24"/>
              </w:rPr>
            </w:pPr>
            <w:r w:rsidRPr="00453FEE">
              <w:rPr>
                <w:iCs/>
                <w:szCs w:val="24"/>
              </w:rPr>
              <w:t xml:space="preserve">Projektų naudos ir kokybės vertinimą atlieka </w:t>
            </w:r>
            <w:r w:rsidR="000C5713" w:rsidRPr="00453FEE">
              <w:rPr>
                <w:iCs/>
                <w:szCs w:val="24"/>
              </w:rPr>
              <w:t>Šakių</w:t>
            </w:r>
            <w:r w:rsidR="00383E19" w:rsidRPr="00453FEE">
              <w:rPr>
                <w:iCs/>
                <w:szCs w:val="24"/>
              </w:rPr>
              <w:t xml:space="preserve"> </w:t>
            </w:r>
            <w:r w:rsidRPr="00453FEE">
              <w:rPr>
                <w:iCs/>
                <w:szCs w:val="24"/>
              </w:rPr>
              <w:t xml:space="preserve">miesto </w:t>
            </w:r>
            <w:r w:rsidR="00383E19" w:rsidRPr="00453FEE">
              <w:rPr>
                <w:iCs/>
                <w:szCs w:val="24"/>
              </w:rPr>
              <w:t xml:space="preserve">vietos veiklos grupė (toliau – </w:t>
            </w:r>
            <w:r w:rsidRPr="00453FEE">
              <w:rPr>
                <w:iCs/>
                <w:szCs w:val="24"/>
              </w:rPr>
              <w:t>VVG</w:t>
            </w:r>
            <w:r w:rsidR="00383E19" w:rsidRPr="00453FEE">
              <w:rPr>
                <w:iCs/>
                <w:szCs w:val="24"/>
              </w:rPr>
              <w:t>)</w:t>
            </w:r>
            <w:r w:rsidRPr="00453FEE">
              <w:rPr>
                <w:iCs/>
                <w:szCs w:val="24"/>
              </w:rPr>
              <w:t>. Projektai vertinami pagal VVG kvietimo dokumentuose nustatytus projektų atrankos kriterijus</w:t>
            </w:r>
            <w:r w:rsidR="002C0F85" w:rsidRPr="00453FEE">
              <w:rPr>
                <w:iCs/>
                <w:szCs w:val="24"/>
              </w:rPr>
              <w:t xml:space="preserve">, kurie </w:t>
            </w:r>
            <w:r w:rsidR="000A11BD" w:rsidRPr="00453FEE">
              <w:rPr>
                <w:iCs/>
                <w:szCs w:val="24"/>
              </w:rPr>
              <w:t xml:space="preserve">nurodyti </w:t>
            </w:r>
            <w:r w:rsidR="00383E19" w:rsidRPr="00453FEE">
              <w:rPr>
                <w:iCs/>
                <w:szCs w:val="24"/>
              </w:rPr>
              <w:t xml:space="preserve">ir </w:t>
            </w:r>
            <w:r w:rsidR="000A11BD" w:rsidRPr="00453FEE">
              <w:rPr>
                <w:iCs/>
                <w:szCs w:val="24"/>
              </w:rPr>
              <w:t>šių Gairių 1</w:t>
            </w:r>
            <w:r w:rsidR="009B05AF" w:rsidRPr="00453FEE">
              <w:rPr>
                <w:iCs/>
                <w:szCs w:val="24"/>
              </w:rPr>
              <w:t>0</w:t>
            </w:r>
            <w:r w:rsidR="000A11BD" w:rsidRPr="00453FEE">
              <w:rPr>
                <w:iCs/>
                <w:szCs w:val="24"/>
              </w:rPr>
              <w:t xml:space="preserve"> dalyje</w:t>
            </w:r>
            <w:r w:rsidRPr="00453FEE">
              <w:rPr>
                <w:iCs/>
                <w:szCs w:val="24"/>
              </w:rPr>
              <w:t xml:space="preserve">. Projektai, kurie naudos ir kokybės vertinimo </w:t>
            </w:r>
            <w:r w:rsidRPr="009305EA">
              <w:rPr>
                <w:iCs/>
                <w:szCs w:val="24"/>
              </w:rPr>
              <w:t>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F9034E">
        <w:trPr>
          <w:trHeight w:val="139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77777777" w:rsidR="00494670" w:rsidRPr="00BD0390" w:rsidRDefault="00494670" w:rsidP="00494670">
            <w:pPr>
              <w:pStyle w:val="Sraopastraipa"/>
              <w:numPr>
                <w:ilvl w:val="1"/>
                <w:numId w:val="33"/>
              </w:numPr>
              <w:tabs>
                <w:tab w:val="left" w:pos="596"/>
              </w:tabs>
              <w:ind w:left="0" w:firstLine="0"/>
              <w:jc w:val="both"/>
              <w:rPr>
                <w:iCs/>
                <w:szCs w:val="24"/>
              </w:rPr>
            </w:pPr>
            <w:r w:rsidRPr="00BD0390">
              <w:rPr>
                <w:iCs/>
                <w:szCs w:val="24"/>
              </w:rPr>
              <w:t>Vienas pareiškėjas gali pateikti tik vieną PĮP.</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užpildytą Pažymą darbo užmokesčio vertinimui, kurios forma patvirtinta 2024 m. sausio 3 d. VšĮ Centrinės projektų valdymo agentūros direktoriaus įsakymu Nr. 2024/8-2.</w:t>
            </w:r>
          </w:p>
          <w:p w14:paraId="13163228" w14:textId="57D9F832"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31E1D974" w14:textId="77777777" w:rsidR="00494670" w:rsidRPr="005A01D5" w:rsidRDefault="00FF5DBF" w:rsidP="00494670">
            <w:pPr>
              <w:pStyle w:val="Sraopastraipa"/>
              <w:numPr>
                <w:ilvl w:val="3"/>
                <w:numId w:val="33"/>
              </w:numPr>
              <w:tabs>
                <w:tab w:val="left" w:pos="596"/>
              </w:tabs>
              <w:ind w:left="22" w:firstLine="0"/>
              <w:jc w:val="both"/>
              <w:rPr>
                <w:iCs/>
                <w:szCs w:val="24"/>
              </w:rPr>
            </w:pPr>
            <w:r w:rsidRPr="005A01D5">
              <w:rPr>
                <w:szCs w:val="24"/>
              </w:rPr>
              <w:lastRenderedPageBreak/>
              <w:t>organizacijos vadovo ar jo įgalioto asmens pasirašytą patirties deklaraciją (laisva forma), kurioje turi būti aprašyta kiekvienos veiklos, susijusios su planuojama veikla (poveikle) projekte, vykdymo patirtis, aiškiai nurodant veiklos vykdymo trukmę (nurodomi veiklos vykdymo pradžios ir pabaigos metai, mėnuo, diena);</w:t>
            </w:r>
          </w:p>
          <w:p w14:paraId="6709D942" w14:textId="77777777" w:rsidR="00FF5DBF" w:rsidRPr="005A01D5" w:rsidRDefault="008611CF" w:rsidP="009D0CC3">
            <w:pPr>
              <w:pStyle w:val="Sraopastraipa"/>
              <w:numPr>
                <w:ilvl w:val="3"/>
                <w:numId w:val="33"/>
              </w:numPr>
              <w:tabs>
                <w:tab w:val="left" w:pos="596"/>
              </w:tabs>
              <w:ind w:left="0" w:firstLine="0"/>
              <w:jc w:val="both"/>
              <w:rPr>
                <w:iCs/>
                <w:szCs w:val="24"/>
              </w:rPr>
            </w:pPr>
            <w:r w:rsidRPr="005A01D5">
              <w:rPr>
                <w:szCs w:val="24"/>
              </w:rPr>
              <w:t xml:space="preserve">organizacijos vadovo ar jo įgalioto asmens pasirašytą patirties deklaraciją (laisva forma), kurioje turi būti aprašytas dalyvavimas kuriant Šakių miesto vietos veiklos grupės 2023-2029 metų vietos plėtros strategiją. </w:t>
            </w:r>
          </w:p>
          <w:p w14:paraId="06DE5A50" w14:textId="6BF0D57A" w:rsidR="00F9034E" w:rsidRPr="00F9034E" w:rsidRDefault="00F9034E" w:rsidP="00F9034E">
            <w:pPr>
              <w:tabs>
                <w:tab w:val="left" w:pos="2592"/>
              </w:tabs>
            </w:pPr>
          </w:p>
        </w:tc>
      </w:tr>
      <w:tr w:rsidR="00BB19CA" w14:paraId="104CC2F7" w14:textId="77777777" w:rsidTr="00884F5C">
        <w:trPr>
          <w:trHeight w:val="282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14E4AB0" w14:textId="7B0BC00C" w:rsidR="00BB19CA" w:rsidRPr="00884F5C"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884F5C">
              <w:rPr>
                <w:color w:val="000000"/>
              </w:rPr>
              <w:t>,</w:t>
            </w:r>
            <w:r w:rsidRPr="003C6147">
              <w:rPr>
                <w:color w:val="000000"/>
              </w:rPr>
              <w:t xml:space="preserve"> o vykdant Aprašo 2.1.1.3 papunktyje nurodytą veiklą – gyventojai (vykdant Aprašo 2.1.1.3 papunktyje nurodytą veiklą socialinę atskirtį patiriantys gyventojai turi sudaryti ne mažiau kaip 50 proc. visų šios projekto veiklos dalyvių)</w:t>
            </w:r>
            <w:r>
              <w:rPr>
                <w:color w:val="000000"/>
              </w:rPr>
              <w:t>.</w:t>
            </w:r>
          </w:p>
          <w:p w14:paraId="46E9BEE2" w14:textId="77777777" w:rsidR="00BB19CA" w:rsidRDefault="00BB19CA" w:rsidP="009A041F">
            <w:pPr>
              <w:tabs>
                <w:tab w:val="left" w:pos="457"/>
                <w:tab w:val="left" w:pos="596"/>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373ADA16" w14:textId="77777777" w:rsidR="00801B00" w:rsidRDefault="00884F5C" w:rsidP="00B9263D">
            <w:pPr>
              <w:jc w:val="center"/>
              <w:rPr>
                <w:sz w:val="22"/>
                <w:szCs w:val="22"/>
              </w:rPr>
            </w:pPr>
            <w:r w:rsidRPr="00884F5C">
              <w:rPr>
                <w:sz w:val="22"/>
                <w:szCs w:val="22"/>
              </w:rPr>
              <w:t xml:space="preserve">Siektina reikšmė ir pasiekimo </w:t>
            </w:r>
            <w:r w:rsidR="00801B00">
              <w:rPr>
                <w:sz w:val="22"/>
                <w:szCs w:val="22"/>
              </w:rPr>
              <w:t xml:space="preserve">metai </w:t>
            </w:r>
          </w:p>
          <w:p w14:paraId="289EDABA" w14:textId="3112BF1F" w:rsidR="00884F5C" w:rsidRPr="00884F5C" w:rsidRDefault="0048591D" w:rsidP="00B9263D">
            <w:pPr>
              <w:jc w:val="center"/>
              <w:rPr>
                <w:sz w:val="22"/>
                <w:szCs w:val="22"/>
              </w:rPr>
            </w:pPr>
            <w:r w:rsidRPr="00453FEE">
              <w:rPr>
                <w:sz w:val="22"/>
                <w:szCs w:val="22"/>
              </w:rPr>
              <w:t xml:space="preserve">2029 m. </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181E1ED9" w:rsidR="00884F5C" w:rsidRPr="00453FEE" w:rsidRDefault="006E71CB" w:rsidP="00B9263D">
            <w:pPr>
              <w:jc w:val="center"/>
              <w:rPr>
                <w:sz w:val="22"/>
              </w:rPr>
            </w:pPr>
            <w:r w:rsidRPr="00453FEE">
              <w:rPr>
                <w:iCs/>
                <w:sz w:val="22"/>
                <w:szCs w:val="22"/>
              </w:rPr>
              <w:t>6</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C5E50E5" w:rsidR="00884F5C" w:rsidRPr="00453FEE" w:rsidRDefault="006E71CB" w:rsidP="00B9263D">
            <w:pPr>
              <w:ind w:firstLine="57"/>
              <w:jc w:val="center"/>
              <w:rPr>
                <w:iCs/>
                <w:sz w:val="22"/>
                <w:szCs w:val="22"/>
              </w:rPr>
            </w:pPr>
            <w:r w:rsidRPr="00453FEE">
              <w:rPr>
                <w:iCs/>
                <w:sz w:val="22"/>
                <w:szCs w:val="22"/>
              </w:rPr>
              <w:t>247</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lastRenderedPageBreak/>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F9034E">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E1BA074" w14:textId="242A637C" w:rsidR="00565A06" w:rsidRDefault="00E8012B" w:rsidP="00E8012B">
            <w:pPr>
              <w:spacing w:before="120"/>
              <w:jc w:val="both"/>
              <w:rPr>
                <w:iCs/>
                <w:szCs w:val="24"/>
              </w:rPr>
            </w:pPr>
            <w:r w:rsidRPr="00E8012B">
              <w:rPr>
                <w:iCs/>
                <w:szCs w:val="24"/>
              </w:rPr>
              <w:t>10.1. Projektui taikom</w:t>
            </w:r>
            <w:r>
              <w:rPr>
                <w:iCs/>
                <w:szCs w:val="24"/>
              </w:rPr>
              <w:t>i</w:t>
            </w:r>
            <w:r w:rsidRPr="00E8012B">
              <w:rPr>
                <w:iCs/>
                <w:szCs w:val="24"/>
              </w:rPr>
              <w:t xml:space="preserve"> special</w:t>
            </w:r>
            <w:r>
              <w:rPr>
                <w:iCs/>
                <w:szCs w:val="24"/>
              </w:rPr>
              <w:t>ieji</w:t>
            </w:r>
            <w:r w:rsidRPr="00E8012B">
              <w:rPr>
                <w:iCs/>
                <w:szCs w:val="24"/>
              </w:rPr>
              <w:t xml:space="preserve"> vertinimo kriter</w:t>
            </w:r>
            <w:r w:rsidR="00CE0816">
              <w:rPr>
                <w:iCs/>
                <w:szCs w:val="24"/>
              </w:rPr>
              <w:t>ijai</w:t>
            </w:r>
            <w:r w:rsidRPr="00E8012B">
              <w:rPr>
                <w:iCs/>
                <w:szCs w:val="24"/>
              </w:rPr>
              <w:t>:</w:t>
            </w:r>
          </w:p>
          <w:p w14:paraId="0920315A" w14:textId="77777777" w:rsidR="00CE0816" w:rsidRPr="00E8012B" w:rsidRDefault="00CE0816" w:rsidP="00E8012B">
            <w:pPr>
              <w:spacing w:before="120"/>
              <w:jc w:val="both"/>
              <w:rPr>
                <w:iCs/>
                <w:szCs w:val="24"/>
              </w:rPr>
            </w:pPr>
          </w:p>
          <w:tbl>
            <w:tblPr>
              <w:tblW w:w="15052" w:type="dxa"/>
              <w:tblLook w:val="00A0" w:firstRow="1" w:lastRow="0" w:firstColumn="1" w:lastColumn="0" w:noHBand="0" w:noVBand="0"/>
            </w:tblPr>
            <w:tblGrid>
              <w:gridCol w:w="570"/>
              <w:gridCol w:w="1035"/>
              <w:gridCol w:w="1983"/>
              <w:gridCol w:w="3131"/>
              <w:gridCol w:w="1975"/>
              <w:gridCol w:w="2210"/>
              <w:gridCol w:w="2435"/>
              <w:gridCol w:w="1713"/>
            </w:tblGrid>
            <w:tr w:rsidR="006E5E09" w:rsidRPr="009D7848" w14:paraId="1548877B" w14:textId="77777777" w:rsidTr="00565058">
              <w:trPr>
                <w:trHeight w:val="1429"/>
              </w:trPr>
              <w:tc>
                <w:tcPr>
                  <w:tcW w:w="533"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F2054E" w:rsidRDefault="009A4257" w:rsidP="009A4257">
                  <w:pPr>
                    <w:jc w:val="center"/>
                    <w:rPr>
                      <w:b/>
                      <w:sz w:val="22"/>
                      <w:szCs w:val="22"/>
                    </w:rPr>
                  </w:pPr>
                  <w:r w:rsidRPr="00F2054E">
                    <w:rPr>
                      <w:b/>
                      <w:sz w:val="22"/>
                      <w:szCs w:val="22"/>
                    </w:rPr>
                    <w:t>Eil.</w:t>
                  </w:r>
                </w:p>
                <w:p w14:paraId="7E81A776" w14:textId="77777777" w:rsidR="009A4257" w:rsidRPr="00F2054E" w:rsidRDefault="009A4257" w:rsidP="009A4257">
                  <w:pPr>
                    <w:jc w:val="center"/>
                    <w:rPr>
                      <w:b/>
                      <w:sz w:val="22"/>
                      <w:szCs w:val="22"/>
                    </w:rPr>
                  </w:pPr>
                  <w:r w:rsidRPr="00F2054E">
                    <w:rPr>
                      <w:b/>
                      <w:sz w:val="22"/>
                      <w:szCs w:val="22"/>
                    </w:rPr>
                    <w:t>Nr.</w:t>
                  </w:r>
                </w:p>
              </w:tc>
              <w:tc>
                <w:tcPr>
                  <w:tcW w:w="6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F2054E" w:rsidRDefault="009A4257" w:rsidP="009A4257">
                  <w:pPr>
                    <w:jc w:val="center"/>
                    <w:rPr>
                      <w:b/>
                      <w:sz w:val="22"/>
                      <w:szCs w:val="22"/>
                    </w:rPr>
                  </w:pPr>
                  <w:r w:rsidRPr="00F2054E">
                    <w:rPr>
                      <w:b/>
                      <w:sz w:val="22"/>
                      <w:szCs w:val="22"/>
                    </w:rPr>
                    <w:t>Kriterijaus tipas</w:t>
                  </w:r>
                </w:p>
              </w:tc>
              <w:tc>
                <w:tcPr>
                  <w:tcW w:w="104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F2054E" w:rsidRDefault="009A4257" w:rsidP="009A4257">
                  <w:pPr>
                    <w:jc w:val="center"/>
                    <w:rPr>
                      <w:b/>
                      <w:sz w:val="22"/>
                      <w:szCs w:val="22"/>
                    </w:rPr>
                  </w:pPr>
                  <w:r w:rsidRPr="00F2054E">
                    <w:rPr>
                      <w:b/>
                      <w:sz w:val="22"/>
                      <w:szCs w:val="22"/>
                    </w:rPr>
                    <w:t>Kriterijus</w:t>
                  </w:r>
                </w:p>
              </w:tc>
              <w:tc>
                <w:tcPr>
                  <w:tcW w:w="65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F2054E" w:rsidRDefault="009A4257" w:rsidP="009A4257">
                  <w:pPr>
                    <w:jc w:val="center"/>
                    <w:rPr>
                      <w:b/>
                      <w:sz w:val="22"/>
                      <w:szCs w:val="22"/>
                    </w:rPr>
                  </w:pPr>
                  <w:r w:rsidRPr="00F2054E">
                    <w:rPr>
                      <w:b/>
                      <w:sz w:val="22"/>
                      <w:szCs w:val="22"/>
                    </w:rPr>
                    <w:t>Kriterijaus vertinimo metodas</w:t>
                  </w:r>
                </w:p>
              </w:tc>
              <w:tc>
                <w:tcPr>
                  <w:tcW w:w="7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F2054E" w:rsidRDefault="009A4257" w:rsidP="009A4257">
                  <w:pPr>
                    <w:jc w:val="center"/>
                    <w:rPr>
                      <w:b/>
                      <w:sz w:val="22"/>
                      <w:szCs w:val="22"/>
                    </w:rPr>
                  </w:pPr>
                  <w:r w:rsidRPr="00F2054E">
                    <w:rPr>
                      <w:b/>
                      <w:sz w:val="22"/>
                      <w:szCs w:val="22"/>
                    </w:rPr>
                    <w:t>Didžiausias galimas kriterijaus balas</w:t>
                  </w:r>
                </w:p>
              </w:tc>
              <w:tc>
                <w:tcPr>
                  <w:tcW w:w="80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F2054E" w:rsidRDefault="009A4257" w:rsidP="009A4257">
                  <w:pPr>
                    <w:jc w:val="center"/>
                    <w:rPr>
                      <w:b/>
                      <w:sz w:val="22"/>
                      <w:szCs w:val="22"/>
                    </w:rPr>
                  </w:pPr>
                  <w:r w:rsidRPr="00F2054E">
                    <w:rPr>
                      <w:b/>
                      <w:sz w:val="22"/>
                      <w:szCs w:val="22"/>
                    </w:rPr>
                    <w:t>Kriterijaus svorio koeficientas</w:t>
                  </w:r>
                </w:p>
                <w:p w14:paraId="00B7F094" w14:textId="77777777" w:rsidR="009A4257" w:rsidRPr="00F2054E" w:rsidRDefault="009A4257" w:rsidP="009A4257">
                  <w:pPr>
                    <w:jc w:val="center"/>
                    <w:rPr>
                      <w:b/>
                      <w:sz w:val="20"/>
                    </w:rPr>
                  </w:pPr>
                  <w:r w:rsidRPr="00F2054E">
                    <w:rPr>
                      <w:b/>
                      <w:sz w:val="20"/>
                    </w:rPr>
                    <w:t>(</w:t>
                  </w:r>
                  <w:r w:rsidRPr="00F2054E">
                    <w:rPr>
                      <w:b/>
                      <w:i/>
                      <w:sz w:val="20"/>
                    </w:rPr>
                    <w:t>jei taikoma</w:t>
                  </w:r>
                  <w:r w:rsidRPr="00F2054E">
                    <w:rPr>
                      <w:b/>
                      <w:sz w:val="20"/>
                    </w:rPr>
                    <w:t>)</w:t>
                  </w:r>
                </w:p>
              </w:tc>
              <w:tc>
                <w:tcPr>
                  <w:tcW w:w="5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F2054E" w:rsidRDefault="009A4257" w:rsidP="009A4257">
                  <w:pPr>
                    <w:jc w:val="center"/>
                    <w:rPr>
                      <w:b/>
                      <w:sz w:val="22"/>
                      <w:szCs w:val="22"/>
                    </w:rPr>
                  </w:pPr>
                  <w:r w:rsidRPr="00F2054E">
                    <w:rPr>
                      <w:b/>
                      <w:sz w:val="22"/>
                      <w:szCs w:val="22"/>
                    </w:rPr>
                    <w:t>Didžiausias galimas kriterijaus balas, kai nustatomas svorio koeficientas</w:t>
                  </w:r>
                </w:p>
                <w:p w14:paraId="109DEAE2" w14:textId="70546DE1" w:rsidR="009A4257" w:rsidRPr="00F2054E" w:rsidRDefault="009A4257" w:rsidP="009A4257">
                  <w:pPr>
                    <w:jc w:val="center"/>
                    <w:rPr>
                      <w:b/>
                      <w:sz w:val="20"/>
                    </w:rPr>
                  </w:pPr>
                </w:p>
              </w:tc>
            </w:tr>
            <w:tr w:rsidR="00CE0816" w:rsidRPr="009D7848" w14:paraId="690D7C27" w14:textId="77777777" w:rsidTr="008C0065">
              <w:tc>
                <w:tcPr>
                  <w:tcW w:w="533" w:type="pct"/>
                  <w:gridSpan w:val="2"/>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59"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1040"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56"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34"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09"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569"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CE0816" w:rsidRPr="009D7848" w14:paraId="169FDD78" w14:textId="77777777" w:rsidTr="008C0065">
              <w:tc>
                <w:tcPr>
                  <w:tcW w:w="533" w:type="pct"/>
                  <w:gridSpan w:val="2"/>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59"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1040"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56"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w:t>
                  </w:r>
                  <w:r>
                    <w:rPr>
                      <w:iCs/>
                      <w:szCs w:val="24"/>
                    </w:rPr>
                    <w:lastRenderedPageBreak/>
                    <w:t xml:space="preserve">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34"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09" w:type="pct"/>
                  <w:tcBorders>
                    <w:top w:val="single" w:sz="6" w:space="0" w:color="000000"/>
                    <w:left w:val="single" w:sz="6" w:space="0" w:color="000000"/>
                    <w:bottom w:val="single" w:sz="6" w:space="0" w:color="000000"/>
                    <w:right w:val="single" w:sz="6" w:space="0" w:color="000000"/>
                  </w:tcBorders>
                </w:tcPr>
                <w:p w14:paraId="28C708D7" w14:textId="16279FDA" w:rsidR="009D7848" w:rsidRPr="009D7848" w:rsidRDefault="00E04B22" w:rsidP="009D7848">
                  <w:pPr>
                    <w:jc w:val="both"/>
                    <w:rPr>
                      <w:i/>
                      <w:iCs/>
                      <w:szCs w:val="24"/>
                    </w:rPr>
                  </w:pPr>
                  <w:r>
                    <w:rPr>
                      <w:i/>
                      <w:iCs/>
                      <w:szCs w:val="24"/>
                    </w:rPr>
                    <w:t>-</w:t>
                  </w:r>
                </w:p>
              </w:tc>
              <w:tc>
                <w:tcPr>
                  <w:tcW w:w="569" w:type="pct"/>
                  <w:tcBorders>
                    <w:top w:val="single" w:sz="6" w:space="0" w:color="000000"/>
                    <w:left w:val="single" w:sz="6" w:space="0" w:color="000000"/>
                    <w:bottom w:val="single" w:sz="6" w:space="0" w:color="000000"/>
                    <w:right w:val="single" w:sz="6" w:space="0" w:color="000000"/>
                  </w:tcBorders>
                </w:tcPr>
                <w:p w14:paraId="76AAEF00" w14:textId="092C19E2" w:rsidR="009D7848" w:rsidRPr="009D7848" w:rsidRDefault="00E04B22" w:rsidP="009D7848">
                  <w:pPr>
                    <w:jc w:val="both"/>
                    <w:rPr>
                      <w:i/>
                      <w:iCs/>
                      <w:szCs w:val="24"/>
                    </w:rPr>
                  </w:pPr>
                  <w:r>
                    <w:rPr>
                      <w:i/>
                      <w:iCs/>
                      <w:szCs w:val="24"/>
                    </w:rPr>
                    <w:t>-</w:t>
                  </w:r>
                </w:p>
              </w:tc>
            </w:tr>
            <w:tr w:rsidR="00CE0816" w:rsidRPr="009D7848" w14:paraId="35527929" w14:textId="77777777" w:rsidTr="008C0065">
              <w:tc>
                <w:tcPr>
                  <w:tcW w:w="533" w:type="pct"/>
                  <w:gridSpan w:val="2"/>
                  <w:tcBorders>
                    <w:top w:val="single" w:sz="6" w:space="0" w:color="000000"/>
                    <w:left w:val="single" w:sz="6" w:space="0" w:color="000000"/>
                    <w:bottom w:val="single" w:sz="6" w:space="0" w:color="000000"/>
                    <w:right w:val="single" w:sz="6" w:space="0" w:color="000000"/>
                  </w:tcBorders>
                </w:tcPr>
                <w:p w14:paraId="2934C86D" w14:textId="33C8D4F5" w:rsidR="00AB55DD" w:rsidRPr="009D7848" w:rsidRDefault="00AB55DD" w:rsidP="00AB55DD">
                  <w:pPr>
                    <w:pStyle w:val="Sraopastraipa"/>
                    <w:numPr>
                      <w:ilvl w:val="0"/>
                      <w:numId w:val="38"/>
                    </w:numPr>
                    <w:jc w:val="both"/>
                    <w:rPr>
                      <w:i/>
                      <w:iCs/>
                      <w:szCs w:val="24"/>
                    </w:rPr>
                  </w:pPr>
                </w:p>
              </w:tc>
              <w:tc>
                <w:tcPr>
                  <w:tcW w:w="659" w:type="pct"/>
                  <w:tcBorders>
                    <w:top w:val="single" w:sz="6" w:space="0" w:color="000000"/>
                    <w:left w:val="single" w:sz="6" w:space="0" w:color="000000"/>
                    <w:bottom w:val="single" w:sz="6" w:space="0" w:color="000000"/>
                    <w:right w:val="single" w:sz="6" w:space="0" w:color="000000"/>
                  </w:tcBorders>
                </w:tcPr>
                <w:p w14:paraId="68F9CB4C" w14:textId="12F6A84B" w:rsidR="00AB55DD" w:rsidRPr="009D7848" w:rsidRDefault="00AB55DD" w:rsidP="00AB55DD">
                  <w:pPr>
                    <w:jc w:val="both"/>
                    <w:rPr>
                      <w:i/>
                      <w:iCs/>
                      <w:szCs w:val="24"/>
                    </w:rPr>
                  </w:pPr>
                  <w:r w:rsidRPr="002730C6">
                    <w:rPr>
                      <w:szCs w:val="24"/>
                    </w:rPr>
                    <w:t>Specialusis</w:t>
                  </w:r>
                </w:p>
              </w:tc>
              <w:tc>
                <w:tcPr>
                  <w:tcW w:w="1040" w:type="pct"/>
                  <w:tcBorders>
                    <w:top w:val="single" w:sz="6" w:space="0" w:color="000000"/>
                    <w:left w:val="single" w:sz="6" w:space="0" w:color="000000"/>
                    <w:bottom w:val="single" w:sz="6" w:space="0" w:color="000000"/>
                    <w:right w:val="single" w:sz="6" w:space="0" w:color="000000"/>
                  </w:tcBorders>
                </w:tcPr>
                <w:p w14:paraId="77133EF6" w14:textId="3D5499D3" w:rsidR="00AB55DD" w:rsidRDefault="00AB55DD" w:rsidP="00AB55DD">
                  <w:pPr>
                    <w:jc w:val="both"/>
                  </w:pPr>
                  <w:r>
                    <w:rPr>
                      <w:rStyle w:val="fontstyle01"/>
                    </w:rPr>
                    <w:t>Projekto pareiškėjas arba</w:t>
                  </w:r>
                  <w:r>
                    <w:rPr>
                      <w:rFonts w:ascii="TimesNewRomanPSMT" w:hAnsi="TimesNewRomanPSMT"/>
                      <w:color w:val="000000"/>
                    </w:rPr>
                    <w:br/>
                  </w:r>
                  <w:r>
                    <w:rPr>
                      <w:rStyle w:val="fontstyle01"/>
                    </w:rPr>
                    <w:t xml:space="preserve">bent vienas iš partnerių yra nevyriausybinė organizacija (toliau – </w:t>
                  </w:r>
                  <w:r>
                    <w:rPr>
                      <w:rStyle w:val="fontstyle21"/>
                    </w:rPr>
                    <w:t>NVO</w:t>
                  </w:r>
                  <w:r>
                    <w:rPr>
                      <w:rStyle w:val="fontstyle01"/>
                    </w:rPr>
                    <w:t>) arba socialinis partneris (t. y. darbuotojų ar darbdavių organizacija)</w:t>
                  </w:r>
                </w:p>
                <w:p w14:paraId="51F90A4F" w14:textId="280FCE56" w:rsidR="00AB55DD" w:rsidRPr="009D7848" w:rsidRDefault="00AB55DD" w:rsidP="00AB55DD">
                  <w:pPr>
                    <w:jc w:val="both"/>
                    <w:rPr>
                      <w:sz w:val="23"/>
                      <w:szCs w:val="23"/>
                    </w:rPr>
                  </w:pPr>
                </w:p>
              </w:tc>
              <w:tc>
                <w:tcPr>
                  <w:tcW w:w="656" w:type="pct"/>
                  <w:tcBorders>
                    <w:top w:val="single" w:sz="6" w:space="0" w:color="000000"/>
                    <w:left w:val="single" w:sz="6" w:space="0" w:color="000000"/>
                    <w:bottom w:val="single" w:sz="6" w:space="0" w:color="000000"/>
                    <w:right w:val="single" w:sz="6" w:space="0" w:color="000000"/>
                  </w:tcBorders>
                </w:tcPr>
                <w:p w14:paraId="5A0D6186" w14:textId="2E089C03" w:rsidR="00AB55DD" w:rsidRPr="009D7848" w:rsidRDefault="00AB55DD" w:rsidP="00AB55DD">
                  <w:pPr>
                    <w:jc w:val="both"/>
                    <w:rPr>
                      <w:color w:val="000000"/>
                    </w:rPr>
                  </w:pPr>
                  <w:r>
                    <w:rPr>
                      <w:color w:val="000000"/>
                    </w:rPr>
                    <w:t>J</w:t>
                  </w:r>
                  <w:r>
                    <w:t xml:space="preserve">ei pareiškėjas yra NVO, jis pateikia tai įrodančius dokumentus. Jei NVO arba socialinis partneris yra projekto partneris, pateikiama bendradarbiavimo sutartis ir partnerio statusą įrodantys dokumentai. </w:t>
                  </w:r>
                </w:p>
              </w:tc>
              <w:tc>
                <w:tcPr>
                  <w:tcW w:w="734" w:type="pct"/>
                  <w:tcBorders>
                    <w:top w:val="single" w:sz="6" w:space="0" w:color="000000"/>
                    <w:left w:val="single" w:sz="6" w:space="0" w:color="000000"/>
                    <w:bottom w:val="single" w:sz="6" w:space="0" w:color="000000"/>
                    <w:right w:val="single" w:sz="6" w:space="0" w:color="000000"/>
                  </w:tcBorders>
                </w:tcPr>
                <w:p w14:paraId="4E632FF0" w14:textId="72D724F2" w:rsidR="00AB55DD" w:rsidRPr="009D7848" w:rsidRDefault="00AB55DD" w:rsidP="00AB55DD">
                  <w:pPr>
                    <w:jc w:val="both"/>
                    <w:rPr>
                      <w:i/>
                      <w:iCs/>
                      <w:szCs w:val="24"/>
                    </w:rPr>
                  </w:pPr>
                </w:p>
              </w:tc>
              <w:tc>
                <w:tcPr>
                  <w:tcW w:w="809" w:type="pct"/>
                  <w:tcBorders>
                    <w:top w:val="single" w:sz="6" w:space="0" w:color="000000"/>
                    <w:left w:val="single" w:sz="6" w:space="0" w:color="000000"/>
                    <w:bottom w:val="single" w:sz="6" w:space="0" w:color="000000"/>
                    <w:right w:val="single" w:sz="6" w:space="0" w:color="000000"/>
                  </w:tcBorders>
                </w:tcPr>
                <w:p w14:paraId="4E32F75C" w14:textId="2CB33A7A" w:rsidR="00AB55DD" w:rsidRPr="009D7848" w:rsidRDefault="00AB55DD" w:rsidP="00AB55DD">
                  <w:pPr>
                    <w:jc w:val="both"/>
                    <w:rPr>
                      <w:i/>
                      <w:iCs/>
                      <w:szCs w:val="24"/>
                    </w:rPr>
                  </w:pPr>
                </w:p>
              </w:tc>
              <w:tc>
                <w:tcPr>
                  <w:tcW w:w="569" w:type="pct"/>
                  <w:tcBorders>
                    <w:top w:val="single" w:sz="6" w:space="0" w:color="000000"/>
                    <w:left w:val="single" w:sz="6" w:space="0" w:color="000000"/>
                    <w:bottom w:val="single" w:sz="6" w:space="0" w:color="000000"/>
                    <w:right w:val="single" w:sz="6" w:space="0" w:color="000000"/>
                  </w:tcBorders>
                </w:tcPr>
                <w:p w14:paraId="144850DA" w14:textId="6483BB3F" w:rsidR="00AB55DD" w:rsidRPr="009D7848" w:rsidRDefault="00AB55DD" w:rsidP="00AB55DD">
                  <w:pPr>
                    <w:jc w:val="both"/>
                    <w:rPr>
                      <w:i/>
                      <w:iCs/>
                      <w:szCs w:val="24"/>
                    </w:rPr>
                  </w:pPr>
                </w:p>
              </w:tc>
            </w:tr>
            <w:tr w:rsidR="00E8012B" w:rsidRPr="009D7848" w14:paraId="06A8CAC2" w14:textId="77777777" w:rsidTr="006E5E09">
              <w:tc>
                <w:tcPr>
                  <w:tcW w:w="5000" w:type="pct"/>
                  <w:gridSpan w:val="8"/>
                  <w:tcBorders>
                    <w:top w:val="single" w:sz="6" w:space="0" w:color="000000"/>
                    <w:left w:val="single" w:sz="6" w:space="0" w:color="000000"/>
                    <w:bottom w:val="single" w:sz="4" w:space="0" w:color="auto"/>
                    <w:right w:val="single" w:sz="6" w:space="0" w:color="000000"/>
                  </w:tcBorders>
                </w:tcPr>
                <w:p w14:paraId="1B541D70" w14:textId="77777777" w:rsidR="00CE0816" w:rsidRDefault="00CE0816" w:rsidP="009D0CC3">
                  <w:pPr>
                    <w:jc w:val="both"/>
                    <w:rPr>
                      <w:szCs w:val="24"/>
                    </w:rPr>
                  </w:pPr>
                </w:p>
                <w:p w14:paraId="7922FC50" w14:textId="4E367C87" w:rsidR="00E8012B" w:rsidRDefault="00E8012B" w:rsidP="009D0CC3">
                  <w:pPr>
                    <w:jc w:val="both"/>
                    <w:rPr>
                      <w:szCs w:val="24"/>
                    </w:rPr>
                  </w:pPr>
                  <w:r w:rsidRPr="00E8012B">
                    <w:rPr>
                      <w:szCs w:val="24"/>
                    </w:rPr>
                    <w:t>10.2. Projektui taikomi naudos ir kokybės kriterijai:</w:t>
                  </w:r>
                </w:p>
                <w:p w14:paraId="41E844EB" w14:textId="6052756E" w:rsidR="00CE0816" w:rsidRPr="00E8012B" w:rsidRDefault="00CE0816" w:rsidP="009D0CC3">
                  <w:pPr>
                    <w:jc w:val="both"/>
                    <w:rPr>
                      <w:szCs w:val="24"/>
                    </w:rPr>
                  </w:pPr>
                </w:p>
              </w:tc>
            </w:tr>
            <w:tr w:rsidR="00CE0816" w:rsidRPr="009D7848" w14:paraId="181915EB" w14:textId="03EF8009" w:rsidTr="008C0065">
              <w:tc>
                <w:tcPr>
                  <w:tcW w:w="189" w:type="pct"/>
                  <w:tcBorders>
                    <w:top w:val="single" w:sz="6" w:space="0" w:color="000000"/>
                    <w:left w:val="single" w:sz="6" w:space="0" w:color="000000"/>
                    <w:bottom w:val="single" w:sz="4" w:space="0" w:color="auto"/>
                    <w:right w:val="single" w:sz="4" w:space="0" w:color="auto"/>
                  </w:tcBorders>
                  <w:shd w:val="clear" w:color="auto" w:fill="92D050"/>
                </w:tcPr>
                <w:p w14:paraId="035968E0" w14:textId="7B70316A" w:rsidR="00CE0816" w:rsidRPr="00CE0816" w:rsidRDefault="00CE0816" w:rsidP="00CE0816">
                  <w:pPr>
                    <w:jc w:val="center"/>
                    <w:rPr>
                      <w:b/>
                      <w:bCs/>
                      <w:szCs w:val="24"/>
                    </w:rPr>
                  </w:pPr>
                  <w:r w:rsidRPr="00CE0816">
                    <w:rPr>
                      <w:b/>
                      <w:bCs/>
                    </w:rPr>
                    <w:lastRenderedPageBreak/>
                    <w:t>Eil. Nr.</w:t>
                  </w:r>
                </w:p>
              </w:tc>
              <w:tc>
                <w:tcPr>
                  <w:tcW w:w="1003" w:type="pct"/>
                  <w:gridSpan w:val="2"/>
                  <w:tcBorders>
                    <w:top w:val="single" w:sz="6" w:space="0" w:color="000000"/>
                    <w:left w:val="single" w:sz="4" w:space="0" w:color="auto"/>
                    <w:bottom w:val="single" w:sz="4" w:space="0" w:color="auto"/>
                    <w:right w:val="single" w:sz="4" w:space="0" w:color="auto"/>
                  </w:tcBorders>
                  <w:shd w:val="clear" w:color="auto" w:fill="92D050"/>
                </w:tcPr>
                <w:p w14:paraId="13253BF2" w14:textId="1A24B27C" w:rsidR="00CE0816" w:rsidRPr="00CE0816" w:rsidRDefault="00CE0816" w:rsidP="00CE0816">
                  <w:pPr>
                    <w:jc w:val="center"/>
                    <w:rPr>
                      <w:b/>
                      <w:bCs/>
                      <w:szCs w:val="24"/>
                    </w:rPr>
                  </w:pPr>
                  <w:r w:rsidRPr="00CE0816">
                    <w:rPr>
                      <w:b/>
                      <w:bCs/>
                    </w:rPr>
                    <w:t>Kriterijaus tipas</w:t>
                  </w:r>
                </w:p>
              </w:tc>
              <w:tc>
                <w:tcPr>
                  <w:tcW w:w="1040" w:type="pct"/>
                  <w:tcBorders>
                    <w:top w:val="single" w:sz="6" w:space="0" w:color="000000"/>
                    <w:left w:val="single" w:sz="4" w:space="0" w:color="auto"/>
                    <w:bottom w:val="single" w:sz="4" w:space="0" w:color="auto"/>
                    <w:right w:val="single" w:sz="4" w:space="0" w:color="auto"/>
                  </w:tcBorders>
                  <w:shd w:val="clear" w:color="auto" w:fill="92D050"/>
                </w:tcPr>
                <w:p w14:paraId="743E55BC" w14:textId="0CE00602" w:rsidR="00CE0816" w:rsidRPr="00CE0816" w:rsidRDefault="00CE0816" w:rsidP="00CE0816">
                  <w:pPr>
                    <w:jc w:val="center"/>
                    <w:rPr>
                      <w:b/>
                      <w:bCs/>
                      <w:szCs w:val="24"/>
                    </w:rPr>
                  </w:pPr>
                  <w:r w:rsidRPr="00CE0816">
                    <w:rPr>
                      <w:b/>
                      <w:bCs/>
                    </w:rPr>
                    <w:t>Kriterijus</w:t>
                  </w:r>
                </w:p>
              </w:tc>
              <w:tc>
                <w:tcPr>
                  <w:tcW w:w="656" w:type="pct"/>
                  <w:tcBorders>
                    <w:top w:val="single" w:sz="6" w:space="0" w:color="000000"/>
                    <w:left w:val="single" w:sz="4" w:space="0" w:color="auto"/>
                    <w:bottom w:val="single" w:sz="4" w:space="0" w:color="auto"/>
                    <w:right w:val="single" w:sz="4" w:space="0" w:color="auto"/>
                  </w:tcBorders>
                  <w:shd w:val="clear" w:color="auto" w:fill="92D050"/>
                </w:tcPr>
                <w:p w14:paraId="4182E6AC" w14:textId="09532EBB" w:rsidR="00CE0816" w:rsidRPr="00CE0816" w:rsidRDefault="00CE0816" w:rsidP="00CE0816">
                  <w:pPr>
                    <w:jc w:val="center"/>
                    <w:rPr>
                      <w:b/>
                      <w:bCs/>
                      <w:szCs w:val="24"/>
                    </w:rPr>
                  </w:pPr>
                  <w:r w:rsidRPr="00CE0816">
                    <w:rPr>
                      <w:b/>
                      <w:bCs/>
                    </w:rPr>
                    <w:t>Kriterijaus detalizacija</w:t>
                  </w:r>
                </w:p>
              </w:tc>
              <w:tc>
                <w:tcPr>
                  <w:tcW w:w="734" w:type="pct"/>
                  <w:tcBorders>
                    <w:top w:val="single" w:sz="6" w:space="0" w:color="000000"/>
                    <w:left w:val="single" w:sz="4" w:space="0" w:color="auto"/>
                    <w:bottom w:val="single" w:sz="4" w:space="0" w:color="auto"/>
                    <w:right w:val="single" w:sz="4" w:space="0" w:color="auto"/>
                  </w:tcBorders>
                  <w:shd w:val="clear" w:color="auto" w:fill="92D050"/>
                </w:tcPr>
                <w:p w14:paraId="096975C5" w14:textId="573471A8" w:rsidR="00CE0816" w:rsidRPr="00CE0816" w:rsidRDefault="00CE0816" w:rsidP="00CE0816">
                  <w:pPr>
                    <w:jc w:val="center"/>
                    <w:rPr>
                      <w:b/>
                      <w:bCs/>
                      <w:szCs w:val="24"/>
                    </w:rPr>
                  </w:pPr>
                  <w:r w:rsidRPr="00CE0816">
                    <w:rPr>
                      <w:b/>
                      <w:bCs/>
                    </w:rPr>
                    <w:t>Skiriamų balų skaičius</w:t>
                  </w:r>
                </w:p>
              </w:tc>
              <w:tc>
                <w:tcPr>
                  <w:tcW w:w="1378" w:type="pct"/>
                  <w:gridSpan w:val="2"/>
                  <w:tcBorders>
                    <w:top w:val="single" w:sz="6" w:space="0" w:color="000000"/>
                    <w:left w:val="single" w:sz="4" w:space="0" w:color="auto"/>
                    <w:bottom w:val="single" w:sz="4" w:space="0" w:color="auto"/>
                    <w:right w:val="single" w:sz="6" w:space="0" w:color="000000"/>
                  </w:tcBorders>
                  <w:shd w:val="clear" w:color="auto" w:fill="92D050"/>
                </w:tcPr>
                <w:p w14:paraId="160F882D" w14:textId="11F91CF1" w:rsidR="00CE0816" w:rsidRPr="00CE0816" w:rsidRDefault="00CE0816" w:rsidP="00CE0816">
                  <w:pPr>
                    <w:jc w:val="center"/>
                    <w:rPr>
                      <w:b/>
                      <w:bCs/>
                      <w:szCs w:val="24"/>
                    </w:rPr>
                  </w:pPr>
                  <w:r w:rsidRPr="00CE0816">
                    <w:rPr>
                      <w:b/>
                      <w:bCs/>
                    </w:rPr>
                    <w:t>Pagrindimas</w:t>
                  </w:r>
                </w:p>
              </w:tc>
            </w:tr>
            <w:tr w:rsidR="00CE0816" w:rsidRPr="009D7848" w14:paraId="458D726E" w14:textId="77777777" w:rsidTr="008C0065">
              <w:trPr>
                <w:trHeight w:val="276"/>
              </w:trPr>
              <w:tc>
                <w:tcPr>
                  <w:tcW w:w="189" w:type="pct"/>
                  <w:vMerge w:val="restart"/>
                  <w:tcBorders>
                    <w:top w:val="single" w:sz="6" w:space="0" w:color="000000"/>
                    <w:left w:val="single" w:sz="6" w:space="0" w:color="000000"/>
                    <w:right w:val="single" w:sz="4" w:space="0" w:color="auto"/>
                  </w:tcBorders>
                  <w:hideMark/>
                </w:tcPr>
                <w:p w14:paraId="0E0011D9" w14:textId="2BF91195" w:rsidR="00CE0816" w:rsidRPr="009D7848" w:rsidRDefault="00CE0816" w:rsidP="00EB3AD4">
                  <w:pPr>
                    <w:jc w:val="center"/>
                    <w:rPr>
                      <w:i/>
                      <w:iCs/>
                      <w:szCs w:val="24"/>
                    </w:rPr>
                  </w:pPr>
                  <w:r w:rsidRPr="00DD7BC7">
                    <w:rPr>
                      <w:szCs w:val="24"/>
                    </w:rPr>
                    <w:t>1.</w:t>
                  </w:r>
                </w:p>
              </w:tc>
              <w:tc>
                <w:tcPr>
                  <w:tcW w:w="1003" w:type="pct"/>
                  <w:gridSpan w:val="2"/>
                  <w:vMerge w:val="restart"/>
                  <w:tcBorders>
                    <w:top w:val="single" w:sz="6" w:space="0" w:color="000000"/>
                    <w:left w:val="single" w:sz="4" w:space="0" w:color="auto"/>
                    <w:right w:val="single" w:sz="4" w:space="0" w:color="auto"/>
                  </w:tcBorders>
                </w:tcPr>
                <w:p w14:paraId="33B96FB9" w14:textId="0BFD280B" w:rsidR="00CE0816" w:rsidRPr="009D7848" w:rsidRDefault="00CE0816" w:rsidP="00EB3AD4">
                  <w:pPr>
                    <w:jc w:val="both"/>
                    <w:rPr>
                      <w:i/>
                      <w:iCs/>
                      <w:szCs w:val="24"/>
                    </w:rPr>
                  </w:pPr>
                  <w:r>
                    <w:rPr>
                      <w:szCs w:val="24"/>
                    </w:rPr>
                    <w:t>Prioritetinis</w:t>
                  </w:r>
                </w:p>
              </w:tc>
              <w:tc>
                <w:tcPr>
                  <w:tcW w:w="1040" w:type="pct"/>
                  <w:vMerge w:val="restart"/>
                  <w:tcBorders>
                    <w:top w:val="single" w:sz="6" w:space="0" w:color="000000"/>
                    <w:left w:val="single" w:sz="4" w:space="0" w:color="auto"/>
                    <w:right w:val="single" w:sz="4" w:space="0" w:color="auto"/>
                  </w:tcBorders>
                </w:tcPr>
                <w:p w14:paraId="6BFFE764" w14:textId="163E093E" w:rsidR="00CE0816" w:rsidRPr="009D7848" w:rsidRDefault="00CE0816" w:rsidP="00EB3AD4">
                  <w:pPr>
                    <w:jc w:val="both"/>
                    <w:rPr>
                      <w:i/>
                      <w:iCs/>
                      <w:szCs w:val="24"/>
                    </w:rPr>
                  </w:pPr>
                  <w:r w:rsidRPr="00AA2B02">
                    <w:rPr>
                      <w:iCs/>
                      <w:szCs w:val="24"/>
                    </w:rPr>
                    <w:t>Pareiškėjo ir partnerio (-ių) patirtis įgyvendinant panašaus pobūdžio veiklas</w:t>
                  </w:r>
                </w:p>
              </w:tc>
              <w:tc>
                <w:tcPr>
                  <w:tcW w:w="656" w:type="pct"/>
                  <w:tcBorders>
                    <w:top w:val="single" w:sz="6" w:space="0" w:color="000000"/>
                    <w:left w:val="single" w:sz="4" w:space="0" w:color="auto"/>
                    <w:bottom w:val="single" w:sz="4" w:space="0" w:color="auto"/>
                    <w:right w:val="single" w:sz="4" w:space="0" w:color="auto"/>
                  </w:tcBorders>
                </w:tcPr>
                <w:p w14:paraId="535CE9B4" w14:textId="0DBD9CD3" w:rsidR="00CE0816" w:rsidRPr="009D7848" w:rsidRDefault="00CE0816" w:rsidP="00EB3AD4">
                  <w:pPr>
                    <w:jc w:val="both"/>
                    <w:rPr>
                      <w:i/>
                      <w:iCs/>
                      <w:szCs w:val="24"/>
                    </w:rPr>
                  </w:pPr>
                  <w:r w:rsidRPr="009A1841">
                    <w:t>Iki 1 metų</w:t>
                  </w:r>
                </w:p>
              </w:tc>
              <w:tc>
                <w:tcPr>
                  <w:tcW w:w="734" w:type="pct"/>
                  <w:tcBorders>
                    <w:top w:val="single" w:sz="6" w:space="0" w:color="000000"/>
                    <w:left w:val="single" w:sz="4" w:space="0" w:color="auto"/>
                    <w:bottom w:val="single" w:sz="4" w:space="0" w:color="auto"/>
                    <w:right w:val="single" w:sz="4" w:space="0" w:color="auto"/>
                  </w:tcBorders>
                </w:tcPr>
                <w:p w14:paraId="2E7E7A54" w14:textId="3E35F31D" w:rsidR="00CE0816" w:rsidRPr="009D7848" w:rsidRDefault="00CE0816" w:rsidP="00EB3AD4">
                  <w:pPr>
                    <w:jc w:val="both"/>
                    <w:rPr>
                      <w:i/>
                      <w:iCs/>
                      <w:szCs w:val="24"/>
                    </w:rPr>
                  </w:pPr>
                  <w:r w:rsidRPr="009A1841">
                    <w:t>0</w:t>
                  </w:r>
                </w:p>
              </w:tc>
              <w:tc>
                <w:tcPr>
                  <w:tcW w:w="1378" w:type="pct"/>
                  <w:gridSpan w:val="2"/>
                  <w:vMerge w:val="restart"/>
                  <w:tcBorders>
                    <w:top w:val="single" w:sz="6" w:space="0" w:color="000000"/>
                    <w:left w:val="single" w:sz="4" w:space="0" w:color="auto"/>
                    <w:right w:val="single" w:sz="6" w:space="0" w:color="000000"/>
                  </w:tcBorders>
                </w:tcPr>
                <w:p w14:paraId="209D1724" w14:textId="649B1132" w:rsidR="00CE0816" w:rsidRPr="009D7848" w:rsidRDefault="00CE0816" w:rsidP="00EB3AD4">
                  <w:pPr>
                    <w:jc w:val="both"/>
                    <w:rPr>
                      <w:i/>
                      <w:iCs/>
                      <w:szCs w:val="24"/>
                    </w:rPr>
                  </w:pPr>
                  <w:r w:rsidRPr="006E5E09">
                    <w:rPr>
                      <w:i/>
                      <w:iCs/>
                      <w:szCs w:val="24"/>
                    </w:rPr>
                    <w:t>Pareiškėjas turi aprašyti savo veiklą, susijusią su planuojama, aiškiai nurodant, nuo kada tokia veikla vykdoma. Vertinama patirtis kvietimo paskelbimo dienai.</w:t>
                  </w:r>
                </w:p>
              </w:tc>
            </w:tr>
            <w:tr w:rsidR="00CE0816" w:rsidRPr="009D7848" w14:paraId="0217929B" w14:textId="77777777" w:rsidTr="008C0065">
              <w:trPr>
                <w:trHeight w:val="324"/>
              </w:trPr>
              <w:tc>
                <w:tcPr>
                  <w:tcW w:w="189" w:type="pct"/>
                  <w:vMerge/>
                  <w:tcBorders>
                    <w:left w:val="single" w:sz="6" w:space="0" w:color="000000"/>
                    <w:right w:val="single" w:sz="4" w:space="0" w:color="auto"/>
                  </w:tcBorders>
                </w:tcPr>
                <w:p w14:paraId="11173163" w14:textId="77777777" w:rsidR="00CE0816" w:rsidRPr="00DD7BC7" w:rsidRDefault="00CE0816" w:rsidP="00EB3AD4">
                  <w:pPr>
                    <w:jc w:val="center"/>
                    <w:rPr>
                      <w:szCs w:val="24"/>
                    </w:rPr>
                  </w:pPr>
                </w:p>
              </w:tc>
              <w:tc>
                <w:tcPr>
                  <w:tcW w:w="1003" w:type="pct"/>
                  <w:gridSpan w:val="2"/>
                  <w:vMerge/>
                  <w:tcBorders>
                    <w:left w:val="single" w:sz="4" w:space="0" w:color="auto"/>
                    <w:right w:val="single" w:sz="4" w:space="0" w:color="auto"/>
                  </w:tcBorders>
                </w:tcPr>
                <w:p w14:paraId="41CE4B80" w14:textId="150015B2" w:rsidR="00CE0816" w:rsidRDefault="00CE0816" w:rsidP="00EB3AD4">
                  <w:pPr>
                    <w:jc w:val="both"/>
                    <w:rPr>
                      <w:szCs w:val="24"/>
                    </w:rPr>
                  </w:pPr>
                </w:p>
              </w:tc>
              <w:tc>
                <w:tcPr>
                  <w:tcW w:w="1040" w:type="pct"/>
                  <w:vMerge/>
                  <w:tcBorders>
                    <w:left w:val="single" w:sz="4" w:space="0" w:color="auto"/>
                    <w:right w:val="single" w:sz="4" w:space="0" w:color="auto"/>
                  </w:tcBorders>
                </w:tcPr>
                <w:p w14:paraId="2233519B" w14:textId="77777777" w:rsidR="00CE0816" w:rsidRPr="00AA2B02" w:rsidRDefault="00CE0816" w:rsidP="00EB3AD4">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25CE7490" w14:textId="36BC7CAC" w:rsidR="00CE0816" w:rsidRPr="009D7848" w:rsidRDefault="00CE0816" w:rsidP="00EB3AD4">
                  <w:pPr>
                    <w:jc w:val="both"/>
                    <w:rPr>
                      <w:i/>
                      <w:iCs/>
                      <w:szCs w:val="24"/>
                    </w:rPr>
                  </w:pPr>
                  <w:r w:rsidRPr="009A1841">
                    <w:t xml:space="preserve">nuo 1 iki 2 metų </w:t>
                  </w:r>
                </w:p>
              </w:tc>
              <w:tc>
                <w:tcPr>
                  <w:tcW w:w="734" w:type="pct"/>
                  <w:tcBorders>
                    <w:top w:val="single" w:sz="4" w:space="0" w:color="auto"/>
                    <w:left w:val="single" w:sz="6" w:space="0" w:color="000000"/>
                    <w:bottom w:val="single" w:sz="4" w:space="0" w:color="auto"/>
                    <w:right w:val="single" w:sz="4" w:space="0" w:color="auto"/>
                  </w:tcBorders>
                </w:tcPr>
                <w:p w14:paraId="7C5A7633" w14:textId="7807A3DA" w:rsidR="00CE0816" w:rsidRPr="009D7848" w:rsidRDefault="00CE0816" w:rsidP="00EB3AD4">
                  <w:pPr>
                    <w:jc w:val="both"/>
                    <w:rPr>
                      <w:i/>
                      <w:iCs/>
                      <w:szCs w:val="24"/>
                    </w:rPr>
                  </w:pPr>
                  <w:r w:rsidRPr="009A1841">
                    <w:t>5</w:t>
                  </w:r>
                </w:p>
              </w:tc>
              <w:tc>
                <w:tcPr>
                  <w:tcW w:w="1378" w:type="pct"/>
                  <w:gridSpan w:val="2"/>
                  <w:vMerge/>
                  <w:tcBorders>
                    <w:left w:val="single" w:sz="4" w:space="0" w:color="auto"/>
                    <w:right w:val="single" w:sz="6" w:space="0" w:color="000000"/>
                  </w:tcBorders>
                </w:tcPr>
                <w:p w14:paraId="7858CF59" w14:textId="77777777" w:rsidR="00CE0816" w:rsidRPr="009D7848" w:rsidRDefault="00CE0816" w:rsidP="00EB3AD4">
                  <w:pPr>
                    <w:jc w:val="both"/>
                    <w:rPr>
                      <w:i/>
                      <w:iCs/>
                      <w:szCs w:val="24"/>
                    </w:rPr>
                  </w:pPr>
                </w:p>
              </w:tc>
            </w:tr>
            <w:tr w:rsidR="00CE0816" w:rsidRPr="009D7848" w14:paraId="673D93CE" w14:textId="77777777" w:rsidTr="008C0065">
              <w:trPr>
                <w:trHeight w:val="252"/>
              </w:trPr>
              <w:tc>
                <w:tcPr>
                  <w:tcW w:w="189" w:type="pct"/>
                  <w:vMerge/>
                  <w:tcBorders>
                    <w:left w:val="single" w:sz="6" w:space="0" w:color="000000"/>
                    <w:right w:val="single" w:sz="4" w:space="0" w:color="auto"/>
                  </w:tcBorders>
                </w:tcPr>
                <w:p w14:paraId="2B1F1DC0" w14:textId="77777777" w:rsidR="00CE0816" w:rsidRPr="00DD7BC7" w:rsidRDefault="00CE0816" w:rsidP="00EB3AD4">
                  <w:pPr>
                    <w:jc w:val="center"/>
                    <w:rPr>
                      <w:szCs w:val="24"/>
                    </w:rPr>
                  </w:pPr>
                </w:p>
              </w:tc>
              <w:tc>
                <w:tcPr>
                  <w:tcW w:w="1003" w:type="pct"/>
                  <w:gridSpan w:val="2"/>
                  <w:vMerge/>
                  <w:tcBorders>
                    <w:left w:val="single" w:sz="4" w:space="0" w:color="auto"/>
                    <w:right w:val="single" w:sz="4" w:space="0" w:color="auto"/>
                  </w:tcBorders>
                </w:tcPr>
                <w:p w14:paraId="63C51B66" w14:textId="51A5C37B" w:rsidR="00CE0816" w:rsidRDefault="00CE0816" w:rsidP="00EB3AD4">
                  <w:pPr>
                    <w:jc w:val="both"/>
                    <w:rPr>
                      <w:szCs w:val="24"/>
                    </w:rPr>
                  </w:pPr>
                </w:p>
              </w:tc>
              <w:tc>
                <w:tcPr>
                  <w:tcW w:w="1040" w:type="pct"/>
                  <w:vMerge/>
                  <w:tcBorders>
                    <w:left w:val="single" w:sz="4" w:space="0" w:color="auto"/>
                    <w:right w:val="single" w:sz="4" w:space="0" w:color="auto"/>
                  </w:tcBorders>
                </w:tcPr>
                <w:p w14:paraId="1BB9114B" w14:textId="77777777" w:rsidR="00CE0816" w:rsidRPr="00AA2B02" w:rsidRDefault="00CE0816" w:rsidP="00EB3AD4">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25D919AD" w14:textId="5825EC70" w:rsidR="00CE0816" w:rsidRPr="009D7848" w:rsidRDefault="00CE0816" w:rsidP="00EB3AD4">
                  <w:pPr>
                    <w:jc w:val="both"/>
                    <w:rPr>
                      <w:i/>
                      <w:iCs/>
                      <w:szCs w:val="24"/>
                    </w:rPr>
                  </w:pPr>
                  <w:r w:rsidRPr="009A1841">
                    <w:t>nuo 2 iki 5 metų</w:t>
                  </w:r>
                </w:p>
              </w:tc>
              <w:tc>
                <w:tcPr>
                  <w:tcW w:w="734" w:type="pct"/>
                  <w:tcBorders>
                    <w:top w:val="single" w:sz="4" w:space="0" w:color="auto"/>
                    <w:left w:val="single" w:sz="6" w:space="0" w:color="000000"/>
                    <w:bottom w:val="single" w:sz="4" w:space="0" w:color="auto"/>
                    <w:right w:val="single" w:sz="4" w:space="0" w:color="auto"/>
                  </w:tcBorders>
                </w:tcPr>
                <w:p w14:paraId="14BADADE" w14:textId="41EC6379" w:rsidR="00CE0816" w:rsidRPr="009D7848" w:rsidRDefault="00CE0816" w:rsidP="00EB3AD4">
                  <w:pPr>
                    <w:jc w:val="both"/>
                    <w:rPr>
                      <w:i/>
                      <w:iCs/>
                      <w:szCs w:val="24"/>
                    </w:rPr>
                  </w:pPr>
                  <w:r w:rsidRPr="009A1841">
                    <w:t>10</w:t>
                  </w:r>
                </w:p>
              </w:tc>
              <w:tc>
                <w:tcPr>
                  <w:tcW w:w="1378" w:type="pct"/>
                  <w:gridSpan w:val="2"/>
                  <w:vMerge/>
                  <w:tcBorders>
                    <w:left w:val="single" w:sz="4" w:space="0" w:color="auto"/>
                    <w:right w:val="single" w:sz="6" w:space="0" w:color="000000"/>
                  </w:tcBorders>
                </w:tcPr>
                <w:p w14:paraId="2C056D44" w14:textId="77777777" w:rsidR="00CE0816" w:rsidRPr="009D7848" w:rsidRDefault="00CE0816" w:rsidP="00EB3AD4">
                  <w:pPr>
                    <w:jc w:val="both"/>
                    <w:rPr>
                      <w:i/>
                      <w:iCs/>
                      <w:szCs w:val="24"/>
                    </w:rPr>
                  </w:pPr>
                </w:p>
              </w:tc>
            </w:tr>
            <w:tr w:rsidR="00CE0816" w:rsidRPr="009D7848" w14:paraId="4AFF4C3D" w14:textId="77777777" w:rsidTr="008C0065">
              <w:trPr>
                <w:trHeight w:val="252"/>
              </w:trPr>
              <w:tc>
                <w:tcPr>
                  <w:tcW w:w="189" w:type="pct"/>
                  <w:vMerge/>
                  <w:tcBorders>
                    <w:left w:val="single" w:sz="6" w:space="0" w:color="000000"/>
                    <w:bottom w:val="single" w:sz="4" w:space="0" w:color="auto"/>
                    <w:right w:val="single" w:sz="4" w:space="0" w:color="auto"/>
                  </w:tcBorders>
                </w:tcPr>
                <w:p w14:paraId="52ACDFAF" w14:textId="77777777" w:rsidR="00CE0816" w:rsidRPr="00DD7BC7" w:rsidRDefault="00CE0816" w:rsidP="00EB3AD4">
                  <w:pPr>
                    <w:jc w:val="center"/>
                    <w:rPr>
                      <w:szCs w:val="24"/>
                    </w:rPr>
                  </w:pPr>
                </w:p>
              </w:tc>
              <w:tc>
                <w:tcPr>
                  <w:tcW w:w="1003" w:type="pct"/>
                  <w:gridSpan w:val="2"/>
                  <w:vMerge/>
                  <w:tcBorders>
                    <w:left w:val="single" w:sz="4" w:space="0" w:color="auto"/>
                    <w:bottom w:val="single" w:sz="4" w:space="0" w:color="auto"/>
                    <w:right w:val="single" w:sz="4" w:space="0" w:color="auto"/>
                  </w:tcBorders>
                </w:tcPr>
                <w:p w14:paraId="4D0E106B" w14:textId="13F6CA98" w:rsidR="00CE0816" w:rsidRDefault="00CE0816" w:rsidP="00EB3AD4">
                  <w:pPr>
                    <w:jc w:val="both"/>
                    <w:rPr>
                      <w:szCs w:val="24"/>
                    </w:rPr>
                  </w:pPr>
                </w:p>
              </w:tc>
              <w:tc>
                <w:tcPr>
                  <w:tcW w:w="1040" w:type="pct"/>
                  <w:vMerge/>
                  <w:tcBorders>
                    <w:left w:val="single" w:sz="4" w:space="0" w:color="auto"/>
                    <w:bottom w:val="single" w:sz="4" w:space="0" w:color="auto"/>
                    <w:right w:val="single" w:sz="4" w:space="0" w:color="auto"/>
                  </w:tcBorders>
                </w:tcPr>
                <w:p w14:paraId="2F98BC87" w14:textId="77777777" w:rsidR="00CE0816" w:rsidRPr="00AA2B02" w:rsidRDefault="00CE0816" w:rsidP="00EB3AD4">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118550DA" w14:textId="24B0EA2E" w:rsidR="00CE0816" w:rsidRPr="009D7848" w:rsidRDefault="00CE0816" w:rsidP="00EB3AD4">
                  <w:pPr>
                    <w:jc w:val="both"/>
                    <w:rPr>
                      <w:i/>
                      <w:iCs/>
                      <w:szCs w:val="24"/>
                    </w:rPr>
                  </w:pPr>
                  <w:r w:rsidRPr="009A1841">
                    <w:t>5 metai ir daugiau</w:t>
                  </w:r>
                </w:p>
              </w:tc>
              <w:tc>
                <w:tcPr>
                  <w:tcW w:w="734" w:type="pct"/>
                  <w:tcBorders>
                    <w:top w:val="single" w:sz="4" w:space="0" w:color="auto"/>
                    <w:left w:val="single" w:sz="6" w:space="0" w:color="000000"/>
                    <w:bottom w:val="single" w:sz="4" w:space="0" w:color="auto"/>
                    <w:right w:val="single" w:sz="4" w:space="0" w:color="auto"/>
                  </w:tcBorders>
                </w:tcPr>
                <w:p w14:paraId="427B6B73" w14:textId="3214BCA8" w:rsidR="00CE0816" w:rsidRPr="009D7848" w:rsidRDefault="00CE0816" w:rsidP="00EB3AD4">
                  <w:pPr>
                    <w:jc w:val="both"/>
                    <w:rPr>
                      <w:i/>
                      <w:iCs/>
                      <w:szCs w:val="24"/>
                    </w:rPr>
                  </w:pPr>
                  <w:r w:rsidRPr="009A1841">
                    <w:t>15</w:t>
                  </w:r>
                </w:p>
              </w:tc>
              <w:tc>
                <w:tcPr>
                  <w:tcW w:w="1378" w:type="pct"/>
                  <w:gridSpan w:val="2"/>
                  <w:vMerge/>
                  <w:tcBorders>
                    <w:left w:val="single" w:sz="4" w:space="0" w:color="auto"/>
                    <w:bottom w:val="single" w:sz="4" w:space="0" w:color="auto"/>
                    <w:right w:val="single" w:sz="6" w:space="0" w:color="000000"/>
                  </w:tcBorders>
                </w:tcPr>
                <w:p w14:paraId="11F3A4A0" w14:textId="77777777" w:rsidR="00CE0816" w:rsidRPr="009D7848" w:rsidRDefault="00CE0816" w:rsidP="00EB3AD4">
                  <w:pPr>
                    <w:jc w:val="both"/>
                    <w:rPr>
                      <w:i/>
                      <w:iCs/>
                      <w:szCs w:val="24"/>
                    </w:rPr>
                  </w:pPr>
                </w:p>
              </w:tc>
            </w:tr>
            <w:tr w:rsidR="008C0065" w:rsidRPr="009D7848" w14:paraId="3F24BE50" w14:textId="77777777" w:rsidTr="008C0065">
              <w:trPr>
                <w:trHeight w:val="252"/>
              </w:trPr>
              <w:tc>
                <w:tcPr>
                  <w:tcW w:w="189" w:type="pct"/>
                  <w:tcBorders>
                    <w:top w:val="single" w:sz="4" w:space="0" w:color="auto"/>
                    <w:left w:val="single" w:sz="6" w:space="0" w:color="000000"/>
                    <w:right w:val="single" w:sz="4" w:space="0" w:color="auto"/>
                  </w:tcBorders>
                </w:tcPr>
                <w:p w14:paraId="5DFD4221" w14:textId="77777777" w:rsidR="008C0065" w:rsidRPr="00DD7BC7" w:rsidRDefault="008C0065" w:rsidP="008C0065">
                  <w:pPr>
                    <w:jc w:val="center"/>
                    <w:rPr>
                      <w:szCs w:val="24"/>
                    </w:rPr>
                  </w:pPr>
                </w:p>
              </w:tc>
              <w:tc>
                <w:tcPr>
                  <w:tcW w:w="1003" w:type="pct"/>
                  <w:gridSpan w:val="2"/>
                  <w:tcBorders>
                    <w:top w:val="single" w:sz="4" w:space="0" w:color="auto"/>
                    <w:left w:val="single" w:sz="4" w:space="0" w:color="auto"/>
                    <w:right w:val="single" w:sz="4" w:space="0" w:color="auto"/>
                  </w:tcBorders>
                </w:tcPr>
                <w:p w14:paraId="57DECB4C" w14:textId="03404609" w:rsidR="008C0065" w:rsidRDefault="008C0065" w:rsidP="008C0065">
                  <w:pPr>
                    <w:jc w:val="both"/>
                    <w:rPr>
                      <w:szCs w:val="24"/>
                    </w:rPr>
                  </w:pPr>
                  <w:r w:rsidRPr="008C0065">
                    <w:rPr>
                      <w:szCs w:val="24"/>
                    </w:rPr>
                    <w:t>Prioritetinis</w:t>
                  </w:r>
                </w:p>
              </w:tc>
              <w:tc>
                <w:tcPr>
                  <w:tcW w:w="1040" w:type="pct"/>
                  <w:tcBorders>
                    <w:top w:val="single" w:sz="4" w:space="0" w:color="auto"/>
                    <w:left w:val="single" w:sz="4" w:space="0" w:color="auto"/>
                    <w:right w:val="single" w:sz="4" w:space="0" w:color="auto"/>
                  </w:tcBorders>
                </w:tcPr>
                <w:p w14:paraId="1929FE40" w14:textId="688B5E00" w:rsidR="008C0065" w:rsidRPr="00AA2B02" w:rsidRDefault="008C0065" w:rsidP="008C0065">
                  <w:pPr>
                    <w:jc w:val="both"/>
                    <w:rPr>
                      <w:iCs/>
                      <w:szCs w:val="24"/>
                    </w:rPr>
                  </w:pPr>
                  <w:r w:rsidRPr="008C0065">
                    <w:rPr>
                      <w:szCs w:val="24"/>
                    </w:rPr>
                    <w:t>Pareiškėjo dalyvavimas rengiant Šakių miesto vietos veiklos grupės 2023 – 2029 metų vietos plėtros strategiją</w:t>
                  </w:r>
                </w:p>
              </w:tc>
              <w:tc>
                <w:tcPr>
                  <w:tcW w:w="656" w:type="pct"/>
                  <w:tcBorders>
                    <w:top w:val="single" w:sz="4" w:space="0" w:color="auto"/>
                    <w:left w:val="single" w:sz="4" w:space="0" w:color="auto"/>
                    <w:bottom w:val="single" w:sz="4" w:space="0" w:color="auto"/>
                    <w:right w:val="single" w:sz="6" w:space="0" w:color="000000"/>
                  </w:tcBorders>
                </w:tcPr>
                <w:p w14:paraId="7B0B9658" w14:textId="799C66E1" w:rsidR="008C0065" w:rsidRPr="009A1841" w:rsidRDefault="008C0065" w:rsidP="008C0065">
                  <w:pPr>
                    <w:jc w:val="both"/>
                  </w:pPr>
                  <w:r w:rsidRPr="00587FF0">
                    <w:t>Pareiškėjas nedalyvavo rengiant Šakių miesto vietos veiklos grupės 2023 – 2029 metų vietos plėtros strategiją.</w:t>
                  </w:r>
                </w:p>
              </w:tc>
              <w:tc>
                <w:tcPr>
                  <w:tcW w:w="734" w:type="pct"/>
                  <w:tcBorders>
                    <w:top w:val="single" w:sz="4" w:space="0" w:color="auto"/>
                    <w:left w:val="single" w:sz="6" w:space="0" w:color="000000"/>
                    <w:bottom w:val="single" w:sz="4" w:space="0" w:color="auto"/>
                    <w:right w:val="single" w:sz="4" w:space="0" w:color="auto"/>
                  </w:tcBorders>
                </w:tcPr>
                <w:p w14:paraId="0693978C" w14:textId="0023B9F5" w:rsidR="008C0065" w:rsidRPr="009A1841" w:rsidRDefault="008C0065" w:rsidP="008C0065">
                  <w:pPr>
                    <w:jc w:val="both"/>
                  </w:pPr>
                  <w:r w:rsidRPr="00587FF0">
                    <w:t>0</w:t>
                  </w:r>
                </w:p>
              </w:tc>
              <w:tc>
                <w:tcPr>
                  <w:tcW w:w="1378" w:type="pct"/>
                  <w:gridSpan w:val="2"/>
                  <w:tcBorders>
                    <w:top w:val="single" w:sz="4" w:space="0" w:color="auto"/>
                    <w:left w:val="single" w:sz="4" w:space="0" w:color="auto"/>
                    <w:right w:val="single" w:sz="6" w:space="0" w:color="000000"/>
                  </w:tcBorders>
                </w:tcPr>
                <w:p w14:paraId="672986C9" w14:textId="33896123" w:rsidR="008C0065" w:rsidRPr="009D7848" w:rsidRDefault="008C0065" w:rsidP="008C0065">
                  <w:pPr>
                    <w:jc w:val="both"/>
                    <w:rPr>
                      <w:i/>
                      <w:iCs/>
                      <w:szCs w:val="24"/>
                    </w:rPr>
                  </w:pPr>
                  <w:r w:rsidRPr="008C0065">
                    <w:rPr>
                      <w:i/>
                      <w:iCs/>
                      <w:szCs w:val="24"/>
                    </w:rPr>
                    <w:t>Pareiškėjas turi aprašyti savo dalyvavimą rengiant Šakių miesto vietos veiklos grupės 2023 – 2029 metų vietos plėtros strategiją. Tikrinami strategijos rengimo susitikimų protokolai ir kiti dokumentai.</w:t>
                  </w:r>
                </w:p>
              </w:tc>
            </w:tr>
            <w:tr w:rsidR="008C0065" w:rsidRPr="009D7848" w14:paraId="54DEBCFE" w14:textId="77777777" w:rsidTr="009007C6">
              <w:trPr>
                <w:trHeight w:val="252"/>
              </w:trPr>
              <w:tc>
                <w:tcPr>
                  <w:tcW w:w="189" w:type="pct"/>
                  <w:tcBorders>
                    <w:left w:val="single" w:sz="6" w:space="0" w:color="000000"/>
                    <w:bottom w:val="single" w:sz="4" w:space="0" w:color="auto"/>
                    <w:right w:val="single" w:sz="4" w:space="0" w:color="auto"/>
                  </w:tcBorders>
                </w:tcPr>
                <w:p w14:paraId="7FA5CF1C" w14:textId="7B437FF9" w:rsidR="008C0065" w:rsidRPr="00DD7BC7" w:rsidRDefault="008C0065" w:rsidP="008C0065">
                  <w:pPr>
                    <w:jc w:val="center"/>
                    <w:rPr>
                      <w:szCs w:val="24"/>
                    </w:rPr>
                  </w:pPr>
                  <w:r>
                    <w:rPr>
                      <w:szCs w:val="24"/>
                    </w:rPr>
                    <w:t>2.</w:t>
                  </w:r>
                </w:p>
              </w:tc>
              <w:tc>
                <w:tcPr>
                  <w:tcW w:w="1003" w:type="pct"/>
                  <w:gridSpan w:val="2"/>
                  <w:tcBorders>
                    <w:left w:val="single" w:sz="4" w:space="0" w:color="auto"/>
                    <w:bottom w:val="single" w:sz="4" w:space="0" w:color="auto"/>
                    <w:right w:val="single" w:sz="4" w:space="0" w:color="auto"/>
                  </w:tcBorders>
                </w:tcPr>
                <w:p w14:paraId="17077363" w14:textId="45DE7BCD" w:rsidR="008C0065" w:rsidRDefault="008C0065" w:rsidP="008C0065">
                  <w:pPr>
                    <w:jc w:val="both"/>
                    <w:rPr>
                      <w:szCs w:val="24"/>
                    </w:rPr>
                  </w:pPr>
                </w:p>
              </w:tc>
              <w:tc>
                <w:tcPr>
                  <w:tcW w:w="1040" w:type="pct"/>
                  <w:tcBorders>
                    <w:left w:val="single" w:sz="4" w:space="0" w:color="auto"/>
                    <w:bottom w:val="single" w:sz="4" w:space="0" w:color="auto"/>
                    <w:right w:val="single" w:sz="4" w:space="0" w:color="auto"/>
                  </w:tcBorders>
                </w:tcPr>
                <w:p w14:paraId="13E26D84" w14:textId="718C516D" w:rsidR="008C0065" w:rsidRPr="00AA2B02" w:rsidRDefault="008C0065" w:rsidP="008C0065">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70901E8B" w14:textId="75A194FD" w:rsidR="008C0065" w:rsidRPr="009A1841" w:rsidRDefault="008C0065" w:rsidP="008C0065">
                  <w:pPr>
                    <w:jc w:val="both"/>
                  </w:pPr>
                  <w:r w:rsidRPr="00587FF0">
                    <w:t>Pareiškėjas dalyvavo rengiant Šakių miesto vietos veiklos grupės 2023 – 2029 metų vietos plėtros strategiją.</w:t>
                  </w:r>
                </w:p>
              </w:tc>
              <w:tc>
                <w:tcPr>
                  <w:tcW w:w="734" w:type="pct"/>
                  <w:tcBorders>
                    <w:top w:val="single" w:sz="4" w:space="0" w:color="auto"/>
                    <w:left w:val="single" w:sz="6" w:space="0" w:color="000000"/>
                    <w:bottom w:val="single" w:sz="4" w:space="0" w:color="auto"/>
                    <w:right w:val="single" w:sz="4" w:space="0" w:color="auto"/>
                  </w:tcBorders>
                </w:tcPr>
                <w:p w14:paraId="63F0A02C" w14:textId="52DD9576" w:rsidR="008C0065" w:rsidRPr="009A1841" w:rsidRDefault="008C0065" w:rsidP="008C0065">
                  <w:pPr>
                    <w:jc w:val="both"/>
                  </w:pPr>
                  <w:r w:rsidRPr="00587FF0">
                    <w:t>15</w:t>
                  </w:r>
                </w:p>
              </w:tc>
              <w:tc>
                <w:tcPr>
                  <w:tcW w:w="1378" w:type="pct"/>
                  <w:gridSpan w:val="2"/>
                  <w:tcBorders>
                    <w:left w:val="single" w:sz="4" w:space="0" w:color="auto"/>
                    <w:bottom w:val="single" w:sz="4" w:space="0" w:color="auto"/>
                    <w:right w:val="single" w:sz="6" w:space="0" w:color="000000"/>
                  </w:tcBorders>
                </w:tcPr>
                <w:p w14:paraId="213DA48F" w14:textId="1F7BA46D" w:rsidR="008C0065" w:rsidRPr="009D7848" w:rsidRDefault="008C0065" w:rsidP="008C0065">
                  <w:pPr>
                    <w:jc w:val="both"/>
                    <w:rPr>
                      <w:i/>
                      <w:iCs/>
                      <w:szCs w:val="24"/>
                    </w:rPr>
                  </w:pPr>
                </w:p>
              </w:tc>
            </w:tr>
            <w:tr w:rsidR="00C76685" w:rsidRPr="009D7848" w14:paraId="023E98A3" w14:textId="77777777" w:rsidTr="009007C6">
              <w:trPr>
                <w:trHeight w:val="252"/>
              </w:trPr>
              <w:tc>
                <w:tcPr>
                  <w:tcW w:w="189" w:type="pct"/>
                  <w:tcBorders>
                    <w:top w:val="single" w:sz="4" w:space="0" w:color="auto"/>
                    <w:left w:val="single" w:sz="6" w:space="0" w:color="000000"/>
                    <w:right w:val="single" w:sz="4" w:space="0" w:color="auto"/>
                  </w:tcBorders>
                </w:tcPr>
                <w:p w14:paraId="13F96994" w14:textId="522D7787" w:rsidR="00C76685" w:rsidRDefault="00C76685" w:rsidP="00C76685">
                  <w:pPr>
                    <w:jc w:val="center"/>
                    <w:rPr>
                      <w:szCs w:val="24"/>
                    </w:rPr>
                  </w:pPr>
                  <w:r>
                    <w:rPr>
                      <w:szCs w:val="24"/>
                    </w:rPr>
                    <w:t>3.</w:t>
                  </w:r>
                </w:p>
              </w:tc>
              <w:tc>
                <w:tcPr>
                  <w:tcW w:w="1003" w:type="pct"/>
                  <w:gridSpan w:val="2"/>
                  <w:tcBorders>
                    <w:top w:val="single" w:sz="4" w:space="0" w:color="auto"/>
                    <w:left w:val="single" w:sz="4" w:space="0" w:color="auto"/>
                    <w:right w:val="single" w:sz="4" w:space="0" w:color="auto"/>
                  </w:tcBorders>
                </w:tcPr>
                <w:p w14:paraId="62540A10" w14:textId="0B43B236" w:rsidR="00C76685" w:rsidRDefault="00C76685" w:rsidP="00C76685">
                  <w:pPr>
                    <w:jc w:val="both"/>
                    <w:rPr>
                      <w:szCs w:val="24"/>
                    </w:rPr>
                  </w:pPr>
                  <w:r w:rsidRPr="008711DB">
                    <w:rPr>
                      <w:szCs w:val="24"/>
                    </w:rPr>
                    <w:t>Prioritetinis</w:t>
                  </w:r>
                </w:p>
              </w:tc>
              <w:tc>
                <w:tcPr>
                  <w:tcW w:w="1040" w:type="pct"/>
                  <w:tcBorders>
                    <w:top w:val="single" w:sz="4" w:space="0" w:color="auto"/>
                    <w:left w:val="single" w:sz="4" w:space="0" w:color="auto"/>
                    <w:right w:val="single" w:sz="4" w:space="0" w:color="auto"/>
                  </w:tcBorders>
                </w:tcPr>
                <w:p w14:paraId="4D12E399" w14:textId="00B88223" w:rsidR="00C76685" w:rsidRPr="00AA2B02" w:rsidRDefault="00C76685" w:rsidP="00C76685">
                  <w:pPr>
                    <w:jc w:val="both"/>
                    <w:rPr>
                      <w:iCs/>
                      <w:szCs w:val="24"/>
                    </w:rPr>
                  </w:pPr>
                  <w:r w:rsidRPr="008711DB">
                    <w:rPr>
                      <w:iCs/>
                      <w:szCs w:val="24"/>
                    </w:rPr>
                    <w:t xml:space="preserve">Projektu sprendžiama Šakių MVVG strategijoje identifikuota problema, o jos sprendimui aiškiai nurodytos veiklos ir poveiklės, pagrįstas jų tikslingumas.  </w:t>
                  </w:r>
                </w:p>
              </w:tc>
              <w:tc>
                <w:tcPr>
                  <w:tcW w:w="656" w:type="pct"/>
                  <w:tcBorders>
                    <w:top w:val="single" w:sz="4" w:space="0" w:color="auto"/>
                    <w:left w:val="single" w:sz="4" w:space="0" w:color="auto"/>
                    <w:bottom w:val="single" w:sz="4" w:space="0" w:color="auto"/>
                    <w:right w:val="single" w:sz="6" w:space="0" w:color="000000"/>
                  </w:tcBorders>
                </w:tcPr>
                <w:p w14:paraId="68B251FA" w14:textId="38CF0CF8" w:rsidR="00C76685" w:rsidRPr="00587FF0" w:rsidRDefault="00C76685" w:rsidP="00C76685">
                  <w:pPr>
                    <w:jc w:val="both"/>
                  </w:pPr>
                  <w:r w:rsidRPr="00F064E8">
                    <w:t xml:space="preserve">Projektu sprendžiama problema/-os nenurodyta ir/ar nepagrįsta arba nesusijusi su Strategijoje nurodytomis problemomis, </w:t>
                  </w:r>
                  <w:r w:rsidRPr="00F064E8">
                    <w:lastRenderedPageBreak/>
                    <w:t xml:space="preserve">kurias siekiama spręsti. </w:t>
                  </w:r>
                </w:p>
              </w:tc>
              <w:tc>
                <w:tcPr>
                  <w:tcW w:w="734" w:type="pct"/>
                  <w:tcBorders>
                    <w:top w:val="single" w:sz="4" w:space="0" w:color="auto"/>
                    <w:left w:val="single" w:sz="6" w:space="0" w:color="000000"/>
                    <w:bottom w:val="single" w:sz="4" w:space="0" w:color="auto"/>
                    <w:right w:val="single" w:sz="4" w:space="0" w:color="auto"/>
                  </w:tcBorders>
                </w:tcPr>
                <w:p w14:paraId="1BFFC528" w14:textId="7A315D88" w:rsidR="00C76685" w:rsidRPr="00587FF0" w:rsidRDefault="00C76685" w:rsidP="00C76685">
                  <w:pPr>
                    <w:jc w:val="both"/>
                  </w:pPr>
                  <w:r w:rsidRPr="00F064E8">
                    <w:lastRenderedPageBreak/>
                    <w:t>0</w:t>
                  </w:r>
                </w:p>
              </w:tc>
              <w:tc>
                <w:tcPr>
                  <w:tcW w:w="1378" w:type="pct"/>
                  <w:gridSpan w:val="2"/>
                  <w:tcBorders>
                    <w:top w:val="single" w:sz="4" w:space="0" w:color="auto"/>
                    <w:left w:val="single" w:sz="4" w:space="0" w:color="auto"/>
                    <w:right w:val="single" w:sz="6" w:space="0" w:color="000000"/>
                  </w:tcBorders>
                </w:tcPr>
                <w:p w14:paraId="3496CA70" w14:textId="77777777" w:rsidR="00C76685" w:rsidRPr="00C76685" w:rsidRDefault="00C76685" w:rsidP="00C76685">
                  <w:pPr>
                    <w:rPr>
                      <w:i/>
                      <w:iCs/>
                      <w:szCs w:val="24"/>
                    </w:rPr>
                  </w:pPr>
                  <w:r w:rsidRPr="00C76685">
                    <w:rPr>
                      <w:i/>
                      <w:iCs/>
                      <w:szCs w:val="24"/>
                    </w:rPr>
                    <w:t>Pareiškėjas turi aiškiai nurodyti ir aprašyti, kokia problema/-os būtų sprendžiamos, aprašyti priežastis, lėmusias projekto įgyvendinimą ir aiškiai nurodyti, kokias ir kaip Strategijoje iškeltas problemas projektas spręs.</w:t>
                  </w:r>
                </w:p>
                <w:p w14:paraId="3E3B4122" w14:textId="77777777" w:rsidR="00C76685" w:rsidRPr="009D7848" w:rsidRDefault="00C76685" w:rsidP="00C76685">
                  <w:pPr>
                    <w:jc w:val="both"/>
                    <w:rPr>
                      <w:i/>
                      <w:iCs/>
                      <w:szCs w:val="24"/>
                    </w:rPr>
                  </w:pPr>
                </w:p>
              </w:tc>
            </w:tr>
            <w:tr w:rsidR="00C76685" w:rsidRPr="009D7848" w14:paraId="2D5E4DE4" w14:textId="77777777" w:rsidTr="008C0065">
              <w:trPr>
                <w:trHeight w:val="252"/>
              </w:trPr>
              <w:tc>
                <w:tcPr>
                  <w:tcW w:w="189" w:type="pct"/>
                  <w:tcBorders>
                    <w:left w:val="single" w:sz="6" w:space="0" w:color="000000"/>
                    <w:right w:val="single" w:sz="4" w:space="0" w:color="auto"/>
                  </w:tcBorders>
                </w:tcPr>
                <w:p w14:paraId="36724C2E" w14:textId="77777777" w:rsidR="00C76685" w:rsidRDefault="00C76685" w:rsidP="00C76685">
                  <w:pPr>
                    <w:jc w:val="center"/>
                    <w:rPr>
                      <w:szCs w:val="24"/>
                    </w:rPr>
                  </w:pPr>
                </w:p>
              </w:tc>
              <w:tc>
                <w:tcPr>
                  <w:tcW w:w="1003" w:type="pct"/>
                  <w:gridSpan w:val="2"/>
                  <w:tcBorders>
                    <w:left w:val="single" w:sz="4" w:space="0" w:color="auto"/>
                    <w:right w:val="single" w:sz="4" w:space="0" w:color="auto"/>
                  </w:tcBorders>
                </w:tcPr>
                <w:p w14:paraId="59E14592" w14:textId="77777777" w:rsidR="00C76685" w:rsidRDefault="00C76685" w:rsidP="00C76685">
                  <w:pPr>
                    <w:jc w:val="both"/>
                    <w:rPr>
                      <w:szCs w:val="24"/>
                    </w:rPr>
                  </w:pPr>
                </w:p>
              </w:tc>
              <w:tc>
                <w:tcPr>
                  <w:tcW w:w="1040" w:type="pct"/>
                  <w:tcBorders>
                    <w:left w:val="single" w:sz="4" w:space="0" w:color="auto"/>
                    <w:right w:val="single" w:sz="4" w:space="0" w:color="auto"/>
                  </w:tcBorders>
                </w:tcPr>
                <w:p w14:paraId="3236E01C" w14:textId="77777777" w:rsidR="00C76685" w:rsidRPr="00AA2B02" w:rsidRDefault="00C76685" w:rsidP="00C76685">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7E40657D" w14:textId="52DE29A2" w:rsidR="00C76685" w:rsidRPr="00587FF0" w:rsidRDefault="00C76685" w:rsidP="00C76685">
                  <w:pPr>
                    <w:jc w:val="both"/>
                  </w:pPr>
                  <w:r w:rsidRPr="00F064E8">
                    <w:t xml:space="preserve">Projektu sprendžiama problema/-os susijusi bent su viena  Strategijoje nurodyta problema, kurią siekiama spręsti, bet trūksta veiklų ir poveiklių tikslingumo pagrindimo. </w:t>
                  </w:r>
                </w:p>
              </w:tc>
              <w:tc>
                <w:tcPr>
                  <w:tcW w:w="734" w:type="pct"/>
                  <w:tcBorders>
                    <w:top w:val="single" w:sz="4" w:space="0" w:color="auto"/>
                    <w:left w:val="single" w:sz="6" w:space="0" w:color="000000"/>
                    <w:bottom w:val="single" w:sz="4" w:space="0" w:color="auto"/>
                    <w:right w:val="single" w:sz="4" w:space="0" w:color="auto"/>
                  </w:tcBorders>
                </w:tcPr>
                <w:p w14:paraId="07826C04" w14:textId="2FF0162D" w:rsidR="00C76685" w:rsidRPr="00587FF0" w:rsidRDefault="00C76685" w:rsidP="00C76685">
                  <w:pPr>
                    <w:jc w:val="both"/>
                  </w:pPr>
                  <w:r w:rsidRPr="00F064E8">
                    <w:t>5</w:t>
                  </w:r>
                </w:p>
              </w:tc>
              <w:tc>
                <w:tcPr>
                  <w:tcW w:w="1378" w:type="pct"/>
                  <w:gridSpan w:val="2"/>
                  <w:tcBorders>
                    <w:left w:val="single" w:sz="4" w:space="0" w:color="auto"/>
                    <w:right w:val="single" w:sz="6" w:space="0" w:color="000000"/>
                  </w:tcBorders>
                </w:tcPr>
                <w:p w14:paraId="317695D1" w14:textId="77777777" w:rsidR="00C76685" w:rsidRPr="009D7848" w:rsidRDefault="00C76685" w:rsidP="00C76685">
                  <w:pPr>
                    <w:jc w:val="both"/>
                    <w:rPr>
                      <w:i/>
                      <w:iCs/>
                      <w:szCs w:val="24"/>
                    </w:rPr>
                  </w:pPr>
                </w:p>
              </w:tc>
            </w:tr>
            <w:tr w:rsidR="00C76685" w:rsidRPr="009D7848" w14:paraId="18A55573" w14:textId="77777777" w:rsidTr="008C0065">
              <w:trPr>
                <w:trHeight w:val="252"/>
              </w:trPr>
              <w:tc>
                <w:tcPr>
                  <w:tcW w:w="189" w:type="pct"/>
                  <w:tcBorders>
                    <w:left w:val="single" w:sz="6" w:space="0" w:color="000000"/>
                    <w:right w:val="single" w:sz="4" w:space="0" w:color="auto"/>
                  </w:tcBorders>
                </w:tcPr>
                <w:p w14:paraId="58481754" w14:textId="77777777" w:rsidR="00C76685" w:rsidRDefault="00C76685" w:rsidP="00C76685">
                  <w:pPr>
                    <w:jc w:val="center"/>
                    <w:rPr>
                      <w:szCs w:val="24"/>
                    </w:rPr>
                  </w:pPr>
                </w:p>
              </w:tc>
              <w:tc>
                <w:tcPr>
                  <w:tcW w:w="1003" w:type="pct"/>
                  <w:gridSpan w:val="2"/>
                  <w:tcBorders>
                    <w:left w:val="single" w:sz="4" w:space="0" w:color="auto"/>
                    <w:right w:val="single" w:sz="4" w:space="0" w:color="auto"/>
                  </w:tcBorders>
                </w:tcPr>
                <w:p w14:paraId="60B3E2A8" w14:textId="77777777" w:rsidR="00C76685" w:rsidRDefault="00C76685" w:rsidP="00C76685">
                  <w:pPr>
                    <w:jc w:val="both"/>
                    <w:rPr>
                      <w:szCs w:val="24"/>
                    </w:rPr>
                  </w:pPr>
                </w:p>
              </w:tc>
              <w:tc>
                <w:tcPr>
                  <w:tcW w:w="1040" w:type="pct"/>
                  <w:tcBorders>
                    <w:left w:val="single" w:sz="4" w:space="0" w:color="auto"/>
                    <w:right w:val="single" w:sz="4" w:space="0" w:color="auto"/>
                  </w:tcBorders>
                </w:tcPr>
                <w:p w14:paraId="700B36F9" w14:textId="77777777" w:rsidR="00C76685" w:rsidRPr="00AA2B02" w:rsidRDefault="00C76685" w:rsidP="00C76685">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7948D687" w14:textId="288F8C86" w:rsidR="00C76685" w:rsidRPr="00587FF0" w:rsidRDefault="00C76685" w:rsidP="00C76685">
                  <w:pPr>
                    <w:jc w:val="both"/>
                  </w:pPr>
                  <w:r w:rsidRPr="00F064E8">
                    <w:t>Projektu sprendžiama problema/-os susijusi bent su viena  Strategijoje nurodyta problema, kurią siekiama spręsti, pagrįstas veiklų ir poveiklių tikslingumas.</w:t>
                  </w:r>
                </w:p>
              </w:tc>
              <w:tc>
                <w:tcPr>
                  <w:tcW w:w="734" w:type="pct"/>
                  <w:tcBorders>
                    <w:top w:val="single" w:sz="4" w:space="0" w:color="auto"/>
                    <w:left w:val="single" w:sz="6" w:space="0" w:color="000000"/>
                    <w:bottom w:val="single" w:sz="4" w:space="0" w:color="auto"/>
                    <w:right w:val="single" w:sz="4" w:space="0" w:color="auto"/>
                  </w:tcBorders>
                </w:tcPr>
                <w:p w14:paraId="7A5B04C8" w14:textId="260EB1CB" w:rsidR="00C76685" w:rsidRPr="00587FF0" w:rsidRDefault="00C76685" w:rsidP="00C76685">
                  <w:pPr>
                    <w:jc w:val="both"/>
                  </w:pPr>
                  <w:r w:rsidRPr="00F064E8">
                    <w:t>10</w:t>
                  </w:r>
                </w:p>
              </w:tc>
              <w:tc>
                <w:tcPr>
                  <w:tcW w:w="1378" w:type="pct"/>
                  <w:gridSpan w:val="2"/>
                  <w:tcBorders>
                    <w:left w:val="single" w:sz="4" w:space="0" w:color="auto"/>
                    <w:right w:val="single" w:sz="6" w:space="0" w:color="000000"/>
                  </w:tcBorders>
                </w:tcPr>
                <w:p w14:paraId="10D363B8" w14:textId="77777777" w:rsidR="00C76685" w:rsidRPr="009D7848" w:rsidRDefault="00C76685" w:rsidP="00C76685">
                  <w:pPr>
                    <w:jc w:val="both"/>
                    <w:rPr>
                      <w:i/>
                      <w:iCs/>
                      <w:szCs w:val="24"/>
                    </w:rPr>
                  </w:pPr>
                </w:p>
              </w:tc>
            </w:tr>
            <w:tr w:rsidR="00C76685" w:rsidRPr="009D7848" w14:paraId="00686E44" w14:textId="77777777" w:rsidTr="008C0065">
              <w:trPr>
                <w:trHeight w:val="252"/>
              </w:trPr>
              <w:tc>
                <w:tcPr>
                  <w:tcW w:w="189" w:type="pct"/>
                  <w:tcBorders>
                    <w:left w:val="single" w:sz="6" w:space="0" w:color="000000"/>
                    <w:right w:val="single" w:sz="4" w:space="0" w:color="auto"/>
                  </w:tcBorders>
                </w:tcPr>
                <w:p w14:paraId="19CBDAD2" w14:textId="77777777" w:rsidR="00C76685" w:rsidRDefault="00C76685" w:rsidP="00C76685">
                  <w:pPr>
                    <w:jc w:val="center"/>
                    <w:rPr>
                      <w:szCs w:val="24"/>
                    </w:rPr>
                  </w:pPr>
                </w:p>
              </w:tc>
              <w:tc>
                <w:tcPr>
                  <w:tcW w:w="1003" w:type="pct"/>
                  <w:gridSpan w:val="2"/>
                  <w:tcBorders>
                    <w:left w:val="single" w:sz="4" w:space="0" w:color="auto"/>
                    <w:right w:val="single" w:sz="4" w:space="0" w:color="auto"/>
                  </w:tcBorders>
                </w:tcPr>
                <w:p w14:paraId="3C966D0D" w14:textId="77777777" w:rsidR="00C76685" w:rsidRDefault="00C76685" w:rsidP="00C76685">
                  <w:pPr>
                    <w:jc w:val="both"/>
                    <w:rPr>
                      <w:szCs w:val="24"/>
                    </w:rPr>
                  </w:pPr>
                </w:p>
              </w:tc>
              <w:tc>
                <w:tcPr>
                  <w:tcW w:w="1040" w:type="pct"/>
                  <w:tcBorders>
                    <w:left w:val="single" w:sz="4" w:space="0" w:color="auto"/>
                    <w:right w:val="single" w:sz="4" w:space="0" w:color="auto"/>
                  </w:tcBorders>
                </w:tcPr>
                <w:p w14:paraId="71E25F7D" w14:textId="77777777" w:rsidR="00C76685" w:rsidRPr="00AA2B02" w:rsidRDefault="00C76685" w:rsidP="00C76685">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14764176" w14:textId="1CC78CAB" w:rsidR="00C76685" w:rsidRPr="00587FF0" w:rsidRDefault="00C76685" w:rsidP="00C76685">
                  <w:pPr>
                    <w:jc w:val="both"/>
                  </w:pPr>
                  <w:r w:rsidRPr="00F064E8">
                    <w:t xml:space="preserve">Projektu sprendžiama problema/-os susijusios su daugiau nei viena Strategijoje nurodyta </w:t>
                  </w:r>
                  <w:r w:rsidRPr="00F064E8">
                    <w:lastRenderedPageBreak/>
                    <w:t>problema, kurias siekiama spręsti, pagrįstas bent vienai problemai spręsti skirtų veiklų ir poveiklių tikslingumas.</w:t>
                  </w:r>
                </w:p>
              </w:tc>
              <w:tc>
                <w:tcPr>
                  <w:tcW w:w="734" w:type="pct"/>
                  <w:tcBorders>
                    <w:top w:val="single" w:sz="4" w:space="0" w:color="auto"/>
                    <w:left w:val="single" w:sz="6" w:space="0" w:color="000000"/>
                    <w:bottom w:val="single" w:sz="4" w:space="0" w:color="auto"/>
                    <w:right w:val="single" w:sz="4" w:space="0" w:color="auto"/>
                  </w:tcBorders>
                </w:tcPr>
                <w:p w14:paraId="17BA19DF" w14:textId="2E6C4062" w:rsidR="00C76685" w:rsidRPr="00587FF0" w:rsidRDefault="00C76685" w:rsidP="00C76685">
                  <w:pPr>
                    <w:jc w:val="both"/>
                  </w:pPr>
                  <w:r w:rsidRPr="00F064E8">
                    <w:lastRenderedPageBreak/>
                    <w:t>15</w:t>
                  </w:r>
                </w:p>
              </w:tc>
              <w:tc>
                <w:tcPr>
                  <w:tcW w:w="1378" w:type="pct"/>
                  <w:gridSpan w:val="2"/>
                  <w:tcBorders>
                    <w:left w:val="single" w:sz="4" w:space="0" w:color="auto"/>
                    <w:right w:val="single" w:sz="6" w:space="0" w:color="000000"/>
                  </w:tcBorders>
                </w:tcPr>
                <w:p w14:paraId="597F36DC" w14:textId="77777777" w:rsidR="00C76685" w:rsidRPr="009D7848" w:rsidRDefault="00C76685" w:rsidP="00C76685">
                  <w:pPr>
                    <w:jc w:val="both"/>
                    <w:rPr>
                      <w:i/>
                      <w:iCs/>
                      <w:szCs w:val="24"/>
                    </w:rPr>
                  </w:pPr>
                </w:p>
              </w:tc>
            </w:tr>
            <w:tr w:rsidR="00C76685" w:rsidRPr="009D7848" w14:paraId="6B4254D3" w14:textId="77777777" w:rsidTr="008C0065">
              <w:trPr>
                <w:trHeight w:val="252"/>
              </w:trPr>
              <w:tc>
                <w:tcPr>
                  <w:tcW w:w="189" w:type="pct"/>
                  <w:tcBorders>
                    <w:left w:val="single" w:sz="6" w:space="0" w:color="000000"/>
                    <w:right w:val="single" w:sz="4" w:space="0" w:color="auto"/>
                  </w:tcBorders>
                </w:tcPr>
                <w:p w14:paraId="432CF3D4" w14:textId="77777777" w:rsidR="00C76685" w:rsidRDefault="00C76685" w:rsidP="00C76685">
                  <w:pPr>
                    <w:jc w:val="center"/>
                    <w:rPr>
                      <w:szCs w:val="24"/>
                    </w:rPr>
                  </w:pPr>
                </w:p>
              </w:tc>
              <w:tc>
                <w:tcPr>
                  <w:tcW w:w="1003" w:type="pct"/>
                  <w:gridSpan w:val="2"/>
                  <w:tcBorders>
                    <w:left w:val="single" w:sz="4" w:space="0" w:color="auto"/>
                    <w:right w:val="single" w:sz="4" w:space="0" w:color="auto"/>
                  </w:tcBorders>
                </w:tcPr>
                <w:p w14:paraId="2E92E016" w14:textId="77777777" w:rsidR="00C76685" w:rsidRDefault="00C76685" w:rsidP="00C76685">
                  <w:pPr>
                    <w:jc w:val="both"/>
                    <w:rPr>
                      <w:szCs w:val="24"/>
                    </w:rPr>
                  </w:pPr>
                </w:p>
              </w:tc>
              <w:tc>
                <w:tcPr>
                  <w:tcW w:w="1040" w:type="pct"/>
                  <w:tcBorders>
                    <w:left w:val="single" w:sz="4" w:space="0" w:color="auto"/>
                    <w:right w:val="single" w:sz="4" w:space="0" w:color="auto"/>
                  </w:tcBorders>
                </w:tcPr>
                <w:p w14:paraId="53AB7E30" w14:textId="77777777" w:rsidR="00C76685" w:rsidRPr="00AA2B02" w:rsidRDefault="00C76685" w:rsidP="00C76685">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7514DB3D" w14:textId="09EEB54A" w:rsidR="00C76685" w:rsidRPr="00587FF0" w:rsidRDefault="00C76685" w:rsidP="00C76685">
                  <w:pPr>
                    <w:jc w:val="both"/>
                  </w:pPr>
                  <w:r w:rsidRPr="00F064E8">
                    <w:t xml:space="preserve">Projektu sprendžiama problema/-os susijusios su daugiau nei viena Strategijoje nurodyta problema, kurias siekiama spręsti, aiškiai aprašytos ir nurodytos priežastys, lėmusios projekto įgyvendinimą, pagrįstas šioms problemoms spręsti skirtų veiklų ir poveiklių tikslingumas. </w:t>
                  </w:r>
                </w:p>
              </w:tc>
              <w:tc>
                <w:tcPr>
                  <w:tcW w:w="734" w:type="pct"/>
                  <w:tcBorders>
                    <w:top w:val="single" w:sz="4" w:space="0" w:color="auto"/>
                    <w:left w:val="single" w:sz="6" w:space="0" w:color="000000"/>
                    <w:bottom w:val="single" w:sz="4" w:space="0" w:color="auto"/>
                    <w:right w:val="single" w:sz="4" w:space="0" w:color="auto"/>
                  </w:tcBorders>
                </w:tcPr>
                <w:p w14:paraId="3C2BB144" w14:textId="25AD8883" w:rsidR="00C76685" w:rsidRPr="00587FF0" w:rsidRDefault="00C76685" w:rsidP="00C76685">
                  <w:pPr>
                    <w:jc w:val="both"/>
                  </w:pPr>
                  <w:r w:rsidRPr="00F064E8">
                    <w:t>20</w:t>
                  </w:r>
                </w:p>
              </w:tc>
              <w:tc>
                <w:tcPr>
                  <w:tcW w:w="1378" w:type="pct"/>
                  <w:gridSpan w:val="2"/>
                  <w:tcBorders>
                    <w:left w:val="single" w:sz="4" w:space="0" w:color="auto"/>
                    <w:right w:val="single" w:sz="6" w:space="0" w:color="000000"/>
                  </w:tcBorders>
                </w:tcPr>
                <w:p w14:paraId="733C4C26" w14:textId="77777777" w:rsidR="00C76685" w:rsidRPr="009D7848" w:rsidRDefault="00C76685" w:rsidP="00C76685">
                  <w:pPr>
                    <w:jc w:val="both"/>
                    <w:rPr>
                      <w:i/>
                      <w:iCs/>
                      <w:szCs w:val="24"/>
                    </w:rPr>
                  </w:pPr>
                </w:p>
              </w:tc>
            </w:tr>
            <w:tr w:rsidR="00C76685" w:rsidRPr="009D7848" w14:paraId="6E1BC1DA" w14:textId="77777777" w:rsidTr="00C76685">
              <w:trPr>
                <w:trHeight w:val="252"/>
              </w:trPr>
              <w:tc>
                <w:tcPr>
                  <w:tcW w:w="189" w:type="pct"/>
                  <w:tcBorders>
                    <w:top w:val="single" w:sz="4" w:space="0" w:color="auto"/>
                    <w:left w:val="single" w:sz="6" w:space="0" w:color="000000"/>
                    <w:right w:val="single" w:sz="4" w:space="0" w:color="auto"/>
                  </w:tcBorders>
                </w:tcPr>
                <w:p w14:paraId="6D7CB3D5" w14:textId="3FF09C6B" w:rsidR="00C76685" w:rsidRDefault="00C76685" w:rsidP="00C76685">
                  <w:pPr>
                    <w:jc w:val="center"/>
                    <w:rPr>
                      <w:szCs w:val="24"/>
                    </w:rPr>
                  </w:pPr>
                  <w:r>
                    <w:rPr>
                      <w:szCs w:val="24"/>
                    </w:rPr>
                    <w:t>4.</w:t>
                  </w:r>
                </w:p>
              </w:tc>
              <w:tc>
                <w:tcPr>
                  <w:tcW w:w="1003" w:type="pct"/>
                  <w:gridSpan w:val="2"/>
                  <w:tcBorders>
                    <w:top w:val="single" w:sz="4" w:space="0" w:color="auto"/>
                    <w:left w:val="single" w:sz="4" w:space="0" w:color="auto"/>
                    <w:right w:val="single" w:sz="4" w:space="0" w:color="auto"/>
                  </w:tcBorders>
                </w:tcPr>
                <w:p w14:paraId="640BD150" w14:textId="7B8101E6" w:rsidR="00C76685" w:rsidRDefault="00C76685" w:rsidP="00C76685">
                  <w:pPr>
                    <w:jc w:val="both"/>
                    <w:rPr>
                      <w:szCs w:val="24"/>
                    </w:rPr>
                  </w:pPr>
                  <w:r w:rsidRPr="00C76685">
                    <w:rPr>
                      <w:szCs w:val="24"/>
                    </w:rPr>
                    <w:t>Prioritetinis</w:t>
                  </w:r>
                </w:p>
              </w:tc>
              <w:tc>
                <w:tcPr>
                  <w:tcW w:w="1040" w:type="pct"/>
                  <w:tcBorders>
                    <w:top w:val="single" w:sz="4" w:space="0" w:color="auto"/>
                    <w:left w:val="single" w:sz="4" w:space="0" w:color="auto"/>
                    <w:right w:val="single" w:sz="4" w:space="0" w:color="auto"/>
                  </w:tcBorders>
                </w:tcPr>
                <w:p w14:paraId="3469C94C" w14:textId="239EF17B" w:rsidR="00C76685" w:rsidRPr="00AA2B02" w:rsidRDefault="00C76685" w:rsidP="00C76685">
                  <w:pPr>
                    <w:jc w:val="both"/>
                    <w:rPr>
                      <w:iCs/>
                      <w:szCs w:val="24"/>
                    </w:rPr>
                  </w:pPr>
                  <w:r w:rsidRPr="00C76685">
                    <w:rPr>
                      <w:iCs/>
                      <w:szCs w:val="24"/>
                    </w:rPr>
                    <w:t>Projektas įgyvendinamas su socialiniais partneriais ir/ar NVO</w:t>
                  </w:r>
                </w:p>
              </w:tc>
              <w:tc>
                <w:tcPr>
                  <w:tcW w:w="656" w:type="pct"/>
                  <w:tcBorders>
                    <w:top w:val="single" w:sz="4" w:space="0" w:color="auto"/>
                    <w:left w:val="single" w:sz="4" w:space="0" w:color="auto"/>
                    <w:bottom w:val="single" w:sz="4" w:space="0" w:color="auto"/>
                    <w:right w:val="single" w:sz="6" w:space="0" w:color="000000"/>
                  </w:tcBorders>
                </w:tcPr>
                <w:p w14:paraId="595C3D47" w14:textId="56CE67D9" w:rsidR="00C76685" w:rsidRPr="00F064E8" w:rsidRDefault="00C76685" w:rsidP="00C76685">
                  <w:pPr>
                    <w:jc w:val="both"/>
                  </w:pPr>
                  <w:r w:rsidRPr="00A215B7">
                    <w:t xml:space="preserve">Projektas įgyvendinamas be partnerių, arba su partneriu/-iais, kurie nėra socialiniai </w:t>
                  </w:r>
                  <w:r w:rsidRPr="00A215B7">
                    <w:lastRenderedPageBreak/>
                    <w:t>partneriai ir/ar NVO</w:t>
                  </w:r>
                </w:p>
              </w:tc>
              <w:tc>
                <w:tcPr>
                  <w:tcW w:w="734" w:type="pct"/>
                  <w:tcBorders>
                    <w:top w:val="single" w:sz="4" w:space="0" w:color="auto"/>
                    <w:left w:val="single" w:sz="6" w:space="0" w:color="000000"/>
                    <w:bottom w:val="single" w:sz="4" w:space="0" w:color="auto"/>
                    <w:right w:val="single" w:sz="4" w:space="0" w:color="auto"/>
                  </w:tcBorders>
                </w:tcPr>
                <w:p w14:paraId="42A7B05F" w14:textId="4772E0D3" w:rsidR="00C76685" w:rsidRPr="00F064E8" w:rsidRDefault="00C76685" w:rsidP="00C76685">
                  <w:pPr>
                    <w:jc w:val="both"/>
                  </w:pPr>
                  <w:r w:rsidRPr="00A215B7">
                    <w:lastRenderedPageBreak/>
                    <w:t>0</w:t>
                  </w:r>
                </w:p>
              </w:tc>
              <w:tc>
                <w:tcPr>
                  <w:tcW w:w="1378" w:type="pct"/>
                  <w:gridSpan w:val="2"/>
                  <w:tcBorders>
                    <w:top w:val="single" w:sz="4" w:space="0" w:color="auto"/>
                    <w:left w:val="single" w:sz="4" w:space="0" w:color="auto"/>
                    <w:right w:val="single" w:sz="6" w:space="0" w:color="000000"/>
                  </w:tcBorders>
                </w:tcPr>
                <w:p w14:paraId="362615B6" w14:textId="041A236B" w:rsidR="00C76685" w:rsidRPr="009D7848" w:rsidRDefault="00C76685" w:rsidP="00C76685">
                  <w:pPr>
                    <w:jc w:val="both"/>
                    <w:rPr>
                      <w:i/>
                      <w:iCs/>
                      <w:szCs w:val="24"/>
                    </w:rPr>
                  </w:pPr>
                  <w:r w:rsidRPr="00C76685">
                    <w:rPr>
                      <w:i/>
                      <w:iCs/>
                      <w:szCs w:val="24"/>
                    </w:rPr>
                    <w:t>Pareiškėjas PĮP nurodo partnerius ir aiškiai aprašo, kodėl tokie partneriai pasirinkti, kokias veiklas vykdys projekte ir kokia pridėtinė jų vertė. Taip pat pateikia dokumentus, į rodančius jų statusą.</w:t>
                  </w:r>
                </w:p>
              </w:tc>
            </w:tr>
            <w:tr w:rsidR="00C76685" w:rsidRPr="009D7848" w14:paraId="3FCB3D78" w14:textId="77777777" w:rsidTr="004471F0">
              <w:trPr>
                <w:trHeight w:val="252"/>
              </w:trPr>
              <w:tc>
                <w:tcPr>
                  <w:tcW w:w="189" w:type="pct"/>
                  <w:tcBorders>
                    <w:left w:val="single" w:sz="6" w:space="0" w:color="000000"/>
                    <w:bottom w:val="single" w:sz="4" w:space="0" w:color="auto"/>
                    <w:right w:val="single" w:sz="4" w:space="0" w:color="auto"/>
                  </w:tcBorders>
                </w:tcPr>
                <w:p w14:paraId="39E8C720" w14:textId="77777777" w:rsidR="00C76685" w:rsidRDefault="00C76685" w:rsidP="00C76685">
                  <w:pPr>
                    <w:jc w:val="center"/>
                    <w:rPr>
                      <w:szCs w:val="24"/>
                    </w:rPr>
                  </w:pPr>
                </w:p>
              </w:tc>
              <w:tc>
                <w:tcPr>
                  <w:tcW w:w="1003" w:type="pct"/>
                  <w:gridSpan w:val="2"/>
                  <w:tcBorders>
                    <w:left w:val="single" w:sz="4" w:space="0" w:color="auto"/>
                    <w:bottom w:val="single" w:sz="4" w:space="0" w:color="auto"/>
                    <w:right w:val="single" w:sz="4" w:space="0" w:color="auto"/>
                  </w:tcBorders>
                </w:tcPr>
                <w:p w14:paraId="322BE513" w14:textId="77777777" w:rsidR="00C76685" w:rsidRDefault="00C76685" w:rsidP="00C76685">
                  <w:pPr>
                    <w:jc w:val="both"/>
                    <w:rPr>
                      <w:szCs w:val="24"/>
                    </w:rPr>
                  </w:pPr>
                </w:p>
              </w:tc>
              <w:tc>
                <w:tcPr>
                  <w:tcW w:w="1040" w:type="pct"/>
                  <w:tcBorders>
                    <w:left w:val="single" w:sz="4" w:space="0" w:color="auto"/>
                    <w:bottom w:val="single" w:sz="4" w:space="0" w:color="auto"/>
                    <w:right w:val="single" w:sz="4" w:space="0" w:color="auto"/>
                  </w:tcBorders>
                </w:tcPr>
                <w:p w14:paraId="58FFEA8F" w14:textId="77777777" w:rsidR="00C76685" w:rsidRPr="00AA2B02" w:rsidRDefault="00C76685" w:rsidP="00C76685">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6CD655ED" w14:textId="1D27D532" w:rsidR="00C76685" w:rsidRPr="00F064E8" w:rsidRDefault="00C76685" w:rsidP="00C76685">
                  <w:pPr>
                    <w:jc w:val="both"/>
                  </w:pPr>
                  <w:r w:rsidRPr="00A215B7">
                    <w:t>Projektas įgyvendinamas su partneriu/-iais, kurie yra socialiniai partneriai ir/ar NVO</w:t>
                  </w:r>
                </w:p>
              </w:tc>
              <w:tc>
                <w:tcPr>
                  <w:tcW w:w="734" w:type="pct"/>
                  <w:tcBorders>
                    <w:top w:val="single" w:sz="4" w:space="0" w:color="auto"/>
                    <w:left w:val="single" w:sz="6" w:space="0" w:color="000000"/>
                    <w:bottom w:val="single" w:sz="4" w:space="0" w:color="auto"/>
                    <w:right w:val="single" w:sz="4" w:space="0" w:color="auto"/>
                  </w:tcBorders>
                </w:tcPr>
                <w:p w14:paraId="75AB471A" w14:textId="2CDA5A9E" w:rsidR="00C76685" w:rsidRPr="00F064E8" w:rsidRDefault="00C76685" w:rsidP="00C76685">
                  <w:pPr>
                    <w:jc w:val="both"/>
                  </w:pPr>
                  <w:r>
                    <w:t>5</w:t>
                  </w:r>
                </w:p>
              </w:tc>
              <w:tc>
                <w:tcPr>
                  <w:tcW w:w="1378" w:type="pct"/>
                  <w:gridSpan w:val="2"/>
                  <w:tcBorders>
                    <w:left w:val="single" w:sz="4" w:space="0" w:color="auto"/>
                    <w:bottom w:val="single" w:sz="4" w:space="0" w:color="auto"/>
                    <w:right w:val="single" w:sz="6" w:space="0" w:color="000000"/>
                  </w:tcBorders>
                </w:tcPr>
                <w:p w14:paraId="46D3A0C3" w14:textId="77777777" w:rsidR="00C76685" w:rsidRPr="009D7848" w:rsidRDefault="00C76685" w:rsidP="00C76685">
                  <w:pPr>
                    <w:jc w:val="both"/>
                    <w:rPr>
                      <w:i/>
                      <w:iCs/>
                      <w:szCs w:val="24"/>
                    </w:rPr>
                  </w:pPr>
                </w:p>
              </w:tc>
            </w:tr>
            <w:tr w:rsidR="00380A68" w:rsidRPr="009D7848" w14:paraId="58D8A3D0" w14:textId="77777777" w:rsidTr="00380A68">
              <w:trPr>
                <w:trHeight w:val="1214"/>
              </w:trPr>
              <w:tc>
                <w:tcPr>
                  <w:tcW w:w="189" w:type="pct"/>
                  <w:tcBorders>
                    <w:top w:val="single" w:sz="4" w:space="0" w:color="auto"/>
                    <w:left w:val="single" w:sz="6" w:space="0" w:color="000000"/>
                    <w:right w:val="single" w:sz="4" w:space="0" w:color="auto"/>
                  </w:tcBorders>
                </w:tcPr>
                <w:p w14:paraId="13AFE8C6" w14:textId="1371509C" w:rsidR="00380A68" w:rsidRDefault="00380A68" w:rsidP="00380A68">
                  <w:pPr>
                    <w:jc w:val="center"/>
                    <w:rPr>
                      <w:szCs w:val="24"/>
                    </w:rPr>
                  </w:pPr>
                  <w:r>
                    <w:rPr>
                      <w:szCs w:val="24"/>
                    </w:rPr>
                    <w:t>5.</w:t>
                  </w:r>
                </w:p>
              </w:tc>
              <w:tc>
                <w:tcPr>
                  <w:tcW w:w="1003" w:type="pct"/>
                  <w:gridSpan w:val="2"/>
                  <w:tcBorders>
                    <w:top w:val="single" w:sz="4" w:space="0" w:color="auto"/>
                    <w:left w:val="single" w:sz="4" w:space="0" w:color="auto"/>
                    <w:right w:val="single" w:sz="4" w:space="0" w:color="auto"/>
                  </w:tcBorders>
                </w:tcPr>
                <w:p w14:paraId="5E81BF02" w14:textId="430C5172" w:rsidR="00380A68" w:rsidRDefault="00380A68" w:rsidP="00380A68">
                  <w:pPr>
                    <w:jc w:val="both"/>
                    <w:rPr>
                      <w:szCs w:val="24"/>
                    </w:rPr>
                  </w:pPr>
                  <w:r w:rsidRPr="004471F0">
                    <w:rPr>
                      <w:szCs w:val="24"/>
                    </w:rPr>
                    <w:t>Prioritetinis</w:t>
                  </w:r>
                </w:p>
              </w:tc>
              <w:tc>
                <w:tcPr>
                  <w:tcW w:w="1040" w:type="pct"/>
                  <w:tcBorders>
                    <w:top w:val="single" w:sz="4" w:space="0" w:color="auto"/>
                    <w:left w:val="single" w:sz="4" w:space="0" w:color="auto"/>
                    <w:right w:val="single" w:sz="4" w:space="0" w:color="auto"/>
                  </w:tcBorders>
                </w:tcPr>
                <w:p w14:paraId="328989B7" w14:textId="73D26BA9" w:rsidR="00380A68" w:rsidRPr="00AA2B02" w:rsidRDefault="00380A68" w:rsidP="00380A68">
                  <w:pPr>
                    <w:jc w:val="both"/>
                    <w:rPr>
                      <w:iCs/>
                      <w:szCs w:val="24"/>
                    </w:rPr>
                  </w:pPr>
                  <w:r w:rsidRPr="004471F0">
                    <w:rPr>
                      <w:iCs/>
                      <w:szCs w:val="24"/>
                    </w:rPr>
                    <w:t>Planuojamas projekto veiklų dalyvių skaičius</w:t>
                  </w:r>
                </w:p>
              </w:tc>
              <w:tc>
                <w:tcPr>
                  <w:tcW w:w="656" w:type="pct"/>
                  <w:tcBorders>
                    <w:top w:val="single" w:sz="4" w:space="0" w:color="auto"/>
                    <w:left w:val="single" w:sz="4" w:space="0" w:color="auto"/>
                    <w:bottom w:val="single" w:sz="4" w:space="0" w:color="auto"/>
                    <w:right w:val="single" w:sz="6" w:space="0" w:color="000000"/>
                  </w:tcBorders>
                </w:tcPr>
                <w:p w14:paraId="61751116" w14:textId="01479681" w:rsidR="00380A68" w:rsidRPr="00A215B7" w:rsidRDefault="00380A68" w:rsidP="00380A68">
                  <w:pPr>
                    <w:jc w:val="both"/>
                  </w:pPr>
                  <w:r w:rsidRPr="00ED7FA6">
                    <w:t xml:space="preserve">projekto veiklų dalyvių skaičius lygus ar mažesnis kaip 42 asmenys </w:t>
                  </w:r>
                </w:p>
              </w:tc>
              <w:tc>
                <w:tcPr>
                  <w:tcW w:w="734" w:type="pct"/>
                  <w:tcBorders>
                    <w:top w:val="single" w:sz="4" w:space="0" w:color="auto"/>
                    <w:left w:val="single" w:sz="6" w:space="0" w:color="000000"/>
                    <w:bottom w:val="single" w:sz="4" w:space="0" w:color="auto"/>
                    <w:right w:val="single" w:sz="4" w:space="0" w:color="auto"/>
                  </w:tcBorders>
                </w:tcPr>
                <w:p w14:paraId="631D7080" w14:textId="326594CD" w:rsidR="00380A68" w:rsidRDefault="00380A68" w:rsidP="00380A68">
                  <w:pPr>
                    <w:jc w:val="both"/>
                  </w:pPr>
                  <w:r w:rsidRPr="00ED7FA6">
                    <w:t>0</w:t>
                  </w:r>
                </w:p>
              </w:tc>
              <w:tc>
                <w:tcPr>
                  <w:tcW w:w="1378" w:type="pct"/>
                  <w:gridSpan w:val="2"/>
                  <w:tcBorders>
                    <w:top w:val="single" w:sz="4" w:space="0" w:color="auto"/>
                    <w:left w:val="single" w:sz="4" w:space="0" w:color="auto"/>
                    <w:right w:val="single" w:sz="6" w:space="0" w:color="000000"/>
                  </w:tcBorders>
                </w:tcPr>
                <w:p w14:paraId="7B71D3D6" w14:textId="458DF10B" w:rsidR="00380A68" w:rsidRPr="009D7848" w:rsidRDefault="00380A68" w:rsidP="00380A68">
                  <w:pPr>
                    <w:jc w:val="both"/>
                    <w:rPr>
                      <w:i/>
                      <w:iCs/>
                      <w:szCs w:val="24"/>
                    </w:rPr>
                  </w:pPr>
                  <w:r w:rsidRPr="00380A68">
                    <w:rPr>
                      <w:i/>
                      <w:iCs/>
                      <w:szCs w:val="24"/>
                    </w:rPr>
                    <w:t>Rodiklio bus įsipareigojama siekti projekte ir už jo nepasiekimą gali būti taikomos finansinės korekcijos. Vertinamas planuojamas dalyvių skaičius ir jo pagrįstumas – ar realu, kad tokio dydžio reikšmė bus pasiekta.</w:t>
                  </w:r>
                </w:p>
              </w:tc>
            </w:tr>
            <w:tr w:rsidR="00380A68" w:rsidRPr="009D7848" w14:paraId="68271EE0" w14:textId="77777777" w:rsidTr="008C0065">
              <w:trPr>
                <w:trHeight w:val="252"/>
              </w:trPr>
              <w:tc>
                <w:tcPr>
                  <w:tcW w:w="189" w:type="pct"/>
                  <w:tcBorders>
                    <w:left w:val="single" w:sz="6" w:space="0" w:color="000000"/>
                    <w:right w:val="single" w:sz="4" w:space="0" w:color="auto"/>
                  </w:tcBorders>
                </w:tcPr>
                <w:p w14:paraId="0A115222" w14:textId="6D110447" w:rsidR="00380A68" w:rsidRDefault="00380A68" w:rsidP="00380A68">
                  <w:pPr>
                    <w:jc w:val="center"/>
                    <w:rPr>
                      <w:szCs w:val="24"/>
                    </w:rPr>
                  </w:pPr>
                </w:p>
              </w:tc>
              <w:tc>
                <w:tcPr>
                  <w:tcW w:w="1003" w:type="pct"/>
                  <w:gridSpan w:val="2"/>
                  <w:tcBorders>
                    <w:left w:val="single" w:sz="4" w:space="0" w:color="auto"/>
                    <w:right w:val="single" w:sz="4" w:space="0" w:color="auto"/>
                  </w:tcBorders>
                </w:tcPr>
                <w:p w14:paraId="5588A796" w14:textId="77777777" w:rsidR="00380A68" w:rsidRDefault="00380A68" w:rsidP="00380A68">
                  <w:pPr>
                    <w:jc w:val="both"/>
                    <w:rPr>
                      <w:szCs w:val="24"/>
                    </w:rPr>
                  </w:pPr>
                </w:p>
              </w:tc>
              <w:tc>
                <w:tcPr>
                  <w:tcW w:w="1040" w:type="pct"/>
                  <w:tcBorders>
                    <w:left w:val="single" w:sz="4" w:space="0" w:color="auto"/>
                    <w:right w:val="single" w:sz="4" w:space="0" w:color="auto"/>
                  </w:tcBorders>
                </w:tcPr>
                <w:p w14:paraId="7691F909" w14:textId="77777777" w:rsidR="00380A68" w:rsidRPr="00AA2B02" w:rsidRDefault="00380A68" w:rsidP="00380A68">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590BBC6A" w14:textId="7E0A5051" w:rsidR="00380A68" w:rsidRPr="00A215B7" w:rsidRDefault="00380A68" w:rsidP="00380A68">
                  <w:pPr>
                    <w:jc w:val="both"/>
                  </w:pPr>
                  <w:r w:rsidRPr="00ED7FA6">
                    <w:t xml:space="preserve">projekto veiklų dalyvių skaičius ne mažesnis kaip 50 asmenų </w:t>
                  </w:r>
                </w:p>
              </w:tc>
              <w:tc>
                <w:tcPr>
                  <w:tcW w:w="734" w:type="pct"/>
                  <w:tcBorders>
                    <w:top w:val="single" w:sz="4" w:space="0" w:color="auto"/>
                    <w:left w:val="single" w:sz="6" w:space="0" w:color="000000"/>
                    <w:bottom w:val="single" w:sz="4" w:space="0" w:color="auto"/>
                    <w:right w:val="single" w:sz="4" w:space="0" w:color="auto"/>
                  </w:tcBorders>
                </w:tcPr>
                <w:p w14:paraId="324808F3" w14:textId="6CB82294" w:rsidR="00380A68" w:rsidRDefault="00380A68" w:rsidP="00380A68">
                  <w:pPr>
                    <w:jc w:val="both"/>
                  </w:pPr>
                  <w:r w:rsidRPr="00ED7FA6">
                    <w:t>10</w:t>
                  </w:r>
                </w:p>
              </w:tc>
              <w:tc>
                <w:tcPr>
                  <w:tcW w:w="1378" w:type="pct"/>
                  <w:gridSpan w:val="2"/>
                  <w:tcBorders>
                    <w:left w:val="single" w:sz="4" w:space="0" w:color="auto"/>
                    <w:right w:val="single" w:sz="6" w:space="0" w:color="000000"/>
                  </w:tcBorders>
                </w:tcPr>
                <w:p w14:paraId="108C0EF9" w14:textId="77777777" w:rsidR="00380A68" w:rsidRPr="009D7848" w:rsidRDefault="00380A68" w:rsidP="00380A68">
                  <w:pPr>
                    <w:jc w:val="both"/>
                    <w:rPr>
                      <w:i/>
                      <w:iCs/>
                      <w:szCs w:val="24"/>
                    </w:rPr>
                  </w:pPr>
                </w:p>
              </w:tc>
            </w:tr>
            <w:tr w:rsidR="00380A68" w:rsidRPr="009D7848" w14:paraId="1D7CE25D" w14:textId="77777777" w:rsidTr="008C0065">
              <w:trPr>
                <w:trHeight w:val="252"/>
              </w:trPr>
              <w:tc>
                <w:tcPr>
                  <w:tcW w:w="189" w:type="pct"/>
                  <w:tcBorders>
                    <w:left w:val="single" w:sz="6" w:space="0" w:color="000000"/>
                    <w:right w:val="single" w:sz="4" w:space="0" w:color="auto"/>
                  </w:tcBorders>
                </w:tcPr>
                <w:p w14:paraId="4432D8F0" w14:textId="77777777" w:rsidR="00380A68" w:rsidRDefault="00380A68" w:rsidP="00380A68">
                  <w:pPr>
                    <w:jc w:val="center"/>
                    <w:rPr>
                      <w:szCs w:val="24"/>
                    </w:rPr>
                  </w:pPr>
                </w:p>
              </w:tc>
              <w:tc>
                <w:tcPr>
                  <w:tcW w:w="1003" w:type="pct"/>
                  <w:gridSpan w:val="2"/>
                  <w:tcBorders>
                    <w:left w:val="single" w:sz="4" w:space="0" w:color="auto"/>
                    <w:right w:val="single" w:sz="4" w:space="0" w:color="auto"/>
                  </w:tcBorders>
                </w:tcPr>
                <w:p w14:paraId="6DB93624" w14:textId="77777777" w:rsidR="00380A68" w:rsidRDefault="00380A68" w:rsidP="00380A68">
                  <w:pPr>
                    <w:jc w:val="both"/>
                    <w:rPr>
                      <w:szCs w:val="24"/>
                    </w:rPr>
                  </w:pPr>
                </w:p>
              </w:tc>
              <w:tc>
                <w:tcPr>
                  <w:tcW w:w="1040" w:type="pct"/>
                  <w:tcBorders>
                    <w:left w:val="single" w:sz="4" w:space="0" w:color="auto"/>
                    <w:right w:val="single" w:sz="4" w:space="0" w:color="auto"/>
                  </w:tcBorders>
                </w:tcPr>
                <w:p w14:paraId="755F03CD" w14:textId="77777777" w:rsidR="00380A68" w:rsidRPr="00AA2B02" w:rsidRDefault="00380A68" w:rsidP="00380A68">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5921D212" w14:textId="6F13869E" w:rsidR="00380A68" w:rsidRPr="00A215B7" w:rsidRDefault="00380A68" w:rsidP="00380A68">
                  <w:pPr>
                    <w:jc w:val="both"/>
                  </w:pPr>
                  <w:r w:rsidRPr="00ED7FA6">
                    <w:t>projekto veiklų dalyvių skaičius ne mažesnis kaip 60</w:t>
                  </w:r>
                </w:p>
              </w:tc>
              <w:tc>
                <w:tcPr>
                  <w:tcW w:w="734" w:type="pct"/>
                  <w:tcBorders>
                    <w:top w:val="single" w:sz="4" w:space="0" w:color="auto"/>
                    <w:left w:val="single" w:sz="6" w:space="0" w:color="000000"/>
                    <w:bottom w:val="single" w:sz="4" w:space="0" w:color="auto"/>
                    <w:right w:val="single" w:sz="4" w:space="0" w:color="auto"/>
                  </w:tcBorders>
                </w:tcPr>
                <w:p w14:paraId="0184ED76" w14:textId="5B20492B" w:rsidR="00380A68" w:rsidRDefault="00380A68" w:rsidP="00380A68">
                  <w:pPr>
                    <w:jc w:val="both"/>
                  </w:pPr>
                  <w:r w:rsidRPr="00ED7FA6">
                    <w:t>15</w:t>
                  </w:r>
                </w:p>
              </w:tc>
              <w:tc>
                <w:tcPr>
                  <w:tcW w:w="1378" w:type="pct"/>
                  <w:gridSpan w:val="2"/>
                  <w:tcBorders>
                    <w:left w:val="single" w:sz="4" w:space="0" w:color="auto"/>
                    <w:right w:val="single" w:sz="6" w:space="0" w:color="000000"/>
                  </w:tcBorders>
                </w:tcPr>
                <w:p w14:paraId="63967113" w14:textId="77777777" w:rsidR="00380A68" w:rsidRPr="009D7848" w:rsidRDefault="00380A68" w:rsidP="00380A68">
                  <w:pPr>
                    <w:jc w:val="both"/>
                    <w:rPr>
                      <w:i/>
                      <w:iCs/>
                      <w:szCs w:val="24"/>
                    </w:rPr>
                  </w:pPr>
                </w:p>
              </w:tc>
            </w:tr>
            <w:tr w:rsidR="00380A68" w:rsidRPr="009D7848" w14:paraId="170B540C" w14:textId="77777777" w:rsidTr="00380A68">
              <w:trPr>
                <w:trHeight w:val="252"/>
              </w:trPr>
              <w:tc>
                <w:tcPr>
                  <w:tcW w:w="189" w:type="pct"/>
                  <w:tcBorders>
                    <w:left w:val="single" w:sz="6" w:space="0" w:color="000000"/>
                    <w:bottom w:val="single" w:sz="4" w:space="0" w:color="auto"/>
                    <w:right w:val="single" w:sz="4" w:space="0" w:color="auto"/>
                  </w:tcBorders>
                </w:tcPr>
                <w:p w14:paraId="5B04BD69" w14:textId="77777777" w:rsidR="00380A68" w:rsidRDefault="00380A68" w:rsidP="00380A68">
                  <w:pPr>
                    <w:jc w:val="center"/>
                    <w:rPr>
                      <w:szCs w:val="24"/>
                    </w:rPr>
                  </w:pPr>
                </w:p>
              </w:tc>
              <w:tc>
                <w:tcPr>
                  <w:tcW w:w="1003" w:type="pct"/>
                  <w:gridSpan w:val="2"/>
                  <w:tcBorders>
                    <w:left w:val="single" w:sz="4" w:space="0" w:color="auto"/>
                    <w:bottom w:val="single" w:sz="4" w:space="0" w:color="auto"/>
                    <w:right w:val="single" w:sz="4" w:space="0" w:color="auto"/>
                  </w:tcBorders>
                </w:tcPr>
                <w:p w14:paraId="5FE344C0" w14:textId="77777777" w:rsidR="00380A68" w:rsidRDefault="00380A68" w:rsidP="00380A68">
                  <w:pPr>
                    <w:jc w:val="both"/>
                    <w:rPr>
                      <w:szCs w:val="24"/>
                    </w:rPr>
                  </w:pPr>
                </w:p>
              </w:tc>
              <w:tc>
                <w:tcPr>
                  <w:tcW w:w="1040" w:type="pct"/>
                  <w:tcBorders>
                    <w:left w:val="single" w:sz="4" w:space="0" w:color="auto"/>
                    <w:bottom w:val="single" w:sz="4" w:space="0" w:color="auto"/>
                    <w:right w:val="single" w:sz="4" w:space="0" w:color="auto"/>
                  </w:tcBorders>
                </w:tcPr>
                <w:p w14:paraId="2CD17143" w14:textId="77777777" w:rsidR="00380A68" w:rsidRPr="00AA2B02" w:rsidRDefault="00380A68" w:rsidP="00380A68">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79F2E650" w14:textId="00A3D483" w:rsidR="00380A68" w:rsidRPr="00A215B7" w:rsidRDefault="00380A68" w:rsidP="00380A68">
                  <w:pPr>
                    <w:jc w:val="both"/>
                  </w:pPr>
                  <w:r w:rsidRPr="00ED7FA6">
                    <w:t>projekto veiklų dalyvių skaičius ne mažesnis kaip 70</w:t>
                  </w:r>
                </w:p>
              </w:tc>
              <w:tc>
                <w:tcPr>
                  <w:tcW w:w="734" w:type="pct"/>
                  <w:tcBorders>
                    <w:top w:val="single" w:sz="4" w:space="0" w:color="auto"/>
                    <w:left w:val="single" w:sz="6" w:space="0" w:color="000000"/>
                    <w:bottom w:val="single" w:sz="4" w:space="0" w:color="auto"/>
                    <w:right w:val="single" w:sz="4" w:space="0" w:color="auto"/>
                  </w:tcBorders>
                </w:tcPr>
                <w:p w14:paraId="767A7622" w14:textId="281C498F" w:rsidR="00380A68" w:rsidRDefault="00380A68" w:rsidP="00380A68">
                  <w:pPr>
                    <w:jc w:val="both"/>
                  </w:pPr>
                  <w:r w:rsidRPr="00ED7FA6">
                    <w:t>20</w:t>
                  </w:r>
                </w:p>
              </w:tc>
              <w:tc>
                <w:tcPr>
                  <w:tcW w:w="1378" w:type="pct"/>
                  <w:gridSpan w:val="2"/>
                  <w:tcBorders>
                    <w:left w:val="single" w:sz="4" w:space="0" w:color="auto"/>
                    <w:bottom w:val="single" w:sz="4" w:space="0" w:color="auto"/>
                    <w:right w:val="single" w:sz="6" w:space="0" w:color="000000"/>
                  </w:tcBorders>
                </w:tcPr>
                <w:p w14:paraId="5312E5EB" w14:textId="77777777" w:rsidR="00380A68" w:rsidRPr="009D7848" w:rsidRDefault="00380A68" w:rsidP="00380A68">
                  <w:pPr>
                    <w:jc w:val="both"/>
                    <w:rPr>
                      <w:i/>
                      <w:iCs/>
                      <w:szCs w:val="24"/>
                    </w:rPr>
                  </w:pPr>
                </w:p>
              </w:tc>
            </w:tr>
            <w:tr w:rsidR="0015063E" w:rsidRPr="009D7848" w14:paraId="2C9665C0" w14:textId="77777777" w:rsidTr="00380A68">
              <w:trPr>
                <w:trHeight w:val="3115"/>
              </w:trPr>
              <w:tc>
                <w:tcPr>
                  <w:tcW w:w="189" w:type="pct"/>
                  <w:tcBorders>
                    <w:top w:val="single" w:sz="4" w:space="0" w:color="auto"/>
                    <w:left w:val="single" w:sz="6" w:space="0" w:color="000000"/>
                    <w:right w:val="single" w:sz="4" w:space="0" w:color="auto"/>
                  </w:tcBorders>
                </w:tcPr>
                <w:p w14:paraId="46E4F3FC" w14:textId="004464C6" w:rsidR="0015063E" w:rsidRDefault="0015063E" w:rsidP="0015063E">
                  <w:pPr>
                    <w:jc w:val="center"/>
                    <w:rPr>
                      <w:szCs w:val="24"/>
                    </w:rPr>
                  </w:pPr>
                  <w:r>
                    <w:rPr>
                      <w:szCs w:val="24"/>
                    </w:rPr>
                    <w:lastRenderedPageBreak/>
                    <w:t>6.</w:t>
                  </w:r>
                </w:p>
              </w:tc>
              <w:tc>
                <w:tcPr>
                  <w:tcW w:w="1003" w:type="pct"/>
                  <w:gridSpan w:val="2"/>
                  <w:tcBorders>
                    <w:top w:val="single" w:sz="4" w:space="0" w:color="auto"/>
                    <w:left w:val="single" w:sz="4" w:space="0" w:color="auto"/>
                    <w:right w:val="single" w:sz="4" w:space="0" w:color="auto"/>
                  </w:tcBorders>
                </w:tcPr>
                <w:p w14:paraId="5870E057" w14:textId="461CF3A6" w:rsidR="0015063E" w:rsidRDefault="0015063E" w:rsidP="0015063E">
                  <w:pPr>
                    <w:jc w:val="both"/>
                    <w:rPr>
                      <w:szCs w:val="24"/>
                    </w:rPr>
                  </w:pPr>
                  <w:r w:rsidRPr="00380A68">
                    <w:rPr>
                      <w:szCs w:val="24"/>
                    </w:rPr>
                    <w:t>Prioritetinis</w:t>
                  </w:r>
                </w:p>
              </w:tc>
              <w:tc>
                <w:tcPr>
                  <w:tcW w:w="1040" w:type="pct"/>
                  <w:tcBorders>
                    <w:top w:val="single" w:sz="4" w:space="0" w:color="auto"/>
                    <w:left w:val="single" w:sz="4" w:space="0" w:color="auto"/>
                    <w:right w:val="single" w:sz="4" w:space="0" w:color="auto"/>
                  </w:tcBorders>
                </w:tcPr>
                <w:p w14:paraId="7D5B429E" w14:textId="6ED0C1DF" w:rsidR="0015063E" w:rsidRPr="00AA2B02" w:rsidRDefault="0015063E" w:rsidP="0015063E">
                  <w:pPr>
                    <w:jc w:val="both"/>
                    <w:rPr>
                      <w:iCs/>
                      <w:szCs w:val="24"/>
                    </w:rPr>
                  </w:pPr>
                  <w:r w:rsidRPr="00380A68">
                    <w:rPr>
                      <w:iCs/>
                      <w:szCs w:val="24"/>
                    </w:rPr>
                    <w:t>Planuojamas projekto veiklų dalyvių iš tikslinės grupės „senyvo amžiaus asmenys, asmenys su negalia, skurdą patiriantys asmenys ir šeimos, socialines pašalpas gaunantys asmenys, socialinės rizikos šeimos ir jose augantys vaikai, asmenys, sergantys priklausomybės ligomis, raidos sutrikimus turintys asmenys, vaikai, turintys specialiųjų ugdymosi poreikių, vieniši, socialinės rūpybos ar globos reikalaujantys asmenys, kiti socialiai pažeidžiami Šakių miesto gyventojai“ skaičius</w:t>
                  </w:r>
                </w:p>
              </w:tc>
              <w:tc>
                <w:tcPr>
                  <w:tcW w:w="656" w:type="pct"/>
                  <w:tcBorders>
                    <w:top w:val="single" w:sz="4" w:space="0" w:color="auto"/>
                    <w:left w:val="single" w:sz="4" w:space="0" w:color="auto"/>
                    <w:bottom w:val="single" w:sz="4" w:space="0" w:color="auto"/>
                    <w:right w:val="single" w:sz="6" w:space="0" w:color="000000"/>
                  </w:tcBorders>
                </w:tcPr>
                <w:p w14:paraId="31179F82" w14:textId="1FE7F14B" w:rsidR="0015063E" w:rsidRPr="00ED7FA6" w:rsidRDefault="0015063E" w:rsidP="0015063E">
                  <w:pPr>
                    <w:jc w:val="both"/>
                  </w:pPr>
                  <w:r w:rsidRPr="00D0479A">
                    <w:t>projekto veiklų dalyvių iš tikslinės grupės skaičius sudaro 50 procentų</w:t>
                  </w:r>
                </w:p>
              </w:tc>
              <w:tc>
                <w:tcPr>
                  <w:tcW w:w="734" w:type="pct"/>
                  <w:tcBorders>
                    <w:top w:val="single" w:sz="4" w:space="0" w:color="auto"/>
                    <w:left w:val="single" w:sz="6" w:space="0" w:color="000000"/>
                    <w:bottom w:val="single" w:sz="4" w:space="0" w:color="auto"/>
                    <w:right w:val="single" w:sz="4" w:space="0" w:color="auto"/>
                  </w:tcBorders>
                </w:tcPr>
                <w:p w14:paraId="724F1EA8" w14:textId="198C937E" w:rsidR="0015063E" w:rsidRPr="00ED7FA6" w:rsidRDefault="0015063E" w:rsidP="0015063E">
                  <w:pPr>
                    <w:jc w:val="both"/>
                  </w:pPr>
                  <w:r w:rsidRPr="00D0479A">
                    <w:t>0</w:t>
                  </w:r>
                </w:p>
              </w:tc>
              <w:tc>
                <w:tcPr>
                  <w:tcW w:w="1378" w:type="pct"/>
                  <w:gridSpan w:val="2"/>
                  <w:tcBorders>
                    <w:top w:val="single" w:sz="4" w:space="0" w:color="auto"/>
                    <w:left w:val="single" w:sz="4" w:space="0" w:color="auto"/>
                    <w:right w:val="single" w:sz="6" w:space="0" w:color="000000"/>
                  </w:tcBorders>
                </w:tcPr>
                <w:p w14:paraId="60580A77" w14:textId="034DEEB0" w:rsidR="0015063E" w:rsidRPr="009D7848" w:rsidRDefault="0015063E" w:rsidP="0015063E">
                  <w:pPr>
                    <w:jc w:val="both"/>
                    <w:rPr>
                      <w:i/>
                      <w:iCs/>
                      <w:szCs w:val="24"/>
                    </w:rPr>
                  </w:pPr>
                  <w:r w:rsidRPr="00380A68">
                    <w:rPr>
                      <w:i/>
                      <w:iCs/>
                      <w:szCs w:val="24"/>
                    </w:rPr>
                    <w:t>Taikoma tik PFSA 2.1.1.3. papunktyje nurodytai veiklai. Jei išskiriama kažkokia konkreti dalyvių grupė, tai grindžiant dalyvių skaičių reikia įvertinti konkrečiai tos grupės dalyvius. Projekto įgyvendinimo metu turės būti pateikti dokumentai, įrodantys dalyvio priklausymą tai tikslinei grupei. Skaičiuojami unikalūs dalyviai kiekvienoje projekto veikloje</w:t>
                  </w:r>
                </w:p>
              </w:tc>
            </w:tr>
            <w:tr w:rsidR="0015063E" w:rsidRPr="009D7848" w14:paraId="3D2FE7AA" w14:textId="77777777" w:rsidTr="00380A68">
              <w:trPr>
                <w:trHeight w:val="252"/>
              </w:trPr>
              <w:tc>
                <w:tcPr>
                  <w:tcW w:w="189" w:type="pct"/>
                  <w:tcBorders>
                    <w:left w:val="single" w:sz="6" w:space="0" w:color="000000"/>
                    <w:right w:val="single" w:sz="4" w:space="0" w:color="auto"/>
                  </w:tcBorders>
                </w:tcPr>
                <w:p w14:paraId="20CA4D85" w14:textId="77777777" w:rsidR="0015063E" w:rsidRDefault="0015063E" w:rsidP="0015063E">
                  <w:pPr>
                    <w:jc w:val="center"/>
                    <w:rPr>
                      <w:szCs w:val="24"/>
                    </w:rPr>
                  </w:pPr>
                </w:p>
              </w:tc>
              <w:tc>
                <w:tcPr>
                  <w:tcW w:w="1003" w:type="pct"/>
                  <w:gridSpan w:val="2"/>
                  <w:tcBorders>
                    <w:left w:val="single" w:sz="4" w:space="0" w:color="auto"/>
                    <w:right w:val="single" w:sz="4" w:space="0" w:color="auto"/>
                  </w:tcBorders>
                </w:tcPr>
                <w:p w14:paraId="0C0CA7D5" w14:textId="77777777" w:rsidR="0015063E" w:rsidRDefault="0015063E" w:rsidP="0015063E">
                  <w:pPr>
                    <w:jc w:val="both"/>
                    <w:rPr>
                      <w:szCs w:val="24"/>
                    </w:rPr>
                  </w:pPr>
                </w:p>
              </w:tc>
              <w:tc>
                <w:tcPr>
                  <w:tcW w:w="1040" w:type="pct"/>
                  <w:tcBorders>
                    <w:left w:val="single" w:sz="4" w:space="0" w:color="auto"/>
                    <w:right w:val="single" w:sz="4" w:space="0" w:color="auto"/>
                  </w:tcBorders>
                </w:tcPr>
                <w:p w14:paraId="5C8F58EA" w14:textId="77777777" w:rsidR="0015063E" w:rsidRPr="00AA2B02" w:rsidRDefault="0015063E" w:rsidP="0015063E">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0252EE3D" w14:textId="3C0A77F9" w:rsidR="0015063E" w:rsidRPr="00ED7FA6" w:rsidRDefault="0015063E" w:rsidP="0015063E">
                  <w:pPr>
                    <w:jc w:val="both"/>
                  </w:pPr>
                  <w:r w:rsidRPr="00D0479A">
                    <w:t xml:space="preserve">projekto veiklų dalyvių iš tikslinės grupės  skaičius sudaro ne mažiau kaip 55 procentus </w:t>
                  </w:r>
                </w:p>
              </w:tc>
              <w:tc>
                <w:tcPr>
                  <w:tcW w:w="734" w:type="pct"/>
                  <w:tcBorders>
                    <w:top w:val="single" w:sz="4" w:space="0" w:color="auto"/>
                    <w:left w:val="single" w:sz="6" w:space="0" w:color="000000"/>
                    <w:bottom w:val="single" w:sz="4" w:space="0" w:color="auto"/>
                    <w:right w:val="single" w:sz="4" w:space="0" w:color="auto"/>
                  </w:tcBorders>
                </w:tcPr>
                <w:p w14:paraId="428A5CD9" w14:textId="78A968AA" w:rsidR="0015063E" w:rsidRPr="00ED7FA6" w:rsidRDefault="0015063E" w:rsidP="0015063E">
                  <w:pPr>
                    <w:jc w:val="both"/>
                  </w:pPr>
                  <w:r w:rsidRPr="00D0479A">
                    <w:t>10</w:t>
                  </w:r>
                </w:p>
              </w:tc>
              <w:tc>
                <w:tcPr>
                  <w:tcW w:w="1378" w:type="pct"/>
                  <w:gridSpan w:val="2"/>
                  <w:tcBorders>
                    <w:left w:val="single" w:sz="4" w:space="0" w:color="auto"/>
                    <w:right w:val="single" w:sz="6" w:space="0" w:color="000000"/>
                  </w:tcBorders>
                </w:tcPr>
                <w:p w14:paraId="5118BDA3" w14:textId="77777777" w:rsidR="0015063E" w:rsidRPr="009D7848" w:rsidRDefault="0015063E" w:rsidP="0015063E">
                  <w:pPr>
                    <w:jc w:val="both"/>
                    <w:rPr>
                      <w:i/>
                      <w:iCs/>
                      <w:szCs w:val="24"/>
                    </w:rPr>
                  </w:pPr>
                </w:p>
              </w:tc>
            </w:tr>
            <w:tr w:rsidR="0015063E" w:rsidRPr="009D7848" w14:paraId="1EB8608A" w14:textId="77777777" w:rsidTr="00380A68">
              <w:trPr>
                <w:trHeight w:val="252"/>
              </w:trPr>
              <w:tc>
                <w:tcPr>
                  <w:tcW w:w="189" w:type="pct"/>
                  <w:tcBorders>
                    <w:left w:val="single" w:sz="6" w:space="0" w:color="000000"/>
                    <w:right w:val="single" w:sz="4" w:space="0" w:color="auto"/>
                  </w:tcBorders>
                </w:tcPr>
                <w:p w14:paraId="71D7293D" w14:textId="77777777" w:rsidR="0015063E" w:rsidRDefault="0015063E" w:rsidP="0015063E">
                  <w:pPr>
                    <w:jc w:val="center"/>
                    <w:rPr>
                      <w:szCs w:val="24"/>
                    </w:rPr>
                  </w:pPr>
                </w:p>
              </w:tc>
              <w:tc>
                <w:tcPr>
                  <w:tcW w:w="1003" w:type="pct"/>
                  <w:gridSpan w:val="2"/>
                  <w:tcBorders>
                    <w:left w:val="single" w:sz="4" w:space="0" w:color="auto"/>
                    <w:right w:val="single" w:sz="4" w:space="0" w:color="auto"/>
                  </w:tcBorders>
                </w:tcPr>
                <w:p w14:paraId="66560A1C" w14:textId="77777777" w:rsidR="0015063E" w:rsidRDefault="0015063E" w:rsidP="0015063E">
                  <w:pPr>
                    <w:jc w:val="both"/>
                    <w:rPr>
                      <w:szCs w:val="24"/>
                    </w:rPr>
                  </w:pPr>
                </w:p>
              </w:tc>
              <w:tc>
                <w:tcPr>
                  <w:tcW w:w="1040" w:type="pct"/>
                  <w:tcBorders>
                    <w:left w:val="single" w:sz="4" w:space="0" w:color="auto"/>
                    <w:right w:val="single" w:sz="4" w:space="0" w:color="auto"/>
                  </w:tcBorders>
                </w:tcPr>
                <w:p w14:paraId="0DCEC53E" w14:textId="77777777" w:rsidR="0015063E" w:rsidRPr="00AA2B02" w:rsidRDefault="0015063E" w:rsidP="0015063E">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507192AC" w14:textId="329354DD" w:rsidR="0015063E" w:rsidRPr="00ED7FA6" w:rsidRDefault="0015063E" w:rsidP="0015063E">
                  <w:pPr>
                    <w:jc w:val="both"/>
                  </w:pPr>
                  <w:r w:rsidRPr="00D0479A">
                    <w:t>projekto veiklų dalyvių iš tikslinės grupės  skaičius sudaro ne mažiau kaip 60 procentų</w:t>
                  </w:r>
                </w:p>
              </w:tc>
              <w:tc>
                <w:tcPr>
                  <w:tcW w:w="734" w:type="pct"/>
                  <w:tcBorders>
                    <w:top w:val="single" w:sz="4" w:space="0" w:color="auto"/>
                    <w:left w:val="single" w:sz="6" w:space="0" w:color="000000"/>
                    <w:bottom w:val="single" w:sz="4" w:space="0" w:color="auto"/>
                    <w:right w:val="single" w:sz="4" w:space="0" w:color="auto"/>
                  </w:tcBorders>
                </w:tcPr>
                <w:p w14:paraId="30149E56" w14:textId="592B5E60" w:rsidR="0015063E" w:rsidRPr="00ED7FA6" w:rsidRDefault="0015063E" w:rsidP="0015063E">
                  <w:pPr>
                    <w:jc w:val="both"/>
                  </w:pPr>
                  <w:r w:rsidRPr="00D0479A">
                    <w:t>15</w:t>
                  </w:r>
                </w:p>
              </w:tc>
              <w:tc>
                <w:tcPr>
                  <w:tcW w:w="1378" w:type="pct"/>
                  <w:gridSpan w:val="2"/>
                  <w:tcBorders>
                    <w:left w:val="single" w:sz="4" w:space="0" w:color="auto"/>
                    <w:right w:val="single" w:sz="6" w:space="0" w:color="000000"/>
                  </w:tcBorders>
                </w:tcPr>
                <w:p w14:paraId="220B1885" w14:textId="77777777" w:rsidR="0015063E" w:rsidRPr="009D7848" w:rsidRDefault="0015063E" w:rsidP="0015063E">
                  <w:pPr>
                    <w:jc w:val="both"/>
                    <w:rPr>
                      <w:i/>
                      <w:iCs/>
                      <w:szCs w:val="24"/>
                    </w:rPr>
                  </w:pPr>
                </w:p>
              </w:tc>
            </w:tr>
            <w:tr w:rsidR="0015063E" w:rsidRPr="009D7848" w14:paraId="0EC7FB24" w14:textId="77777777" w:rsidTr="00380A68">
              <w:trPr>
                <w:trHeight w:val="252"/>
              </w:trPr>
              <w:tc>
                <w:tcPr>
                  <w:tcW w:w="189" w:type="pct"/>
                  <w:tcBorders>
                    <w:left w:val="single" w:sz="6" w:space="0" w:color="000000"/>
                    <w:right w:val="single" w:sz="4" w:space="0" w:color="auto"/>
                  </w:tcBorders>
                </w:tcPr>
                <w:p w14:paraId="225C46C8" w14:textId="77777777" w:rsidR="0015063E" w:rsidRDefault="0015063E" w:rsidP="0015063E">
                  <w:pPr>
                    <w:jc w:val="center"/>
                    <w:rPr>
                      <w:szCs w:val="24"/>
                    </w:rPr>
                  </w:pPr>
                </w:p>
              </w:tc>
              <w:tc>
                <w:tcPr>
                  <w:tcW w:w="1003" w:type="pct"/>
                  <w:gridSpan w:val="2"/>
                  <w:tcBorders>
                    <w:left w:val="single" w:sz="4" w:space="0" w:color="auto"/>
                    <w:right w:val="single" w:sz="4" w:space="0" w:color="auto"/>
                  </w:tcBorders>
                </w:tcPr>
                <w:p w14:paraId="4914266C" w14:textId="77777777" w:rsidR="0015063E" w:rsidRDefault="0015063E" w:rsidP="0015063E">
                  <w:pPr>
                    <w:jc w:val="both"/>
                    <w:rPr>
                      <w:szCs w:val="24"/>
                    </w:rPr>
                  </w:pPr>
                </w:p>
              </w:tc>
              <w:tc>
                <w:tcPr>
                  <w:tcW w:w="1040" w:type="pct"/>
                  <w:tcBorders>
                    <w:left w:val="single" w:sz="4" w:space="0" w:color="auto"/>
                    <w:right w:val="single" w:sz="4" w:space="0" w:color="auto"/>
                  </w:tcBorders>
                </w:tcPr>
                <w:p w14:paraId="2512C6D1" w14:textId="77777777" w:rsidR="0015063E" w:rsidRPr="00AA2B02" w:rsidRDefault="0015063E" w:rsidP="0015063E">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5C6201A3" w14:textId="0E641A8D" w:rsidR="0015063E" w:rsidRPr="00ED7FA6" w:rsidRDefault="0015063E" w:rsidP="0015063E">
                  <w:pPr>
                    <w:jc w:val="both"/>
                  </w:pPr>
                  <w:r w:rsidRPr="00D0479A">
                    <w:t xml:space="preserve">projekto veiklų dalyvių iš </w:t>
                  </w:r>
                  <w:r w:rsidRPr="00D0479A">
                    <w:lastRenderedPageBreak/>
                    <w:t>tikslinės grupės  skaičius sudaro ne mažiau kaip 6</w:t>
                  </w:r>
                  <w:r w:rsidR="00D1485C">
                    <w:t>5</w:t>
                  </w:r>
                  <w:r w:rsidRPr="00D0479A">
                    <w:t xml:space="preserve"> procentų</w:t>
                  </w:r>
                </w:p>
              </w:tc>
              <w:tc>
                <w:tcPr>
                  <w:tcW w:w="734" w:type="pct"/>
                  <w:tcBorders>
                    <w:top w:val="single" w:sz="4" w:space="0" w:color="auto"/>
                    <w:left w:val="single" w:sz="6" w:space="0" w:color="000000"/>
                    <w:bottom w:val="single" w:sz="4" w:space="0" w:color="auto"/>
                    <w:right w:val="single" w:sz="4" w:space="0" w:color="auto"/>
                  </w:tcBorders>
                </w:tcPr>
                <w:p w14:paraId="36E5AF85" w14:textId="6EC323B6" w:rsidR="0015063E" w:rsidRPr="00ED7FA6" w:rsidRDefault="0015063E" w:rsidP="0015063E">
                  <w:pPr>
                    <w:jc w:val="both"/>
                  </w:pPr>
                  <w:r w:rsidRPr="00D0479A">
                    <w:lastRenderedPageBreak/>
                    <w:t>20</w:t>
                  </w:r>
                </w:p>
              </w:tc>
              <w:tc>
                <w:tcPr>
                  <w:tcW w:w="1378" w:type="pct"/>
                  <w:gridSpan w:val="2"/>
                  <w:tcBorders>
                    <w:left w:val="single" w:sz="4" w:space="0" w:color="auto"/>
                    <w:right w:val="single" w:sz="6" w:space="0" w:color="000000"/>
                  </w:tcBorders>
                </w:tcPr>
                <w:p w14:paraId="248B4AF9" w14:textId="77777777" w:rsidR="0015063E" w:rsidRPr="009D7848" w:rsidRDefault="0015063E" w:rsidP="0015063E">
                  <w:pPr>
                    <w:jc w:val="both"/>
                    <w:rPr>
                      <w:i/>
                      <w:iCs/>
                      <w:szCs w:val="24"/>
                    </w:rPr>
                  </w:pPr>
                </w:p>
              </w:tc>
            </w:tr>
            <w:tr w:rsidR="0015063E" w:rsidRPr="009D7848" w14:paraId="614C0699" w14:textId="77777777" w:rsidTr="00EA1106">
              <w:trPr>
                <w:trHeight w:val="252"/>
              </w:trPr>
              <w:tc>
                <w:tcPr>
                  <w:tcW w:w="189" w:type="pct"/>
                  <w:tcBorders>
                    <w:left w:val="single" w:sz="6" w:space="0" w:color="000000"/>
                    <w:bottom w:val="single" w:sz="4" w:space="0" w:color="auto"/>
                    <w:right w:val="single" w:sz="4" w:space="0" w:color="auto"/>
                  </w:tcBorders>
                </w:tcPr>
                <w:p w14:paraId="2707917C" w14:textId="77777777" w:rsidR="0015063E" w:rsidRDefault="0015063E" w:rsidP="0015063E">
                  <w:pPr>
                    <w:jc w:val="center"/>
                    <w:rPr>
                      <w:szCs w:val="24"/>
                    </w:rPr>
                  </w:pPr>
                </w:p>
              </w:tc>
              <w:tc>
                <w:tcPr>
                  <w:tcW w:w="1003" w:type="pct"/>
                  <w:gridSpan w:val="2"/>
                  <w:tcBorders>
                    <w:left w:val="single" w:sz="4" w:space="0" w:color="auto"/>
                    <w:bottom w:val="single" w:sz="4" w:space="0" w:color="auto"/>
                    <w:right w:val="single" w:sz="4" w:space="0" w:color="auto"/>
                  </w:tcBorders>
                </w:tcPr>
                <w:p w14:paraId="6865051B" w14:textId="77777777" w:rsidR="0015063E" w:rsidRDefault="0015063E" w:rsidP="0015063E">
                  <w:pPr>
                    <w:jc w:val="both"/>
                    <w:rPr>
                      <w:szCs w:val="24"/>
                    </w:rPr>
                  </w:pPr>
                </w:p>
              </w:tc>
              <w:tc>
                <w:tcPr>
                  <w:tcW w:w="1040" w:type="pct"/>
                  <w:tcBorders>
                    <w:left w:val="single" w:sz="4" w:space="0" w:color="auto"/>
                    <w:bottom w:val="single" w:sz="4" w:space="0" w:color="auto"/>
                    <w:right w:val="single" w:sz="4" w:space="0" w:color="auto"/>
                  </w:tcBorders>
                </w:tcPr>
                <w:p w14:paraId="0681CC75" w14:textId="77777777" w:rsidR="0015063E" w:rsidRPr="00AA2B02" w:rsidRDefault="0015063E" w:rsidP="0015063E">
                  <w:pPr>
                    <w:jc w:val="both"/>
                    <w:rPr>
                      <w:iCs/>
                      <w:szCs w:val="24"/>
                    </w:rPr>
                  </w:pPr>
                </w:p>
              </w:tc>
              <w:tc>
                <w:tcPr>
                  <w:tcW w:w="656" w:type="pct"/>
                  <w:tcBorders>
                    <w:top w:val="single" w:sz="4" w:space="0" w:color="auto"/>
                    <w:left w:val="single" w:sz="4" w:space="0" w:color="auto"/>
                    <w:bottom w:val="single" w:sz="4" w:space="0" w:color="auto"/>
                    <w:right w:val="single" w:sz="6" w:space="0" w:color="000000"/>
                  </w:tcBorders>
                </w:tcPr>
                <w:p w14:paraId="3C8D4A58" w14:textId="3DC5AF41" w:rsidR="0015063E" w:rsidRPr="00184C9C" w:rsidRDefault="0015063E" w:rsidP="0015063E">
                  <w:pPr>
                    <w:jc w:val="both"/>
                  </w:pPr>
                  <w:r w:rsidRPr="0015063E">
                    <w:t>projekto veiklų dalyvių iš tikslinės grupės skaičius sudaro ne mažiau kaip 70 procentų</w:t>
                  </w:r>
                </w:p>
              </w:tc>
              <w:tc>
                <w:tcPr>
                  <w:tcW w:w="734" w:type="pct"/>
                  <w:tcBorders>
                    <w:top w:val="single" w:sz="4" w:space="0" w:color="auto"/>
                    <w:left w:val="single" w:sz="6" w:space="0" w:color="000000"/>
                    <w:bottom w:val="single" w:sz="4" w:space="0" w:color="auto"/>
                    <w:right w:val="single" w:sz="4" w:space="0" w:color="auto"/>
                  </w:tcBorders>
                </w:tcPr>
                <w:p w14:paraId="1369E165" w14:textId="4C21C1C8" w:rsidR="0015063E" w:rsidRPr="00184C9C" w:rsidRDefault="0015063E" w:rsidP="0015063E">
                  <w:pPr>
                    <w:jc w:val="both"/>
                  </w:pPr>
                  <w:r>
                    <w:t>25</w:t>
                  </w:r>
                </w:p>
              </w:tc>
              <w:tc>
                <w:tcPr>
                  <w:tcW w:w="1378" w:type="pct"/>
                  <w:gridSpan w:val="2"/>
                  <w:tcBorders>
                    <w:left w:val="single" w:sz="4" w:space="0" w:color="auto"/>
                    <w:bottom w:val="single" w:sz="4" w:space="0" w:color="auto"/>
                    <w:right w:val="single" w:sz="6" w:space="0" w:color="000000"/>
                  </w:tcBorders>
                </w:tcPr>
                <w:p w14:paraId="5FF8A7D9" w14:textId="77777777" w:rsidR="0015063E" w:rsidRPr="009D7848" w:rsidRDefault="0015063E" w:rsidP="0015063E">
                  <w:pPr>
                    <w:jc w:val="both"/>
                    <w:rPr>
                      <w:i/>
                      <w:iCs/>
                      <w:szCs w:val="24"/>
                    </w:rPr>
                  </w:pPr>
                </w:p>
              </w:tc>
            </w:tr>
            <w:tr w:rsidR="00EA1106" w:rsidRPr="009D7848" w14:paraId="6B2CE3DA" w14:textId="77777777" w:rsidTr="000B20AB">
              <w:trPr>
                <w:trHeight w:val="252"/>
              </w:trPr>
              <w:tc>
                <w:tcPr>
                  <w:tcW w:w="2888" w:type="pct"/>
                  <w:gridSpan w:val="5"/>
                  <w:tcBorders>
                    <w:top w:val="single" w:sz="4" w:space="0" w:color="auto"/>
                    <w:left w:val="single" w:sz="6" w:space="0" w:color="000000"/>
                    <w:bottom w:val="single" w:sz="4" w:space="0" w:color="auto"/>
                    <w:right w:val="single" w:sz="6" w:space="0" w:color="000000"/>
                  </w:tcBorders>
                </w:tcPr>
                <w:p w14:paraId="457A0E88" w14:textId="4A272BA8" w:rsidR="00EA1106" w:rsidRPr="0015063E" w:rsidRDefault="00F57BE2" w:rsidP="00F57BE2">
                  <w:pPr>
                    <w:jc w:val="right"/>
                  </w:pPr>
                  <w:r>
                    <w:t>Iš viso:</w:t>
                  </w:r>
                </w:p>
              </w:tc>
              <w:tc>
                <w:tcPr>
                  <w:tcW w:w="734" w:type="pct"/>
                  <w:tcBorders>
                    <w:top w:val="single" w:sz="4" w:space="0" w:color="auto"/>
                    <w:left w:val="single" w:sz="6" w:space="0" w:color="000000"/>
                    <w:bottom w:val="single" w:sz="4" w:space="0" w:color="auto"/>
                    <w:right w:val="single" w:sz="4" w:space="0" w:color="auto"/>
                  </w:tcBorders>
                </w:tcPr>
                <w:p w14:paraId="768C3FDC" w14:textId="26F6F67A" w:rsidR="00EA1106" w:rsidRDefault="00F57BE2" w:rsidP="0015063E">
                  <w:pPr>
                    <w:jc w:val="both"/>
                  </w:pPr>
                  <w:r>
                    <w:t>100</w:t>
                  </w:r>
                </w:p>
              </w:tc>
              <w:tc>
                <w:tcPr>
                  <w:tcW w:w="1378" w:type="pct"/>
                  <w:gridSpan w:val="2"/>
                  <w:tcBorders>
                    <w:top w:val="single" w:sz="4" w:space="0" w:color="auto"/>
                    <w:left w:val="single" w:sz="4" w:space="0" w:color="auto"/>
                    <w:bottom w:val="single" w:sz="4" w:space="0" w:color="auto"/>
                    <w:right w:val="single" w:sz="6" w:space="0" w:color="000000"/>
                  </w:tcBorders>
                </w:tcPr>
                <w:p w14:paraId="7D7ACD8F" w14:textId="77777777" w:rsidR="00EA1106" w:rsidRPr="009D7848" w:rsidRDefault="00EA1106" w:rsidP="0015063E">
                  <w:pPr>
                    <w:jc w:val="both"/>
                    <w:rPr>
                      <w:i/>
                      <w:iCs/>
                      <w:szCs w:val="24"/>
                    </w:rPr>
                  </w:pPr>
                </w:p>
              </w:tc>
            </w:tr>
            <w:tr w:rsidR="000B20AB" w:rsidRPr="009D7848" w14:paraId="47FA420A" w14:textId="77777777" w:rsidTr="000B20AB">
              <w:trPr>
                <w:trHeight w:val="252"/>
              </w:trPr>
              <w:tc>
                <w:tcPr>
                  <w:tcW w:w="5000" w:type="pct"/>
                  <w:gridSpan w:val="8"/>
                  <w:tcBorders>
                    <w:top w:val="single" w:sz="4" w:space="0" w:color="auto"/>
                    <w:left w:val="single" w:sz="6" w:space="0" w:color="000000"/>
                    <w:right w:val="single" w:sz="6" w:space="0" w:color="000000"/>
                  </w:tcBorders>
                </w:tcPr>
                <w:p w14:paraId="5CF46E03" w14:textId="77777777" w:rsidR="000B20AB" w:rsidRPr="000B20AB" w:rsidRDefault="000B20AB" w:rsidP="000B20AB">
                  <w:pPr>
                    <w:jc w:val="both"/>
                    <w:rPr>
                      <w:i/>
                      <w:iCs/>
                      <w:szCs w:val="24"/>
                    </w:rPr>
                  </w:pPr>
                  <w:r w:rsidRPr="000B20AB">
                    <w:rPr>
                      <w:i/>
                      <w:iCs/>
                      <w:szCs w:val="24"/>
                    </w:rPr>
                    <w:t xml:space="preserve">10.3. Prie kiekvieno kriterijaus nurodomas galimas surinkti didžiausias balų skaičius pagal tą kriterijų. </w:t>
                  </w:r>
                </w:p>
                <w:p w14:paraId="282D6014" w14:textId="77777777" w:rsidR="000B20AB" w:rsidRPr="000B20AB" w:rsidRDefault="000B20AB" w:rsidP="000B20AB">
                  <w:pPr>
                    <w:jc w:val="both"/>
                    <w:rPr>
                      <w:i/>
                      <w:iCs/>
                      <w:szCs w:val="24"/>
                    </w:rPr>
                  </w:pPr>
                  <w:r w:rsidRPr="000B20AB">
                    <w:rPr>
                      <w:i/>
                      <w:iCs/>
                      <w:szCs w:val="24"/>
                    </w:rPr>
                    <w:t xml:space="preserve">10.4. Didžiausia projektui galima skirti balų suma – 100 balų,. </w:t>
                  </w:r>
                </w:p>
                <w:p w14:paraId="6FCBA3D3" w14:textId="77777777" w:rsidR="000B20AB" w:rsidRPr="000B20AB" w:rsidRDefault="000B20AB" w:rsidP="000B20AB">
                  <w:pPr>
                    <w:jc w:val="both"/>
                    <w:rPr>
                      <w:i/>
                      <w:iCs/>
                      <w:szCs w:val="24"/>
                    </w:rPr>
                  </w:pPr>
                  <w:r w:rsidRPr="000B20AB">
                    <w:rPr>
                      <w:i/>
                      <w:iCs/>
                      <w:szCs w:val="24"/>
                    </w:rPr>
                    <w:t>10.5. Minimali balų suma – 60 balų. Projektai, kurie naudos ir kokybės vertinimo etape nesurenka nustatytos minimalios balų sumos, nėra tinkami finansuoti ir PĮP atmetami.</w:t>
                  </w:r>
                </w:p>
                <w:p w14:paraId="7258B735" w14:textId="77777777" w:rsidR="000B20AB" w:rsidRPr="000B20AB" w:rsidRDefault="000B20AB" w:rsidP="000B20AB">
                  <w:pPr>
                    <w:jc w:val="both"/>
                    <w:rPr>
                      <w:i/>
                      <w:iCs/>
                      <w:szCs w:val="24"/>
                    </w:rPr>
                  </w:pPr>
                  <w:r w:rsidRPr="000B20AB">
                    <w:rPr>
                      <w:i/>
                      <w:iCs/>
                      <w:szCs w:val="24"/>
                    </w:rPr>
                    <w:t>10.6.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w:t>
                  </w:r>
                </w:p>
                <w:p w14:paraId="1E15DE34" w14:textId="50795946" w:rsidR="000B20AB" w:rsidRPr="009D7848" w:rsidRDefault="000B20AB" w:rsidP="000B20AB">
                  <w:pPr>
                    <w:jc w:val="both"/>
                    <w:rPr>
                      <w:i/>
                      <w:iCs/>
                      <w:szCs w:val="24"/>
                    </w:rPr>
                  </w:pPr>
                  <w:r w:rsidRPr="000B20AB">
                    <w:rPr>
                      <w:i/>
                      <w:iCs/>
                      <w:szCs w:val="24"/>
                    </w:rPr>
                    <w:t>10.7.  Jeigu suteikti vienodi balai pagal visus prioritetinius atrankos kriterijus, šie projektai nurodomi PĮP vertinimo ataskaitos sąraše „Projektai, kuriems rekomenduojama skirti finansavimą“ pagal PĮP pateikimo laiką.</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ECC4588"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F43E52" w:rsidRPr="00E86477">
              <w:rPr>
                <w:szCs w:val="24"/>
              </w:rPr>
              <w:t>88097</w:t>
            </w:r>
            <w:r w:rsidR="00BD0390" w:rsidRPr="00806DEF">
              <w:rPr>
                <w:szCs w:val="24"/>
              </w:rPr>
              <w:t xml:space="preserve"> Eur.</w:t>
            </w:r>
          </w:p>
          <w:p w14:paraId="020C61C7" w14:textId="77777777"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BD0390" w:rsidRPr="00E86477">
              <w:rPr>
                <w:szCs w:val="24"/>
              </w:rPr>
              <w:t xml:space="preserve">92,5 </w:t>
            </w:r>
            <w:r w:rsidR="00BD0390" w:rsidRPr="00806DEF">
              <w:rPr>
                <w:szCs w:val="24"/>
              </w:rPr>
              <w:t>proc. visų tinkamų finansuoti projekto išlaidų.</w:t>
            </w:r>
          </w:p>
          <w:p w14:paraId="2DAA91B2" w14:textId="77777777" w:rsidR="0054707C" w:rsidRDefault="00806DEF" w:rsidP="007832BB">
            <w:pPr>
              <w:pStyle w:val="Sraopastraipa"/>
              <w:numPr>
                <w:ilvl w:val="1"/>
                <w:numId w:val="42"/>
              </w:numPr>
              <w:tabs>
                <w:tab w:val="left" w:pos="589"/>
              </w:tabs>
              <w:ind w:left="0" w:firstLine="27"/>
              <w:rPr>
                <w:szCs w:val="24"/>
              </w:rPr>
            </w:pPr>
            <w:r>
              <w:rPr>
                <w:szCs w:val="24"/>
              </w:rPr>
              <w:lastRenderedPageBreak/>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E86477">
              <w:rPr>
                <w:szCs w:val="24"/>
              </w:rPr>
              <w:t xml:space="preserve">7,5 </w:t>
            </w:r>
            <w:r w:rsidR="00BD0390" w:rsidRPr="00806DEF">
              <w:rPr>
                <w:szCs w:val="24"/>
              </w:rPr>
              <w:t>proc.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lastRenderedPageBreak/>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w:t>
                  </w:r>
                  <w:r w:rsidR="00E958D1">
                    <w:rPr>
                      <w:szCs w:val="24"/>
                      <w:lang w:eastAsia="lt-LT"/>
                    </w:rPr>
                    <w:lastRenderedPageBreak/>
                    <w:t xml:space="preserve">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xml:space="preserve">) yra tinkamos finansuoti tik </w:t>
                  </w:r>
                  <w:r w:rsidR="00E958D1">
                    <w:rPr>
                      <w:szCs w:val="24"/>
                      <w:lang w:eastAsia="lt-LT"/>
                    </w:rPr>
                    <w:lastRenderedPageBreak/>
                    <w:t>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AD610F">
                    <w:rPr>
                      <w:b/>
                      <w:bCs/>
                      <w:szCs w:val="24"/>
                      <w:lang w:eastAsia="lt-LT"/>
                    </w:rPr>
                    <w:t>17.</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2"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 xml:space="preserve">Veiklos ir (ar) išlaidos, kurioms taikomi supaprastintai </w:t>
            </w:r>
            <w:r>
              <w:rPr>
                <w:b/>
                <w:bCs/>
                <w:szCs w:val="24"/>
              </w:rPr>
              <w:lastRenderedPageBreak/>
              <w:t>apmokamų išlaidų dydžiai</w:t>
            </w:r>
          </w:p>
        </w:tc>
        <w:tc>
          <w:tcPr>
            <w:tcW w:w="1737" w:type="dxa"/>
            <w:vAlign w:val="center"/>
          </w:tcPr>
          <w:p w14:paraId="1C6CC650" w14:textId="77777777" w:rsidR="00EB3242" w:rsidRDefault="00EB3242" w:rsidP="00B9263D">
            <w:pPr>
              <w:jc w:val="center"/>
              <w:rPr>
                <w:b/>
                <w:bCs/>
                <w:szCs w:val="24"/>
              </w:rPr>
            </w:pPr>
            <w:r>
              <w:rPr>
                <w:b/>
                <w:bCs/>
                <w:szCs w:val="24"/>
              </w:rPr>
              <w:lastRenderedPageBreak/>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 xml:space="preserve">Privačių juridinių asmenų ir viešojo </w:t>
            </w:r>
            <w:r>
              <w:rPr>
                <w:color w:val="000000"/>
                <w:sz w:val="22"/>
                <w:szCs w:val="22"/>
                <w:shd w:val="clear" w:color="auto" w:fill="FFFFFF"/>
              </w:rPr>
              <w:lastRenderedPageBreak/>
              <w:t>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lastRenderedPageBreak/>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 xml:space="preserve">Privačių juridinių asmenų projektų dalyvių darbo </w:t>
            </w:r>
            <w:r>
              <w:rPr>
                <w:sz w:val="22"/>
                <w:szCs w:val="22"/>
              </w:rPr>
              <w:lastRenderedPageBreak/>
              <w:t>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lastRenderedPageBreak/>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lastRenderedPageBreak/>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 xml:space="preserve">Viešojo valdymo institucijų projektų dalyvių darbo užmokesčio fiksuotasis vieneto įkainis J ir K </w:t>
            </w:r>
            <w:r>
              <w:rPr>
                <w:sz w:val="22"/>
                <w:szCs w:val="22"/>
              </w:rPr>
              <w:lastRenderedPageBreak/>
              <w:t>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E8008" w14:textId="77777777" w:rsidR="002C23EC" w:rsidRDefault="002C23EC">
      <w:pPr>
        <w:rPr>
          <w:sz w:val="22"/>
          <w:szCs w:val="22"/>
        </w:rPr>
      </w:pPr>
      <w:r>
        <w:rPr>
          <w:sz w:val="22"/>
          <w:szCs w:val="22"/>
        </w:rPr>
        <w:separator/>
      </w:r>
    </w:p>
  </w:endnote>
  <w:endnote w:type="continuationSeparator" w:id="0">
    <w:p w14:paraId="3E091419" w14:textId="77777777" w:rsidR="002C23EC" w:rsidRDefault="002C23EC">
      <w:pPr>
        <w:rPr>
          <w:sz w:val="22"/>
          <w:szCs w:val="22"/>
        </w:rPr>
      </w:pPr>
      <w:r>
        <w:rPr>
          <w:sz w:val="22"/>
          <w:szCs w:val="22"/>
        </w:rPr>
        <w:continuationSeparator/>
      </w:r>
    </w:p>
  </w:endnote>
  <w:endnote w:type="continuationNotice" w:id="1">
    <w:p w14:paraId="3D24AA77" w14:textId="77777777" w:rsidR="002C23EC" w:rsidRDefault="002C23E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F376" w14:textId="77777777" w:rsidR="002C23EC" w:rsidRDefault="002C23EC">
      <w:pPr>
        <w:rPr>
          <w:sz w:val="22"/>
          <w:szCs w:val="22"/>
        </w:rPr>
      </w:pPr>
      <w:r>
        <w:rPr>
          <w:sz w:val="22"/>
          <w:szCs w:val="22"/>
        </w:rPr>
        <w:separator/>
      </w:r>
    </w:p>
  </w:footnote>
  <w:footnote w:type="continuationSeparator" w:id="0">
    <w:p w14:paraId="276DC936" w14:textId="77777777" w:rsidR="002C23EC" w:rsidRDefault="002C23EC">
      <w:pPr>
        <w:rPr>
          <w:sz w:val="22"/>
          <w:szCs w:val="22"/>
        </w:rPr>
      </w:pPr>
      <w:r>
        <w:rPr>
          <w:sz w:val="22"/>
          <w:szCs w:val="22"/>
        </w:rPr>
        <w:continuationSeparator/>
      </w:r>
    </w:p>
  </w:footnote>
  <w:footnote w:type="continuationNotice" w:id="1">
    <w:p w14:paraId="06E11AA3" w14:textId="77777777" w:rsidR="002C23EC" w:rsidRDefault="002C23EC">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7"/>
  </w:num>
  <w:num w:numId="2" w16cid:durableId="1217859314">
    <w:abstractNumId w:val="12"/>
  </w:num>
  <w:num w:numId="3" w16cid:durableId="526404211">
    <w:abstractNumId w:val="21"/>
  </w:num>
  <w:num w:numId="4" w16cid:durableId="1244993873">
    <w:abstractNumId w:val="39"/>
  </w:num>
  <w:num w:numId="5" w16cid:durableId="1334838701">
    <w:abstractNumId w:val="27"/>
  </w:num>
  <w:num w:numId="6" w16cid:durableId="459303598">
    <w:abstractNumId w:val="38"/>
  </w:num>
  <w:num w:numId="7" w16cid:durableId="598610145">
    <w:abstractNumId w:val="3"/>
  </w:num>
  <w:num w:numId="8" w16cid:durableId="572663329">
    <w:abstractNumId w:val="41"/>
  </w:num>
  <w:num w:numId="9" w16cid:durableId="1715496829">
    <w:abstractNumId w:val="43"/>
  </w:num>
  <w:num w:numId="10" w16cid:durableId="669790344">
    <w:abstractNumId w:val="16"/>
  </w:num>
  <w:num w:numId="11" w16cid:durableId="215045624">
    <w:abstractNumId w:val="33"/>
  </w:num>
  <w:num w:numId="12" w16cid:durableId="243757966">
    <w:abstractNumId w:val="37"/>
  </w:num>
  <w:num w:numId="13" w16cid:durableId="1100879632">
    <w:abstractNumId w:val="45"/>
  </w:num>
  <w:num w:numId="14" w16cid:durableId="124586982">
    <w:abstractNumId w:val="5"/>
  </w:num>
  <w:num w:numId="15" w16cid:durableId="728530022">
    <w:abstractNumId w:val="11"/>
  </w:num>
  <w:num w:numId="16" w16cid:durableId="547297638">
    <w:abstractNumId w:val="44"/>
  </w:num>
  <w:num w:numId="17" w16cid:durableId="699354175">
    <w:abstractNumId w:val="26"/>
  </w:num>
  <w:num w:numId="18" w16cid:durableId="1281690360">
    <w:abstractNumId w:val="15"/>
  </w:num>
  <w:num w:numId="19" w16cid:durableId="908461147">
    <w:abstractNumId w:val="20"/>
  </w:num>
  <w:num w:numId="20" w16cid:durableId="685132440">
    <w:abstractNumId w:val="34"/>
  </w:num>
  <w:num w:numId="21" w16cid:durableId="514346223">
    <w:abstractNumId w:val="9"/>
  </w:num>
  <w:num w:numId="22" w16cid:durableId="1699353999">
    <w:abstractNumId w:val="30"/>
  </w:num>
  <w:num w:numId="23" w16cid:durableId="1497308869">
    <w:abstractNumId w:val="13"/>
  </w:num>
  <w:num w:numId="24" w16cid:durableId="375544315">
    <w:abstractNumId w:val="32"/>
  </w:num>
  <w:num w:numId="25" w16cid:durableId="1818300034">
    <w:abstractNumId w:val="24"/>
  </w:num>
  <w:num w:numId="26" w16cid:durableId="1160654588">
    <w:abstractNumId w:val="7"/>
  </w:num>
  <w:num w:numId="27" w16cid:durableId="262498460">
    <w:abstractNumId w:val="0"/>
  </w:num>
  <w:num w:numId="28" w16cid:durableId="238948738">
    <w:abstractNumId w:val="31"/>
  </w:num>
  <w:num w:numId="29" w16cid:durableId="1507672512">
    <w:abstractNumId w:val="19"/>
  </w:num>
  <w:num w:numId="30" w16cid:durableId="102502123">
    <w:abstractNumId w:val="23"/>
  </w:num>
  <w:num w:numId="31" w16cid:durableId="1671831644">
    <w:abstractNumId w:val="8"/>
  </w:num>
  <w:num w:numId="32" w16cid:durableId="1686176662">
    <w:abstractNumId w:val="22"/>
  </w:num>
  <w:num w:numId="33" w16cid:durableId="407848583">
    <w:abstractNumId w:val="40"/>
  </w:num>
  <w:num w:numId="34" w16cid:durableId="1447776720">
    <w:abstractNumId w:val="36"/>
  </w:num>
  <w:num w:numId="35" w16cid:durableId="1380940372">
    <w:abstractNumId w:val="29"/>
  </w:num>
  <w:num w:numId="36" w16cid:durableId="1415905367">
    <w:abstractNumId w:val="25"/>
  </w:num>
  <w:num w:numId="37" w16cid:durableId="1349991961">
    <w:abstractNumId w:val="6"/>
  </w:num>
  <w:num w:numId="38" w16cid:durableId="88426931">
    <w:abstractNumId w:val="14"/>
  </w:num>
  <w:num w:numId="39" w16cid:durableId="310792040">
    <w:abstractNumId w:val="42"/>
  </w:num>
  <w:num w:numId="40" w16cid:durableId="1733503770">
    <w:abstractNumId w:val="2"/>
  </w:num>
  <w:num w:numId="41" w16cid:durableId="1865627478">
    <w:abstractNumId w:val="18"/>
  </w:num>
  <w:num w:numId="42" w16cid:durableId="247619997">
    <w:abstractNumId w:val="4"/>
  </w:num>
  <w:num w:numId="43" w16cid:durableId="1342049860">
    <w:abstractNumId w:val="10"/>
  </w:num>
  <w:num w:numId="44" w16cid:durableId="2062904575">
    <w:abstractNumId w:val="35"/>
  </w:num>
  <w:num w:numId="45" w16cid:durableId="1965304810">
    <w:abstractNumId w:val="1"/>
  </w:num>
  <w:num w:numId="46" w16cid:durableId="13912231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19F9"/>
    <w:rsid w:val="0000354E"/>
    <w:rsid w:val="00012735"/>
    <w:rsid w:val="00022126"/>
    <w:rsid w:val="000450A7"/>
    <w:rsid w:val="000545B4"/>
    <w:rsid w:val="00055F13"/>
    <w:rsid w:val="000573B2"/>
    <w:rsid w:val="00060278"/>
    <w:rsid w:val="00064287"/>
    <w:rsid w:val="00073302"/>
    <w:rsid w:val="000748F4"/>
    <w:rsid w:val="00082530"/>
    <w:rsid w:val="00085CAF"/>
    <w:rsid w:val="000A11BD"/>
    <w:rsid w:val="000A2E1F"/>
    <w:rsid w:val="000B0670"/>
    <w:rsid w:val="000B20AB"/>
    <w:rsid w:val="000B2337"/>
    <w:rsid w:val="000B64E1"/>
    <w:rsid w:val="000C4049"/>
    <w:rsid w:val="000C5713"/>
    <w:rsid w:val="000E1D83"/>
    <w:rsid w:val="000F234D"/>
    <w:rsid w:val="00106D00"/>
    <w:rsid w:val="00121F78"/>
    <w:rsid w:val="00131AA9"/>
    <w:rsid w:val="001350F6"/>
    <w:rsid w:val="00140825"/>
    <w:rsid w:val="0014131F"/>
    <w:rsid w:val="0015063E"/>
    <w:rsid w:val="00151CD9"/>
    <w:rsid w:val="001825B2"/>
    <w:rsid w:val="001908F7"/>
    <w:rsid w:val="00191C19"/>
    <w:rsid w:val="001941D2"/>
    <w:rsid w:val="001A0010"/>
    <w:rsid w:val="001A6ED3"/>
    <w:rsid w:val="001C1B55"/>
    <w:rsid w:val="001D19BC"/>
    <w:rsid w:val="001D4DB3"/>
    <w:rsid w:val="001D700A"/>
    <w:rsid w:val="001E298C"/>
    <w:rsid w:val="001E4CA2"/>
    <w:rsid w:val="001F2CBE"/>
    <w:rsid w:val="001F470B"/>
    <w:rsid w:val="001F51ED"/>
    <w:rsid w:val="00211DB6"/>
    <w:rsid w:val="00216DF9"/>
    <w:rsid w:val="0022022E"/>
    <w:rsid w:val="0022768A"/>
    <w:rsid w:val="00241321"/>
    <w:rsid w:val="00247167"/>
    <w:rsid w:val="002476DF"/>
    <w:rsid w:val="00253511"/>
    <w:rsid w:val="00256DE8"/>
    <w:rsid w:val="00272564"/>
    <w:rsid w:val="002A3ECB"/>
    <w:rsid w:val="002B1BAB"/>
    <w:rsid w:val="002B219C"/>
    <w:rsid w:val="002C0013"/>
    <w:rsid w:val="002C0F85"/>
    <w:rsid w:val="002C23EC"/>
    <w:rsid w:val="002D2F27"/>
    <w:rsid w:val="002D5A8A"/>
    <w:rsid w:val="002E5B4B"/>
    <w:rsid w:val="002E731A"/>
    <w:rsid w:val="00315290"/>
    <w:rsid w:val="00316D89"/>
    <w:rsid w:val="00322E38"/>
    <w:rsid w:val="003319AE"/>
    <w:rsid w:val="00345C2C"/>
    <w:rsid w:val="00354D6D"/>
    <w:rsid w:val="00361D61"/>
    <w:rsid w:val="0036555B"/>
    <w:rsid w:val="003723B4"/>
    <w:rsid w:val="00372C0C"/>
    <w:rsid w:val="00373C73"/>
    <w:rsid w:val="00380A68"/>
    <w:rsid w:val="00383811"/>
    <w:rsid w:val="00383E19"/>
    <w:rsid w:val="003A5E74"/>
    <w:rsid w:val="003A6F31"/>
    <w:rsid w:val="003B6640"/>
    <w:rsid w:val="003B77F2"/>
    <w:rsid w:val="003B7A4C"/>
    <w:rsid w:val="003C6147"/>
    <w:rsid w:val="003C6C92"/>
    <w:rsid w:val="003D01A3"/>
    <w:rsid w:val="003E7105"/>
    <w:rsid w:val="004107F8"/>
    <w:rsid w:val="00412466"/>
    <w:rsid w:val="0042336F"/>
    <w:rsid w:val="00441D3C"/>
    <w:rsid w:val="004471F0"/>
    <w:rsid w:val="00451493"/>
    <w:rsid w:val="00453FEE"/>
    <w:rsid w:val="00463394"/>
    <w:rsid w:val="0047381D"/>
    <w:rsid w:val="00476781"/>
    <w:rsid w:val="00477FA0"/>
    <w:rsid w:val="0048591D"/>
    <w:rsid w:val="00486C32"/>
    <w:rsid w:val="00490447"/>
    <w:rsid w:val="00494670"/>
    <w:rsid w:val="004A6A0F"/>
    <w:rsid w:val="004C040B"/>
    <w:rsid w:val="004C6DA0"/>
    <w:rsid w:val="004F18CE"/>
    <w:rsid w:val="004F1933"/>
    <w:rsid w:val="004F624D"/>
    <w:rsid w:val="00501957"/>
    <w:rsid w:val="00503FF6"/>
    <w:rsid w:val="00522E5B"/>
    <w:rsid w:val="005330F6"/>
    <w:rsid w:val="00541AAF"/>
    <w:rsid w:val="00543395"/>
    <w:rsid w:val="0054707C"/>
    <w:rsid w:val="00551920"/>
    <w:rsid w:val="005524B4"/>
    <w:rsid w:val="00554B9C"/>
    <w:rsid w:val="00560186"/>
    <w:rsid w:val="005630F7"/>
    <w:rsid w:val="00565058"/>
    <w:rsid w:val="00565A06"/>
    <w:rsid w:val="00570C16"/>
    <w:rsid w:val="005825EB"/>
    <w:rsid w:val="00583AC6"/>
    <w:rsid w:val="00585B82"/>
    <w:rsid w:val="00596515"/>
    <w:rsid w:val="005A01D5"/>
    <w:rsid w:val="005A2BF4"/>
    <w:rsid w:val="005A49D2"/>
    <w:rsid w:val="005B41D8"/>
    <w:rsid w:val="005B4596"/>
    <w:rsid w:val="005B6E53"/>
    <w:rsid w:val="005C3468"/>
    <w:rsid w:val="005C3913"/>
    <w:rsid w:val="005D2867"/>
    <w:rsid w:val="005E54F8"/>
    <w:rsid w:val="005F66D5"/>
    <w:rsid w:val="006035EC"/>
    <w:rsid w:val="006074C5"/>
    <w:rsid w:val="00616A13"/>
    <w:rsid w:val="0061798A"/>
    <w:rsid w:val="00632570"/>
    <w:rsid w:val="006368AB"/>
    <w:rsid w:val="006416E8"/>
    <w:rsid w:val="00643997"/>
    <w:rsid w:val="00647A8A"/>
    <w:rsid w:val="00652684"/>
    <w:rsid w:val="006546EE"/>
    <w:rsid w:val="006741D8"/>
    <w:rsid w:val="006812F1"/>
    <w:rsid w:val="00686C84"/>
    <w:rsid w:val="00697A5D"/>
    <w:rsid w:val="006A5331"/>
    <w:rsid w:val="006A5F63"/>
    <w:rsid w:val="006A7E34"/>
    <w:rsid w:val="006B0384"/>
    <w:rsid w:val="006B0996"/>
    <w:rsid w:val="006B1819"/>
    <w:rsid w:val="006B36EC"/>
    <w:rsid w:val="006D3ACC"/>
    <w:rsid w:val="006D46EC"/>
    <w:rsid w:val="006D7C47"/>
    <w:rsid w:val="006D7C90"/>
    <w:rsid w:val="006E5E09"/>
    <w:rsid w:val="006E71CB"/>
    <w:rsid w:val="006E7FAD"/>
    <w:rsid w:val="006F69F8"/>
    <w:rsid w:val="00702FCE"/>
    <w:rsid w:val="007108E9"/>
    <w:rsid w:val="00714D22"/>
    <w:rsid w:val="00720D05"/>
    <w:rsid w:val="00723B21"/>
    <w:rsid w:val="0074727B"/>
    <w:rsid w:val="007500BF"/>
    <w:rsid w:val="007713A3"/>
    <w:rsid w:val="007832BB"/>
    <w:rsid w:val="007858AA"/>
    <w:rsid w:val="007B4560"/>
    <w:rsid w:val="007B5E00"/>
    <w:rsid w:val="007B699C"/>
    <w:rsid w:val="007D275D"/>
    <w:rsid w:val="007E0AA5"/>
    <w:rsid w:val="007E30D6"/>
    <w:rsid w:val="007F0C09"/>
    <w:rsid w:val="007F1076"/>
    <w:rsid w:val="007F2F8B"/>
    <w:rsid w:val="007F32B7"/>
    <w:rsid w:val="007F3E10"/>
    <w:rsid w:val="00801B00"/>
    <w:rsid w:val="00803289"/>
    <w:rsid w:val="008035F0"/>
    <w:rsid w:val="00806DEF"/>
    <w:rsid w:val="00810954"/>
    <w:rsid w:val="008170DD"/>
    <w:rsid w:val="008212A3"/>
    <w:rsid w:val="00822DA4"/>
    <w:rsid w:val="00835D8E"/>
    <w:rsid w:val="0084403D"/>
    <w:rsid w:val="00844695"/>
    <w:rsid w:val="00853EEF"/>
    <w:rsid w:val="008544FD"/>
    <w:rsid w:val="008611CF"/>
    <w:rsid w:val="00864BA3"/>
    <w:rsid w:val="008711DB"/>
    <w:rsid w:val="00874774"/>
    <w:rsid w:val="008757F9"/>
    <w:rsid w:val="00884F5C"/>
    <w:rsid w:val="0089361F"/>
    <w:rsid w:val="00895FF0"/>
    <w:rsid w:val="008A3104"/>
    <w:rsid w:val="008A576A"/>
    <w:rsid w:val="008B5EA6"/>
    <w:rsid w:val="008C0065"/>
    <w:rsid w:val="008C0F39"/>
    <w:rsid w:val="008D634C"/>
    <w:rsid w:val="008E388A"/>
    <w:rsid w:val="008F0492"/>
    <w:rsid w:val="009007C6"/>
    <w:rsid w:val="00903601"/>
    <w:rsid w:val="0090385B"/>
    <w:rsid w:val="0091230C"/>
    <w:rsid w:val="00920BEA"/>
    <w:rsid w:val="009305EA"/>
    <w:rsid w:val="0093670F"/>
    <w:rsid w:val="00974326"/>
    <w:rsid w:val="00984636"/>
    <w:rsid w:val="00987308"/>
    <w:rsid w:val="00990BA8"/>
    <w:rsid w:val="00992939"/>
    <w:rsid w:val="00994C4C"/>
    <w:rsid w:val="009A041F"/>
    <w:rsid w:val="009A4257"/>
    <w:rsid w:val="009A4378"/>
    <w:rsid w:val="009A4560"/>
    <w:rsid w:val="009A4780"/>
    <w:rsid w:val="009B05AF"/>
    <w:rsid w:val="009B27D8"/>
    <w:rsid w:val="009B57A4"/>
    <w:rsid w:val="009C12FE"/>
    <w:rsid w:val="009C25CD"/>
    <w:rsid w:val="009C6DCA"/>
    <w:rsid w:val="009D0CC3"/>
    <w:rsid w:val="009D126E"/>
    <w:rsid w:val="009D596A"/>
    <w:rsid w:val="009D7848"/>
    <w:rsid w:val="009F3388"/>
    <w:rsid w:val="009F43EC"/>
    <w:rsid w:val="00A009E3"/>
    <w:rsid w:val="00A00DDE"/>
    <w:rsid w:val="00A12531"/>
    <w:rsid w:val="00A12A8B"/>
    <w:rsid w:val="00A133ED"/>
    <w:rsid w:val="00A1371F"/>
    <w:rsid w:val="00A361B0"/>
    <w:rsid w:val="00A43387"/>
    <w:rsid w:val="00A45224"/>
    <w:rsid w:val="00A464A0"/>
    <w:rsid w:val="00A52AC9"/>
    <w:rsid w:val="00A534CF"/>
    <w:rsid w:val="00A55655"/>
    <w:rsid w:val="00A6631C"/>
    <w:rsid w:val="00A732B0"/>
    <w:rsid w:val="00A90A1B"/>
    <w:rsid w:val="00A91A2E"/>
    <w:rsid w:val="00AA17FE"/>
    <w:rsid w:val="00AA2B02"/>
    <w:rsid w:val="00AA3657"/>
    <w:rsid w:val="00AB530C"/>
    <w:rsid w:val="00AB55DD"/>
    <w:rsid w:val="00AB5EFE"/>
    <w:rsid w:val="00AB690C"/>
    <w:rsid w:val="00AD610F"/>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775BC"/>
    <w:rsid w:val="00B80605"/>
    <w:rsid w:val="00BA1FDE"/>
    <w:rsid w:val="00BB19CA"/>
    <w:rsid w:val="00BB6DC6"/>
    <w:rsid w:val="00BC5EEF"/>
    <w:rsid w:val="00BD0390"/>
    <w:rsid w:val="00BD5748"/>
    <w:rsid w:val="00BE119B"/>
    <w:rsid w:val="00BF2A15"/>
    <w:rsid w:val="00BF33DD"/>
    <w:rsid w:val="00C00596"/>
    <w:rsid w:val="00C10A8F"/>
    <w:rsid w:val="00C1176B"/>
    <w:rsid w:val="00C156C0"/>
    <w:rsid w:val="00C20F0F"/>
    <w:rsid w:val="00C222C1"/>
    <w:rsid w:val="00C25F28"/>
    <w:rsid w:val="00C3408F"/>
    <w:rsid w:val="00C3718B"/>
    <w:rsid w:val="00C375A9"/>
    <w:rsid w:val="00C6271D"/>
    <w:rsid w:val="00C7022D"/>
    <w:rsid w:val="00C74A0F"/>
    <w:rsid w:val="00C76685"/>
    <w:rsid w:val="00C8369A"/>
    <w:rsid w:val="00C86464"/>
    <w:rsid w:val="00C938D0"/>
    <w:rsid w:val="00C94987"/>
    <w:rsid w:val="00C97404"/>
    <w:rsid w:val="00CA575E"/>
    <w:rsid w:val="00CA5ACD"/>
    <w:rsid w:val="00CB10DA"/>
    <w:rsid w:val="00CC0456"/>
    <w:rsid w:val="00CC120C"/>
    <w:rsid w:val="00CC24F4"/>
    <w:rsid w:val="00CC2760"/>
    <w:rsid w:val="00CD5145"/>
    <w:rsid w:val="00CD52B7"/>
    <w:rsid w:val="00CD5862"/>
    <w:rsid w:val="00CD6738"/>
    <w:rsid w:val="00CE0816"/>
    <w:rsid w:val="00CE3C43"/>
    <w:rsid w:val="00D0268C"/>
    <w:rsid w:val="00D1304F"/>
    <w:rsid w:val="00D1485C"/>
    <w:rsid w:val="00D15D78"/>
    <w:rsid w:val="00D3576B"/>
    <w:rsid w:val="00D378CD"/>
    <w:rsid w:val="00D43096"/>
    <w:rsid w:val="00D43702"/>
    <w:rsid w:val="00D46473"/>
    <w:rsid w:val="00D65C8B"/>
    <w:rsid w:val="00D85119"/>
    <w:rsid w:val="00D9039E"/>
    <w:rsid w:val="00D94594"/>
    <w:rsid w:val="00DA0541"/>
    <w:rsid w:val="00DA0C3B"/>
    <w:rsid w:val="00DA50B4"/>
    <w:rsid w:val="00DA73F6"/>
    <w:rsid w:val="00DA7FCB"/>
    <w:rsid w:val="00DB4BCC"/>
    <w:rsid w:val="00DB7494"/>
    <w:rsid w:val="00DC5D67"/>
    <w:rsid w:val="00DC6D2E"/>
    <w:rsid w:val="00DD55B0"/>
    <w:rsid w:val="00DD5D68"/>
    <w:rsid w:val="00DE1334"/>
    <w:rsid w:val="00DF2B0B"/>
    <w:rsid w:val="00E04B22"/>
    <w:rsid w:val="00E11C10"/>
    <w:rsid w:val="00E216D8"/>
    <w:rsid w:val="00E2182E"/>
    <w:rsid w:val="00E257FA"/>
    <w:rsid w:val="00E273D1"/>
    <w:rsid w:val="00E32271"/>
    <w:rsid w:val="00E4023F"/>
    <w:rsid w:val="00E75580"/>
    <w:rsid w:val="00E8012B"/>
    <w:rsid w:val="00E854D2"/>
    <w:rsid w:val="00E86477"/>
    <w:rsid w:val="00E90E9F"/>
    <w:rsid w:val="00E958D1"/>
    <w:rsid w:val="00EA01DE"/>
    <w:rsid w:val="00EA1106"/>
    <w:rsid w:val="00EA5675"/>
    <w:rsid w:val="00EB0F8F"/>
    <w:rsid w:val="00EB17B5"/>
    <w:rsid w:val="00EB3242"/>
    <w:rsid w:val="00EB3AD4"/>
    <w:rsid w:val="00EC2014"/>
    <w:rsid w:val="00EC2FF6"/>
    <w:rsid w:val="00EC5F8F"/>
    <w:rsid w:val="00EE5EE6"/>
    <w:rsid w:val="00EE7CE3"/>
    <w:rsid w:val="00EF328B"/>
    <w:rsid w:val="00EF7309"/>
    <w:rsid w:val="00F2054E"/>
    <w:rsid w:val="00F211EC"/>
    <w:rsid w:val="00F26D31"/>
    <w:rsid w:val="00F36AF9"/>
    <w:rsid w:val="00F37B6D"/>
    <w:rsid w:val="00F43E52"/>
    <w:rsid w:val="00F4402E"/>
    <w:rsid w:val="00F46D01"/>
    <w:rsid w:val="00F50893"/>
    <w:rsid w:val="00F54A90"/>
    <w:rsid w:val="00F57BE2"/>
    <w:rsid w:val="00F621BD"/>
    <w:rsid w:val="00F624E9"/>
    <w:rsid w:val="00F63904"/>
    <w:rsid w:val="00F63FC7"/>
    <w:rsid w:val="00F722C8"/>
    <w:rsid w:val="00F9034E"/>
    <w:rsid w:val="00FA038E"/>
    <w:rsid w:val="00FB07C6"/>
    <w:rsid w:val="00FB1D15"/>
    <w:rsid w:val="00FB635F"/>
    <w:rsid w:val="00FE1F54"/>
    <w:rsid w:val="00FF409F"/>
    <w:rsid w:val="00FF54F8"/>
    <w:rsid w:val="00FF5DB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fontstyle01">
    <w:name w:val="fontstyle01"/>
    <w:basedOn w:val="Numatytasispastraiposriftas"/>
    <w:rsid w:val="00AB55DD"/>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AB55DD"/>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272060756">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0951919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751095">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 w:id="21009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7215</Words>
  <Characters>41131</Characters>
  <Application>Microsoft Office Word</Application>
  <DocSecurity>0</DocSecurity>
  <Lines>342</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Daiva Palukaitienė</cp:lastModifiedBy>
  <cp:revision>4</cp:revision>
  <dcterms:created xsi:type="dcterms:W3CDTF">2024-12-09T19:22:00Z</dcterms:created>
  <dcterms:modified xsi:type="dcterms:W3CDTF">2024-12-12T14:29:00Z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