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30C" w14:textId="77777777" w:rsidR="00C023A2" w:rsidRPr="009A2104" w:rsidRDefault="00C023A2" w:rsidP="009A210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p w14:paraId="3064E530" w14:textId="77777777" w:rsidR="008C74C9" w:rsidRDefault="008C74C9" w:rsidP="008C74C9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C023A2" w:rsidRPr="004C6140" w14:paraId="2D7A8737" w14:textId="77777777" w:rsidTr="009A2104">
        <w:tc>
          <w:tcPr>
            <w:tcW w:w="222" w:type="dxa"/>
            <w:shd w:val="clear" w:color="auto" w:fill="auto"/>
          </w:tcPr>
          <w:p w14:paraId="29B93443" w14:textId="77777777" w:rsidR="00C023A2" w:rsidRPr="004C6140" w:rsidRDefault="00C023A2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4116AF4E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1E500952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7F825B4A" w14:textId="77777777" w:rsidR="00C023A2" w:rsidRPr="004C6140" w:rsidRDefault="00C023A2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46F5112E" w14:textId="16DC8F0D" w:rsidR="00C023A2" w:rsidRPr="00EA3048" w:rsidRDefault="001D6475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Joniškio </w:t>
            </w:r>
            <w:r w:rsidR="00C023A2" w:rsidRPr="00EA3048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42A0EFBF" w14:textId="77777777" w:rsidR="00C023A2" w:rsidRPr="00C42B2B" w:rsidRDefault="00C023A2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B2B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3FCC1D1B" w14:textId="77777777" w:rsidR="003D7E4C" w:rsidRPr="00C42B2B" w:rsidRDefault="003D7E4C" w:rsidP="003D7E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B2B">
              <w:rPr>
                <w:rFonts w:ascii="Times New Roman" w:hAnsi="Times New Roman"/>
                <w:sz w:val="24"/>
                <w:szCs w:val="24"/>
              </w:rPr>
              <w:t>2024 m. gruodžio mėn. 18 d.</w:t>
            </w:r>
          </w:p>
          <w:p w14:paraId="1485747F" w14:textId="77777777" w:rsidR="003D7E4C" w:rsidRPr="00C42B2B" w:rsidRDefault="003D7E4C" w:rsidP="003D7E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B2B">
              <w:rPr>
                <w:rFonts w:ascii="Times New Roman" w:hAnsi="Times New Roman"/>
                <w:sz w:val="24"/>
                <w:szCs w:val="24"/>
              </w:rPr>
              <w:t>posėdžio protokolu Nr. 3</w:t>
            </w:r>
          </w:p>
          <w:p w14:paraId="554088B5" w14:textId="77777777" w:rsidR="009A2104" w:rsidRPr="00C42B2B" w:rsidRDefault="009A2104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9A2104" w:rsidRPr="005A1DFA" w14:paraId="7686354C" w14:textId="77777777" w:rsidTr="009A2104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27C9747A" w14:textId="28A70E4B" w:rsidR="009A2104" w:rsidRPr="005A1DFA" w:rsidRDefault="009A2104" w:rsidP="009A2104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25A89822" wp14:editId="4FE10B3F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2104" w:rsidRPr="009A2104" w14:paraId="40C1D6BE" w14:textId="77777777" w:rsidTr="009A2104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15B7A1AB" w14:textId="1393D034" w:rsidR="009A2104" w:rsidRPr="001D6475" w:rsidRDefault="009321E5" w:rsidP="009A2104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8" w:history="1">
                    <w:r w:rsidR="001D6475" w:rsidRPr="001D6475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1D6475" w:rsidRPr="001D6475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9" w:history="1">
                    <w:r w:rsidR="001D6475" w:rsidRPr="001D6475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www.joniskiomiestovvg.lt</w:t>
                    </w:r>
                  </w:hyperlink>
                  <w:r w:rsidR="001D6475" w:rsidRPr="001D6475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1D6475" w:rsidRPr="001D647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1D6475" w:rsidRPr="001D6475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www.joniskis.lt</w:t>
                    </w:r>
                  </w:hyperlink>
                </w:p>
              </w:tc>
            </w:tr>
          </w:tbl>
          <w:p w14:paraId="675804A6" w14:textId="03F0DECC" w:rsidR="009A2104" w:rsidRPr="00B75D2C" w:rsidRDefault="009A2104" w:rsidP="00B75D2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75D2C">
              <w:rPr>
                <w:rFonts w:ascii="Times New Roman" w:hAnsi="Times New Roman"/>
                <w:b/>
              </w:rPr>
              <w:t>PROJEKTAS FINANSUOJAMAS IŠ EUROPOS REGIONINĖS PLĖTROS FONDO</w:t>
            </w:r>
            <w:r w:rsidR="00B75D2C">
              <w:rPr>
                <w:rFonts w:ascii="Times New Roman" w:hAnsi="Times New Roman"/>
                <w:b/>
              </w:rPr>
              <w:t xml:space="preserve"> </w:t>
            </w:r>
            <w:r w:rsidRPr="00B75D2C">
              <w:rPr>
                <w:rFonts w:ascii="Times New Roman" w:hAnsi="Times New Roman"/>
                <w:b/>
              </w:rPr>
              <w:t>LĖŠŲ</w:t>
            </w:r>
          </w:p>
          <w:p w14:paraId="36B7350A" w14:textId="77777777" w:rsidR="009A2104" w:rsidRPr="004C6140" w:rsidRDefault="009A2104" w:rsidP="00666630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24D74433" w14:textId="77777777" w:rsidR="001D6475" w:rsidRPr="00942BCD" w:rsidRDefault="001D6475" w:rsidP="001D647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>JONIŠKIO MIESTO VIETOS VEIKLOS GRUPĖS ĮGYVENDINAMOS STRATEGIJOS</w:t>
      </w:r>
    </w:p>
    <w:p w14:paraId="7160136B" w14:textId="77777777" w:rsidR="001D6475" w:rsidRPr="00942BCD" w:rsidRDefault="001D6475" w:rsidP="001D647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„JONIŠKIO MIESTO 2023 – 2029 M. VIETOS PLĖTROS STRATEGIJA“,</w:t>
      </w:r>
    </w:p>
    <w:p w14:paraId="0DD5E73C" w14:textId="77777777" w:rsidR="001D6475" w:rsidRDefault="001D6475" w:rsidP="001D64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14A9E8" w14:textId="77777777" w:rsidR="001D6475" w:rsidRPr="00B75D2C" w:rsidRDefault="001D6475" w:rsidP="001D64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304E9A84" w14:textId="6D066033" w:rsidR="00CE0C12" w:rsidRPr="001D6475" w:rsidRDefault="001D6475" w:rsidP="001D6475">
      <w:pPr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TIKSLĄ, 1.1. UŽDAVINĮ, </w:t>
      </w:r>
      <w:r w:rsidRPr="00CE0C12">
        <w:rPr>
          <w:rFonts w:ascii="Times New Roman" w:hAnsi="Times New Roman"/>
          <w:b/>
          <w:bCs/>
          <w:sz w:val="24"/>
          <w:szCs w:val="24"/>
        </w:rPr>
        <w:t>1.1.</w:t>
      </w:r>
      <w:r w:rsidR="002F019A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E0C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7934">
        <w:rPr>
          <w:rFonts w:ascii="Times New Roman" w:hAnsi="Times New Roman"/>
          <w:b/>
          <w:bCs/>
          <w:sz w:val="24"/>
          <w:szCs w:val="24"/>
        </w:rPr>
        <w:t xml:space="preserve">VEIKSMĄ </w:t>
      </w:r>
      <w:r w:rsidR="00CE0C12" w:rsidRPr="001D6475">
        <w:rPr>
          <w:rFonts w:ascii="Times New Roman" w:hAnsi="Times New Roman"/>
          <w:b/>
          <w:bCs/>
          <w:sz w:val="24"/>
          <w:szCs w:val="24"/>
        </w:rPr>
        <w:t>„</w:t>
      </w:r>
      <w:r w:rsidRPr="001D6475">
        <w:rPr>
          <w:rFonts w:ascii="Times New Roman" w:hAnsi="Times New Roman"/>
          <w:b/>
          <w:bCs/>
          <w:sz w:val="24"/>
          <w:szCs w:val="24"/>
          <w:lang w:eastAsia="lt-LT"/>
        </w:rPr>
        <w:t>ORGANIZUOTI SOCIALINIŲ PASLAUGŲ TEIKIMĄ IR INFORMACIJOS SKLAIDĄ  APIE TEIKIAMAS PASLAUGAS JONIŠKIO MIESTE</w:t>
      </w:r>
      <w:r w:rsidR="00CE0C12" w:rsidRPr="001D6475">
        <w:rPr>
          <w:rFonts w:ascii="Times New Roman" w:hAnsi="Times New Roman"/>
          <w:b/>
          <w:bCs/>
          <w:sz w:val="24"/>
          <w:szCs w:val="24"/>
          <w:lang w:eastAsia="lt-LT"/>
        </w:rPr>
        <w:t>“</w:t>
      </w:r>
    </w:p>
    <w:p w14:paraId="6BD6AD46" w14:textId="77777777" w:rsidR="002F52D3" w:rsidRDefault="002F52D3" w:rsidP="00AB7F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</w:p>
    <w:p w14:paraId="25C23810" w14:textId="44F71BFA" w:rsidR="002F52D3" w:rsidRDefault="002F52D3" w:rsidP="002F52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11-0</w:t>
      </w:r>
      <w:r w:rsidR="001D6475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41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p w14:paraId="56F92EA5" w14:textId="5B199A3E" w:rsidR="003320DF" w:rsidRDefault="003320DF" w:rsidP="002F52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3320DF" w:rsidRPr="00A237A6" w14:paraId="699F70F6" w14:textId="77777777" w:rsidTr="00BC52FF">
        <w:trPr>
          <w:trHeight w:val="20"/>
        </w:trPr>
        <w:tc>
          <w:tcPr>
            <w:tcW w:w="9781" w:type="dxa"/>
          </w:tcPr>
          <w:p w14:paraId="10E7ACD6" w14:textId="77777777" w:rsidR="003320DF" w:rsidRPr="00A237A6" w:rsidRDefault="003320DF" w:rsidP="00BC52FF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694"/>
              <w:gridCol w:w="992"/>
              <w:gridCol w:w="992"/>
              <w:gridCol w:w="2272"/>
            </w:tblGrid>
            <w:tr w:rsidR="003320DF" w:rsidRPr="00A237A6" w14:paraId="4A6D62F4" w14:textId="77777777" w:rsidTr="00BC52FF">
              <w:trPr>
                <w:trHeight w:val="2787"/>
              </w:trPr>
              <w:tc>
                <w:tcPr>
                  <w:tcW w:w="95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E5527" w14:textId="77777777" w:rsidR="003320DF" w:rsidRPr="00942BCD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*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projektų įgyvendinimo planų Naudos ir kokybės vertinimo kriterijai yra skirti 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sudaryti vietos plėtros projektų, prioritetinę eilę prioriteto mažėjimo tvarka. Minimaliai privaloma surinkti balų suma – 70 balų.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Vietos plėtros projektų įgyvendinimo planų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, kurie nesurinks  70 balų, JMVVG netrauks nei į JMVVG siūlomų finansuoti vietos plėtros projektų įgyvendinimo planų sąrašą.</w:t>
                  </w:r>
                </w:p>
                <w:p w14:paraId="46757EFB" w14:textId="77777777" w:rsidR="003320DF" w:rsidRPr="00942BCD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14:paraId="24954FFB" w14:textId="77777777" w:rsidR="003320DF" w:rsidRPr="00942BCD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*TIKSLAS Nr. 1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„S</w:t>
                  </w:r>
                  <w:r w:rsidRPr="00942BC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ocialiai pažeidžiamų grupių padėties gerinimas teikiant socialines paslaugas, skatinant užimtumo, verslumo ir įsidarbinimo galimybes</w:t>
                  </w: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“</w:t>
                  </w:r>
                  <w:r w:rsidRPr="00942BC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.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0F2A2023" w14:textId="77777777" w:rsidR="003320DF" w:rsidRPr="00942BCD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</w:t>
                  </w:r>
                  <w:r w:rsidRPr="00942BC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1.1. UŽDAVINĮ „</w:t>
                  </w: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P</w:t>
                  </w:r>
                  <w:r w:rsidRPr="00942BC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lėtoti socialinių paslaugų ir kitų prevencinių veiklų teikimą socialiai pažeidžiamiems asmenims“</w:t>
                  </w: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.</w:t>
                  </w:r>
                </w:p>
                <w:p w14:paraId="5E1F8AEC" w14:textId="77777777" w:rsidR="003320DF" w:rsidRPr="00942BCD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  <w:p w14:paraId="7B216004" w14:textId="77777777" w:rsidR="003320DF" w:rsidRPr="00F07934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20DF" w:rsidRPr="00A237A6" w14:paraId="5133C4E2" w14:textId="77777777" w:rsidTr="00BC52FF">
              <w:trPr>
                <w:trHeight w:val="276"/>
              </w:trPr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179FAE3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Vietos plėtros projektų naudos ir kokybės vertinimo kriterijaus (toliau – kriterijus) pavadinimas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F9AC4E9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Kriterijaus vertinimo aspektai ir paaiškinimai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F80EE72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048500C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Pagrindimas</w:t>
                  </w:r>
                </w:p>
              </w:tc>
            </w:tr>
            <w:tr w:rsidR="003320DF" w:rsidRPr="00A237A6" w14:paraId="29B326A8" w14:textId="77777777" w:rsidTr="00BC52FF">
              <w:trPr>
                <w:trHeight w:val="274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14FADA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projektu sprendžiama vietos plėtros strategijoje identifikuota problema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E8547D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nenurodyta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ir/ar nepagrįsta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arba nesusijusi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 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su Strategijoje nurodyt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problem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, kuria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E0A56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DF77A8" w14:textId="77777777" w:rsidR="003320DF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  <w:p w14:paraId="3BFE4FE2" w14:textId="77777777" w:rsidR="003320DF" w:rsidRDefault="003320DF" w:rsidP="00BC52FF"/>
                <w:p w14:paraId="264B61A7" w14:textId="77777777" w:rsidR="003320DF" w:rsidRPr="00023771" w:rsidRDefault="003320DF" w:rsidP="00BC52FF"/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E0143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FF0000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aprašyti,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problema/-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būtų sprendžiamos, aprašyti priežastis,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lėmusias projekto įgyvendinimą, kokiu būdu bus sprendžiama/-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veikla/-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ir/ar veiksmu/-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aiškiai nurodyti, kokią/-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ias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kaip Strategijoje iškeltas problemas projektas spręs.</w:t>
                  </w:r>
                </w:p>
              </w:tc>
            </w:tr>
            <w:tr w:rsidR="003320DF" w:rsidRPr="00A237A6" w14:paraId="120AF9D9" w14:textId="77777777" w:rsidTr="00BC52FF">
              <w:trPr>
                <w:trHeight w:val="96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DEC12A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A542B2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kurias siekiama spręsti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FC89B9" w14:textId="77777777" w:rsidR="003320DF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3C36C8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0E4F73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320DF" w:rsidRPr="00A237A6" w14:paraId="68F62ED8" w14:textId="77777777" w:rsidTr="00BC52FF">
              <w:trPr>
                <w:trHeight w:val="1881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1FB21A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007918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ą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26BE7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62631E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20</w:t>
                  </w:r>
                </w:p>
                <w:p w14:paraId="44816CCF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82528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320DF" w:rsidRPr="00A237A6" w14:paraId="2726ABD9" w14:textId="77777777" w:rsidTr="00BC52FF">
              <w:trPr>
                <w:trHeight w:val="113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7000F7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E1DE2C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os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problemos susijusios su daugiau, nei viena Strategijoje nurodyta problema, kurias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14FAAE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E19DA3" w14:textId="77777777" w:rsidR="003320DF" w:rsidRPr="00A237A6" w:rsidRDefault="003320DF" w:rsidP="00BC52FF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692113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320DF" w:rsidRPr="00A237A6" w14:paraId="280B8969" w14:textId="77777777" w:rsidTr="00BC52FF">
              <w:trPr>
                <w:trHeight w:val="608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9B7B6D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</w:t>
                  </w:r>
                  <w:r w:rsidRPr="000A22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Pareiškėjo vietos plėtros projekto kokybė (idėjos/koncepcijos vertinimas)</w:t>
                  </w:r>
                </w:p>
                <w:p w14:paraId="14DAC50A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7C5CC34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nepagrįsti, nenuoseklūs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neveiksmingi.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37A9E0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7CDF0C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585C60B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projekto  vertinimo metu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projektui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suteikiamas prioritetas skiriant balus, jeigu vietos plėtros projekto turinys, numatytos veiklos, planuojamas jų įgyvendinimas, laukiami rezultatai yra pagrįsti, nuoseklūs, veiksmingi. </w:t>
                  </w:r>
                  <w:r w:rsidRPr="00DE4DE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Taip pat vertinama viešai prieinama informacija: statistiniai duomenys, tyrimai ir pan.).</w:t>
                  </w:r>
                </w:p>
              </w:tc>
            </w:tr>
            <w:tr w:rsidR="003320DF" w:rsidRPr="00A237A6" w14:paraId="2C971DE4" w14:textId="77777777" w:rsidTr="00BC52FF">
              <w:trPr>
                <w:trHeight w:val="60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A34CE5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C9DF88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iš dalies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91454A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1BFC67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AED10F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3320DF" w:rsidRPr="00A237A6" w14:paraId="7B75BBF0" w14:textId="77777777" w:rsidTr="00BC52FF">
              <w:trPr>
                <w:trHeight w:val="163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628DF8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ED2A47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7BAEB3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E9D8C0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2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2D21C8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3320DF" w:rsidRPr="00A237A6" w14:paraId="6B21251F" w14:textId="77777777" w:rsidTr="00BC52FF">
              <w:trPr>
                <w:trHeight w:val="565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B7CE8F" w14:textId="4D8A0D01" w:rsidR="003320DF" w:rsidRPr="00C42B2B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3.</w:t>
                  </w:r>
                  <w:r w:rsidRPr="00C42B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projektas įgyvendinamas kartu </w:t>
                  </w:r>
                  <w:r w:rsidRPr="00C42B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su</w:t>
                  </w:r>
                  <w:r w:rsidR="003D7E4C" w:rsidRPr="00C42B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NVO ar socialiniais  </w:t>
                  </w:r>
                  <w:r w:rsidRPr="00C42B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partneriais </w:t>
                  </w:r>
                </w:p>
                <w:p w14:paraId="1C7C4534" w14:textId="77777777" w:rsidR="003320DF" w:rsidRPr="00C42B2B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6779C1A" w14:textId="77777777" w:rsidR="003320DF" w:rsidRPr="00C42B2B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AC84D6" w14:textId="6C1494EA" w:rsidR="003320DF" w:rsidRPr="00C42B2B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Projektas įgyvendinamas be </w:t>
                  </w:r>
                  <w:r w:rsidR="003D7E4C" w:rsidRPr="00C42B2B">
                    <w:rPr>
                      <w:rFonts w:ascii="Times New Roman" w:hAnsi="Times New Roman"/>
                      <w:sz w:val="24"/>
                      <w:szCs w:val="24"/>
                    </w:rPr>
                    <w:t xml:space="preserve">NVO ar socialinių  </w:t>
                  </w:r>
                  <w:r w:rsidRPr="00C42B2B">
                    <w:rPr>
                      <w:rFonts w:ascii="Times New Roman" w:hAnsi="Times New Roman"/>
                      <w:sz w:val="24"/>
                      <w:szCs w:val="24"/>
                    </w:rPr>
                    <w:t>partnerių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70D518" w14:textId="77777777" w:rsidR="003320DF" w:rsidRPr="00C42B2B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C42B2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ABBAE9" w14:textId="77777777" w:rsidR="003320DF" w:rsidRPr="00C42B2B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8AD61E" w14:textId="77777777" w:rsidR="003320DF" w:rsidRPr="00C42B2B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aprašyti partnerio/-</w:t>
                  </w:r>
                  <w:proofErr w:type="spellStart"/>
                  <w:r w:rsidRPr="00C42B2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ių</w:t>
                  </w:r>
                  <w:proofErr w:type="spellEnd"/>
                  <w:r w:rsidRPr="00C42B2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skaičių, aiškiai pagrįsti jo būtinumą bei projekto veiklų pasiskirstymą tarp pareiškėjo ir partnerio/-</w:t>
                  </w:r>
                  <w:proofErr w:type="spellStart"/>
                  <w:r w:rsidRPr="00C42B2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 w:rsidRPr="00C42B2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  <w:p w14:paraId="342E312C" w14:textId="2F452832" w:rsidR="003D7E4C" w:rsidRPr="00C42B2B" w:rsidRDefault="003D7E4C" w:rsidP="00BC52F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Pateikti partnerio statusą (NVO ar socialiniai partneriai) įrodančius dokumentus.</w:t>
                  </w:r>
                </w:p>
              </w:tc>
            </w:tr>
            <w:tr w:rsidR="003320DF" w:rsidRPr="00A237A6" w14:paraId="671F612A" w14:textId="77777777" w:rsidTr="00BC52FF">
              <w:trPr>
                <w:trHeight w:val="107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9A19AF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D83F7E" w14:textId="1DC4A4F7" w:rsidR="003320DF" w:rsidRPr="00C42B2B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bent vienu partneriu</w:t>
                  </w:r>
                  <w:r w:rsidR="003D7E4C" w:rsidRPr="00C42B2B">
                    <w:rPr>
                      <w:rFonts w:ascii="Times New Roman" w:hAnsi="Times New Roman"/>
                      <w:sz w:val="24"/>
                      <w:szCs w:val="24"/>
                    </w:rPr>
                    <w:t>, kuris yra NVO ar socialinis partneris</w:t>
                  </w:r>
                  <w:r w:rsidRPr="00C42B2B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aiškiai pagrįstas partnerio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08946C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32D04B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6DBE04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3320DF" w:rsidRPr="00A237A6" w14:paraId="48501ED6" w14:textId="77777777" w:rsidTr="00BC52FF">
              <w:trPr>
                <w:trHeight w:val="1724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DF6D90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7AF6F7" w14:textId="2CC3C2C8" w:rsidR="003320DF" w:rsidRPr="00C42B2B" w:rsidRDefault="005B4A55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daugiau, nei dviem partneriais, iš kurių bent vienas yra NVO ar socialinis partneris ir aiškiai pagrįstas partnerių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6150C6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649D1C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EC2B90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3320DF" w:rsidRPr="00A237A6" w14:paraId="29A8E605" w14:textId="77777777" w:rsidTr="00BC52FF">
              <w:trPr>
                <w:trHeight w:val="392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BBC452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4.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 Vietos plėtros projekte</w:t>
                  </w: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radedamos teikti naujos socialinės paslaugos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strategijos tikslinės teritorijos mastu </w:t>
                  </w:r>
                </w:p>
                <w:p w14:paraId="726749B0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(laikoma, kad nauja socialinė paslauga yra tokia, kuri kvietimo paskelbimo dienai nėra teikiama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J</w:t>
                  </w: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MVVG  teritorijoje)</w:t>
                  </w:r>
                </w:p>
                <w:p w14:paraId="7F82E536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  <w:p w14:paraId="5BA0479F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E8741B" w14:textId="77777777" w:rsidR="003320DF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Planuojamos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teikti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socialinės paslaugos nėra naujos</w:t>
                  </w:r>
                </w:p>
                <w:p w14:paraId="26BB0561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CA1E58" w14:textId="77777777" w:rsidR="003320DF" w:rsidRPr="0047795F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</w:t>
                  </w:r>
                  <w:r w:rsidRPr="0047795F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FB1A71" w14:textId="77777777" w:rsidR="003320DF" w:rsidRPr="0016265F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324049" w14:textId="77777777" w:rsidR="003320DF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Jei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J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MVVG teritorijoje planuojama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teikti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naują/-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socialinę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paslaug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ą/-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</w:p>
                <w:p w14:paraId="1DD90531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lt-LT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turi būti aprašyta, remiantis kitų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M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VVG ar kitų šalių patirtimi, kodėl tokia paslauga reikalinga, sėkminga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t.t., kokiai tiksliniai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grupiai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ėms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bus vykdoma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bei pagrįstas paslaugos poreikis.</w:t>
                  </w:r>
                </w:p>
              </w:tc>
            </w:tr>
            <w:tr w:rsidR="003320DF" w:rsidRPr="00A237A6" w14:paraId="5243A30A" w14:textId="77777777" w:rsidTr="00BC52FF">
              <w:trPr>
                <w:trHeight w:val="104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8D10A7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1C4B167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teikti naują socialinę paslaugą ir toks paslaugos poreikis aiškiai pagrįstas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D6BB59" w14:textId="77777777" w:rsidR="003320DF" w:rsidRPr="0047795F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DE13C8" w14:textId="77777777" w:rsidR="003320DF" w:rsidRPr="0016265F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A9C050" w14:textId="77777777" w:rsidR="003320DF" w:rsidRPr="00A237A6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320DF" w:rsidRPr="00A237A6" w14:paraId="44991079" w14:textId="77777777" w:rsidTr="00BC52FF">
              <w:trPr>
                <w:trHeight w:val="1502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D298B8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" w:name="_GoBack" w:colFirst="1" w:colLast="1"/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397567" w14:textId="77777777" w:rsidR="003320DF" w:rsidRPr="00C42B2B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sz w:val="24"/>
                      <w:szCs w:val="24"/>
                    </w:rPr>
                    <w:t xml:space="preserve">Planuojama pradėti teikti daugiau nei vieną naują socialinę paslaugą ir toks paslaugos poreikis aiškiai pagrįstas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59D0D9" w14:textId="77777777" w:rsidR="003320DF" w:rsidRPr="0047795F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AE0C45" w14:textId="77777777" w:rsidR="003320DF" w:rsidRPr="0016265F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197B39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3320DF" w:rsidRPr="00A237A6" w14:paraId="4010EAA9" w14:textId="77777777" w:rsidTr="00BC52FF">
              <w:trPr>
                <w:trHeight w:val="580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F19D8D5" w14:textId="77777777" w:rsidR="003320DF" w:rsidRPr="000E087E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87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5.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9F424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Planuojamas BIVP projektų veiklų dalyviai (įskaitant visas tikslines grupes)</w:t>
                  </w:r>
                  <w:r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A04C47" w14:textId="57A4FCB0" w:rsidR="003320DF" w:rsidRPr="00C42B2B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46656A" w:rsidRPr="00C42B2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36</w:t>
                  </w:r>
                  <w:r w:rsidRPr="00C42B2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dalyvius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9B2505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E819DD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6352674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rojektas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tikslinės grupės 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dalyvių skaičius. Nurodyta kiek tikslinės grupės asmenų gaus paslaugas ar dalyvaus tiesioginėse veiklose.</w:t>
                  </w:r>
                </w:p>
              </w:tc>
            </w:tr>
            <w:tr w:rsidR="003320DF" w:rsidRPr="00A237A6" w14:paraId="04907006" w14:textId="77777777" w:rsidTr="00BC52FF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0729E9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DFCBA8" w14:textId="03845A0A" w:rsidR="003320DF" w:rsidRPr="00C42B2B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46656A" w:rsidRPr="00C42B2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45</w:t>
                  </w:r>
                  <w:r w:rsidRPr="00C42B2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dalyvius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9490C0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81C961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175E7A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3320DF" w:rsidRPr="00A237A6" w14:paraId="115DF955" w14:textId="77777777" w:rsidTr="00BC52FF">
              <w:trPr>
                <w:trHeight w:val="1378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2659D7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5167C5" w14:textId="2CD15918" w:rsidR="003320DF" w:rsidRPr="00C42B2B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C42B2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46656A" w:rsidRPr="00C42B2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50</w:t>
                  </w:r>
                  <w:r w:rsidRPr="00C42B2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</w:t>
                  </w:r>
                  <w:r w:rsidR="0046656A" w:rsidRPr="00C42B2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ų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06C22A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5397AE" w14:textId="77777777" w:rsidR="003320DF" w:rsidRPr="0016265F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EEC08E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bookmarkEnd w:id="1"/>
            <w:tr w:rsidR="003320DF" w:rsidRPr="00A237A6" w14:paraId="11E20B6D" w14:textId="77777777" w:rsidTr="00BC52FF">
              <w:trPr>
                <w:trHeight w:val="773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32DB2A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57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6.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Vietos plėtros projekte numatomi naudos gavėjai yra konkrečių socialiai pažeidžiamų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tikslinių 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lastRenderedPageBreak/>
                    <w:t xml:space="preserve">grupių asmenys </w:t>
                  </w:r>
                  <w:r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0EB753" w14:textId="77777777" w:rsidR="003320DF" w:rsidRPr="00FB350E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FF0000"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lastRenderedPageBreak/>
                    <w:t>Vienos socialiai pažeidžiamos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grupės asmenys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9B8F31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D132CD" w14:textId="77777777" w:rsidR="003320DF" w:rsidRPr="005757ED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96D7D0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rojektas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tikslinės grupės 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dalyvių skaičius. Nurodyta 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kiek tikslinės grupės asmenų gaus paslaugas ar dalyvaus tiesioginėse veiklose.</w:t>
                  </w:r>
                </w:p>
              </w:tc>
            </w:tr>
            <w:tr w:rsidR="003320DF" w:rsidRPr="00A237A6" w14:paraId="700CB70E" w14:textId="77777777" w:rsidTr="00BC52FF">
              <w:trPr>
                <w:trHeight w:val="92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DD054E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21375B" w14:textId="77777777" w:rsidR="003320DF" w:rsidRPr="00FB350E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FF0000"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Dviejų socialiai pažeidžiamų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tikslinių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559CD6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6EA478" w14:textId="77777777" w:rsidR="003320DF" w:rsidRPr="005757ED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A86A8E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3320DF" w:rsidRPr="00A237A6" w14:paraId="6BBC67A2" w14:textId="77777777" w:rsidTr="00BC52FF">
              <w:trPr>
                <w:trHeight w:val="841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D77C76" w14:textId="77777777" w:rsidR="003320DF" w:rsidRPr="00A237A6" w:rsidRDefault="003320DF" w:rsidP="00BC52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CE95C2" w14:textId="77777777" w:rsidR="003320DF" w:rsidRPr="00FB350E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FF0000"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Trijų socialiai pažeidžiamų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tikslinių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53F39F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B5BA75" w14:textId="77777777" w:rsidR="003320DF" w:rsidRPr="005757ED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BEEDFA" w14:textId="77777777" w:rsidR="003320DF" w:rsidRPr="00A237A6" w:rsidRDefault="003320DF" w:rsidP="00BC52FF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3320DF" w:rsidRPr="00A237A6" w14:paraId="0099439A" w14:textId="77777777" w:rsidTr="00BC52FF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0AD8F" w14:textId="77777777" w:rsidR="003320DF" w:rsidRPr="00A237A6" w:rsidRDefault="003320DF" w:rsidP="00BC52F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A237A6"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F1C99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8BE4C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3320DF" w:rsidRPr="00A237A6" w14:paraId="46728F6F" w14:textId="77777777" w:rsidTr="00BC52FF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32432" w14:textId="77777777" w:rsidR="003320DF" w:rsidRPr="00A237A6" w:rsidRDefault="003320DF" w:rsidP="00BC52F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503CF3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  <w:lang w:val="en-US"/>
                    </w:rPr>
                    <w:t>70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F10C2" w14:textId="77777777" w:rsidR="003320DF" w:rsidRPr="00A237A6" w:rsidRDefault="003320DF" w:rsidP="00BC52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3F56E91" w14:textId="77777777" w:rsidR="003320DF" w:rsidRPr="00A237A6" w:rsidRDefault="003320DF" w:rsidP="00BC52FF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3320DF" w:rsidRPr="00CB6245" w14:paraId="160CB5CD" w14:textId="77777777" w:rsidTr="00BC52FF">
        <w:trPr>
          <w:trHeight w:val="20"/>
        </w:trPr>
        <w:tc>
          <w:tcPr>
            <w:tcW w:w="9781" w:type="dxa"/>
          </w:tcPr>
          <w:p w14:paraId="24BD87BA" w14:textId="77777777" w:rsidR="003320DF" w:rsidRPr="00CB6245" w:rsidRDefault="003320DF" w:rsidP="00BC52FF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0DF" w:rsidRPr="00CB6245" w14:paraId="2C6B8013" w14:textId="77777777" w:rsidTr="00BC52FF">
        <w:trPr>
          <w:trHeight w:val="20"/>
        </w:trPr>
        <w:tc>
          <w:tcPr>
            <w:tcW w:w="9781" w:type="dxa"/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8"/>
            </w:tblGrid>
            <w:tr w:rsidR="003320DF" w:rsidRPr="008111BB" w14:paraId="2A909FA3" w14:textId="77777777" w:rsidTr="00BC52FF">
              <w:tc>
                <w:tcPr>
                  <w:tcW w:w="9628" w:type="dxa"/>
                </w:tcPr>
                <w:p w14:paraId="00A73B0A" w14:textId="77777777" w:rsidR="003320DF" w:rsidRPr="008111BB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Vertinimo išvada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3320DF" w:rsidRPr="008111BB" w14:paraId="2B9D2B9B" w14:textId="77777777" w:rsidTr="00BC52FF">
              <w:tc>
                <w:tcPr>
                  <w:tcW w:w="9628" w:type="dxa"/>
                </w:tcPr>
                <w:p w14:paraId="0949021E" w14:textId="77777777" w:rsidR="003320DF" w:rsidRPr="008111BB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Vietos plėtros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projektas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 atitinka naudos ir kokybės vertinimo kriterijus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ir paskirta .... balų.</w:t>
                  </w:r>
                </w:p>
                <w:p w14:paraId="50E2E5F8" w14:textId="77777777" w:rsidR="003320DF" w:rsidRPr="008111BB" w:rsidRDefault="003320DF" w:rsidP="00BC52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9EA6A2" w14:textId="77777777" w:rsidR="003320DF" w:rsidRPr="00CB6245" w:rsidRDefault="003320DF" w:rsidP="00BC52FF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0DF" w:rsidRPr="00CB6245" w14:paraId="763E2915" w14:textId="77777777" w:rsidTr="00BC52FF">
        <w:trPr>
          <w:trHeight w:val="20"/>
        </w:trPr>
        <w:tc>
          <w:tcPr>
            <w:tcW w:w="9781" w:type="dxa"/>
          </w:tcPr>
          <w:p w14:paraId="331D2FF8" w14:textId="77777777" w:rsidR="003320DF" w:rsidRDefault="003320DF" w:rsidP="00BC52FF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C6197C" w14:textId="77777777" w:rsidR="003320DF" w:rsidRDefault="003320DF" w:rsidP="00BC52FF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CC5C1A" w14:textId="77777777" w:rsidR="003320DF" w:rsidRDefault="003320DF" w:rsidP="00BC52FF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611CF" w14:textId="77777777" w:rsidR="003320DF" w:rsidRDefault="003320DF" w:rsidP="00BC52FF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16242B" w14:textId="77777777" w:rsidR="003320DF" w:rsidRDefault="003320DF" w:rsidP="00BC52FF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7643A9" w14:textId="77777777" w:rsidR="003320DF" w:rsidRPr="008111BB" w:rsidRDefault="003320DF" w:rsidP="00BC5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Vietos plėtros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projekto 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vertintojas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/-a __________________________________________________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(vardas, pavardė, parašas)</w:t>
            </w:r>
          </w:p>
          <w:p w14:paraId="1C0E9385" w14:textId="77777777" w:rsidR="003320DF" w:rsidRPr="00CB6245" w:rsidRDefault="003320DF" w:rsidP="00BC52FF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0DF" w:rsidRPr="00CB6245" w14:paraId="28089A37" w14:textId="77777777" w:rsidTr="00BC52FF">
        <w:trPr>
          <w:trHeight w:val="20"/>
        </w:trPr>
        <w:tc>
          <w:tcPr>
            <w:tcW w:w="9781" w:type="dxa"/>
          </w:tcPr>
          <w:p w14:paraId="49BB0DAE" w14:textId="77777777" w:rsidR="003320DF" w:rsidRPr="00CB6245" w:rsidRDefault="003320DF" w:rsidP="00BC52FF">
            <w:pPr>
              <w:spacing w:after="0" w:line="240" w:lineRule="auto"/>
              <w:ind w:right="3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3320DF" w:rsidRPr="00CB6245" w14:paraId="3C742B5B" w14:textId="77777777" w:rsidTr="00BC52FF">
        <w:trPr>
          <w:trHeight w:val="20"/>
        </w:trPr>
        <w:tc>
          <w:tcPr>
            <w:tcW w:w="9781" w:type="dxa"/>
          </w:tcPr>
          <w:p w14:paraId="6D10E6D3" w14:textId="77777777" w:rsidR="003320DF" w:rsidRPr="00CB6245" w:rsidRDefault="003320DF" w:rsidP="00BC52FF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03F2128" w14:textId="77777777" w:rsidR="003320DF" w:rsidRDefault="003320DF" w:rsidP="002F52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</w:p>
    <w:p w14:paraId="06D46862" w14:textId="2B54AD0B" w:rsidR="002F6884" w:rsidRDefault="002F6884" w:rsidP="00343191"/>
    <w:sectPr w:rsidR="002F6884" w:rsidSect="00343191">
      <w:headerReference w:type="default" r:id="rId11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5BBB0" w14:textId="77777777" w:rsidR="009321E5" w:rsidRDefault="009321E5" w:rsidP="00343191">
      <w:pPr>
        <w:spacing w:after="0" w:line="240" w:lineRule="auto"/>
      </w:pPr>
      <w:r>
        <w:separator/>
      </w:r>
    </w:p>
  </w:endnote>
  <w:endnote w:type="continuationSeparator" w:id="0">
    <w:p w14:paraId="643B78B2" w14:textId="77777777" w:rsidR="009321E5" w:rsidRDefault="009321E5" w:rsidP="003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82274" w14:textId="77777777" w:rsidR="009321E5" w:rsidRDefault="009321E5" w:rsidP="00343191">
      <w:pPr>
        <w:spacing w:after="0" w:line="240" w:lineRule="auto"/>
      </w:pPr>
      <w:r>
        <w:separator/>
      </w:r>
    </w:p>
  </w:footnote>
  <w:footnote w:type="continuationSeparator" w:id="0">
    <w:p w14:paraId="38DEDCB8" w14:textId="77777777" w:rsidR="009321E5" w:rsidRDefault="009321E5" w:rsidP="003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4855264"/>
      <w:docPartObj>
        <w:docPartGallery w:val="Page Numbers (Top of Page)"/>
        <w:docPartUnique/>
      </w:docPartObj>
    </w:sdtPr>
    <w:sdtEndPr/>
    <w:sdtContent>
      <w:p w14:paraId="4FE622D9" w14:textId="35B1438E" w:rsidR="00343191" w:rsidRDefault="0034319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28C663" w14:textId="77777777" w:rsidR="00343191" w:rsidRDefault="003431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D8379E1"/>
    <w:multiLevelType w:val="multilevel"/>
    <w:tmpl w:val="13E6A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3E7A"/>
    <w:rsid w:val="0002343E"/>
    <w:rsid w:val="000B388B"/>
    <w:rsid w:val="000E087E"/>
    <w:rsid w:val="000E4E8D"/>
    <w:rsid w:val="00107024"/>
    <w:rsid w:val="00125DE8"/>
    <w:rsid w:val="0016265F"/>
    <w:rsid w:val="001B4D87"/>
    <w:rsid w:val="001D140E"/>
    <w:rsid w:val="001D6475"/>
    <w:rsid w:val="001E0A49"/>
    <w:rsid w:val="001E391A"/>
    <w:rsid w:val="001F6522"/>
    <w:rsid w:val="002034D7"/>
    <w:rsid w:val="00203B6F"/>
    <w:rsid w:val="00266590"/>
    <w:rsid w:val="00280BE6"/>
    <w:rsid w:val="002814F0"/>
    <w:rsid w:val="00282FCD"/>
    <w:rsid w:val="002877A5"/>
    <w:rsid w:val="002904FA"/>
    <w:rsid w:val="002A3E97"/>
    <w:rsid w:val="002A592E"/>
    <w:rsid w:val="002B702A"/>
    <w:rsid w:val="002C2AC0"/>
    <w:rsid w:val="002D63F8"/>
    <w:rsid w:val="002F019A"/>
    <w:rsid w:val="002F52D3"/>
    <w:rsid w:val="002F6884"/>
    <w:rsid w:val="0030116D"/>
    <w:rsid w:val="003320DF"/>
    <w:rsid w:val="00343191"/>
    <w:rsid w:val="00351BDF"/>
    <w:rsid w:val="00361160"/>
    <w:rsid w:val="003B5402"/>
    <w:rsid w:val="003D7E4C"/>
    <w:rsid w:val="003E5356"/>
    <w:rsid w:val="003E73DC"/>
    <w:rsid w:val="004339EA"/>
    <w:rsid w:val="00436DFF"/>
    <w:rsid w:val="0046656A"/>
    <w:rsid w:val="0047795F"/>
    <w:rsid w:val="00496251"/>
    <w:rsid w:val="004A1293"/>
    <w:rsid w:val="004B08D6"/>
    <w:rsid w:val="004B0CBE"/>
    <w:rsid w:val="004B12FE"/>
    <w:rsid w:val="004B3925"/>
    <w:rsid w:val="004C7C21"/>
    <w:rsid w:val="004F5331"/>
    <w:rsid w:val="00526DFC"/>
    <w:rsid w:val="005435E4"/>
    <w:rsid w:val="00571E47"/>
    <w:rsid w:val="005B4A55"/>
    <w:rsid w:val="005B52B1"/>
    <w:rsid w:val="005E0CA1"/>
    <w:rsid w:val="00603672"/>
    <w:rsid w:val="0061534B"/>
    <w:rsid w:val="00666630"/>
    <w:rsid w:val="00671840"/>
    <w:rsid w:val="006E390B"/>
    <w:rsid w:val="006E495C"/>
    <w:rsid w:val="00703B95"/>
    <w:rsid w:val="00725C6C"/>
    <w:rsid w:val="00735A18"/>
    <w:rsid w:val="00781994"/>
    <w:rsid w:val="007B7E70"/>
    <w:rsid w:val="007E105C"/>
    <w:rsid w:val="00803B77"/>
    <w:rsid w:val="00804E26"/>
    <w:rsid w:val="00816EE5"/>
    <w:rsid w:val="00821663"/>
    <w:rsid w:val="0086603F"/>
    <w:rsid w:val="00867A6B"/>
    <w:rsid w:val="008B11B5"/>
    <w:rsid w:val="008C74C9"/>
    <w:rsid w:val="008D6602"/>
    <w:rsid w:val="009113BA"/>
    <w:rsid w:val="009321E5"/>
    <w:rsid w:val="009A2104"/>
    <w:rsid w:val="009C3BB6"/>
    <w:rsid w:val="00A237A6"/>
    <w:rsid w:val="00A45750"/>
    <w:rsid w:val="00A810E9"/>
    <w:rsid w:val="00A87748"/>
    <w:rsid w:val="00AC2DC7"/>
    <w:rsid w:val="00AC3DAF"/>
    <w:rsid w:val="00B2168C"/>
    <w:rsid w:val="00B22F23"/>
    <w:rsid w:val="00B576A7"/>
    <w:rsid w:val="00B64272"/>
    <w:rsid w:val="00B748ED"/>
    <w:rsid w:val="00B75D2C"/>
    <w:rsid w:val="00B84A10"/>
    <w:rsid w:val="00B966E7"/>
    <w:rsid w:val="00BA3784"/>
    <w:rsid w:val="00BA6576"/>
    <w:rsid w:val="00BB12BA"/>
    <w:rsid w:val="00C023A2"/>
    <w:rsid w:val="00C42B2B"/>
    <w:rsid w:val="00C61518"/>
    <w:rsid w:val="00C76D07"/>
    <w:rsid w:val="00CB6245"/>
    <w:rsid w:val="00CD00E7"/>
    <w:rsid w:val="00CE0C12"/>
    <w:rsid w:val="00D106F4"/>
    <w:rsid w:val="00D14F66"/>
    <w:rsid w:val="00DB11C2"/>
    <w:rsid w:val="00DB3055"/>
    <w:rsid w:val="00DC5100"/>
    <w:rsid w:val="00DD181D"/>
    <w:rsid w:val="00DE0108"/>
    <w:rsid w:val="00DE2855"/>
    <w:rsid w:val="00E13899"/>
    <w:rsid w:val="00E3263C"/>
    <w:rsid w:val="00E84FE9"/>
    <w:rsid w:val="00EB386C"/>
    <w:rsid w:val="00EB42B9"/>
    <w:rsid w:val="00EE3B6B"/>
    <w:rsid w:val="00F152EB"/>
    <w:rsid w:val="00F27189"/>
    <w:rsid w:val="00F40C55"/>
    <w:rsid w:val="00F56C35"/>
    <w:rsid w:val="00F57918"/>
    <w:rsid w:val="00F75E5B"/>
    <w:rsid w:val="00FB3BB2"/>
    <w:rsid w:val="00FC162C"/>
    <w:rsid w:val="00FD5CB2"/>
    <w:rsid w:val="00FE3080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2904FA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43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3191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43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31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nvesticijo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akruoji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niskiomiestovvg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4174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75</cp:revision>
  <dcterms:created xsi:type="dcterms:W3CDTF">2020-02-13T12:01:00Z</dcterms:created>
  <dcterms:modified xsi:type="dcterms:W3CDTF">2024-12-26T19:02:00Z</dcterms:modified>
</cp:coreProperties>
</file>