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F8F" w:rsidRDefault="00724F2C" w:rsidP="002E0928">
      <w:pPr>
        <w:ind w:left="11655" w:right="252"/>
        <w:jc w:val="right"/>
        <w:rPr>
          <w:spacing w:val="-2"/>
          <w:sz w:val="24"/>
          <w:szCs w:val="24"/>
        </w:rPr>
      </w:pPr>
      <w:r w:rsidRPr="005B5F8F">
        <w:rPr>
          <w:spacing w:val="-2"/>
          <w:sz w:val="24"/>
          <w:szCs w:val="24"/>
        </w:rPr>
        <w:t xml:space="preserve">Patvirtinta </w:t>
      </w:r>
    </w:p>
    <w:p w:rsidR="005B5F8F" w:rsidRPr="00A44CA0" w:rsidRDefault="00724F2C" w:rsidP="002E0928">
      <w:pPr>
        <w:ind w:right="252"/>
        <w:jc w:val="right"/>
        <w:rPr>
          <w:sz w:val="24"/>
          <w:szCs w:val="24"/>
        </w:rPr>
      </w:pPr>
      <w:r w:rsidRPr="00A44CA0">
        <w:rPr>
          <w:sz w:val="24"/>
          <w:szCs w:val="24"/>
        </w:rPr>
        <w:t>Kėdainių</w:t>
      </w:r>
      <w:r w:rsidRPr="00A44CA0">
        <w:rPr>
          <w:spacing w:val="-7"/>
          <w:sz w:val="24"/>
          <w:szCs w:val="24"/>
        </w:rPr>
        <w:t xml:space="preserve"> </w:t>
      </w:r>
      <w:r w:rsidRPr="00A44CA0">
        <w:rPr>
          <w:sz w:val="24"/>
          <w:szCs w:val="24"/>
        </w:rPr>
        <w:t>miesto</w:t>
      </w:r>
      <w:r w:rsidRPr="00A44CA0">
        <w:rPr>
          <w:spacing w:val="-7"/>
          <w:sz w:val="24"/>
          <w:szCs w:val="24"/>
        </w:rPr>
        <w:t xml:space="preserve"> </w:t>
      </w:r>
      <w:r w:rsidRPr="00A44CA0">
        <w:rPr>
          <w:sz w:val="24"/>
          <w:szCs w:val="24"/>
        </w:rPr>
        <w:t>vietos</w:t>
      </w:r>
      <w:r w:rsidRPr="00A44CA0">
        <w:rPr>
          <w:spacing w:val="-8"/>
          <w:sz w:val="24"/>
          <w:szCs w:val="24"/>
        </w:rPr>
        <w:t xml:space="preserve"> </w:t>
      </w:r>
      <w:r w:rsidRPr="00A44CA0">
        <w:rPr>
          <w:sz w:val="24"/>
          <w:szCs w:val="24"/>
        </w:rPr>
        <w:t>veiklos</w:t>
      </w:r>
      <w:r w:rsidRPr="00A44CA0">
        <w:rPr>
          <w:spacing w:val="-8"/>
          <w:sz w:val="24"/>
          <w:szCs w:val="24"/>
        </w:rPr>
        <w:t xml:space="preserve"> </w:t>
      </w:r>
      <w:r w:rsidRPr="00A44CA0">
        <w:rPr>
          <w:sz w:val="24"/>
          <w:szCs w:val="24"/>
        </w:rPr>
        <w:t xml:space="preserve">grupės </w:t>
      </w:r>
    </w:p>
    <w:p w:rsidR="00C15F8E" w:rsidRDefault="00724F2C" w:rsidP="002E0928">
      <w:pPr>
        <w:ind w:left="11655" w:right="252"/>
        <w:jc w:val="right"/>
        <w:rPr>
          <w:sz w:val="24"/>
          <w:szCs w:val="24"/>
        </w:rPr>
      </w:pPr>
      <w:r w:rsidRPr="00A44CA0">
        <w:rPr>
          <w:sz w:val="24"/>
          <w:szCs w:val="24"/>
        </w:rPr>
        <w:t>202</w:t>
      </w:r>
      <w:r w:rsidR="007C58AC" w:rsidRPr="00A44CA0">
        <w:rPr>
          <w:sz w:val="24"/>
          <w:szCs w:val="24"/>
        </w:rPr>
        <w:t>5</w:t>
      </w:r>
      <w:r w:rsidRPr="00A44CA0">
        <w:rPr>
          <w:spacing w:val="-5"/>
          <w:sz w:val="24"/>
          <w:szCs w:val="24"/>
        </w:rPr>
        <w:t xml:space="preserve"> </w:t>
      </w:r>
      <w:r w:rsidRPr="00A44CA0">
        <w:rPr>
          <w:sz w:val="24"/>
          <w:szCs w:val="24"/>
        </w:rPr>
        <w:t>m.</w:t>
      </w:r>
      <w:r w:rsidRPr="00A44CA0">
        <w:rPr>
          <w:spacing w:val="-5"/>
          <w:sz w:val="24"/>
          <w:szCs w:val="24"/>
        </w:rPr>
        <w:t xml:space="preserve"> </w:t>
      </w:r>
      <w:r w:rsidR="00A40DC1">
        <w:rPr>
          <w:sz w:val="24"/>
          <w:szCs w:val="24"/>
        </w:rPr>
        <w:t>vasario</w:t>
      </w:r>
      <w:r w:rsidRPr="00A44CA0">
        <w:rPr>
          <w:spacing w:val="-5"/>
          <w:sz w:val="24"/>
          <w:szCs w:val="24"/>
        </w:rPr>
        <w:t xml:space="preserve"> </w:t>
      </w:r>
      <w:r w:rsidR="00A44CA0" w:rsidRPr="00A44CA0">
        <w:rPr>
          <w:sz w:val="24"/>
          <w:szCs w:val="24"/>
        </w:rPr>
        <w:t xml:space="preserve"> 3</w:t>
      </w:r>
      <w:r w:rsidRPr="00A44CA0">
        <w:rPr>
          <w:sz w:val="24"/>
          <w:szCs w:val="24"/>
        </w:rPr>
        <w:t>d.</w:t>
      </w:r>
      <w:r w:rsidRPr="00A44CA0">
        <w:rPr>
          <w:spacing w:val="-5"/>
          <w:sz w:val="24"/>
          <w:szCs w:val="24"/>
        </w:rPr>
        <w:t xml:space="preserve"> </w:t>
      </w:r>
      <w:r w:rsidRPr="00A44CA0">
        <w:rPr>
          <w:sz w:val="24"/>
          <w:szCs w:val="24"/>
        </w:rPr>
        <w:t>valdybos</w:t>
      </w:r>
      <w:r w:rsidRPr="00A44CA0">
        <w:rPr>
          <w:spacing w:val="-5"/>
          <w:sz w:val="24"/>
          <w:szCs w:val="24"/>
        </w:rPr>
        <w:t xml:space="preserve"> </w:t>
      </w:r>
      <w:r w:rsidRPr="00A44CA0">
        <w:rPr>
          <w:sz w:val="24"/>
          <w:szCs w:val="24"/>
        </w:rPr>
        <w:t>narių susirinkim</w:t>
      </w:r>
      <w:bookmarkStart w:id="0" w:name="_GoBack"/>
      <w:bookmarkEnd w:id="0"/>
      <w:r w:rsidRPr="00A44CA0">
        <w:rPr>
          <w:sz w:val="24"/>
          <w:szCs w:val="24"/>
        </w:rPr>
        <w:t xml:space="preserve">o sprendimu Nr. </w:t>
      </w:r>
      <w:r w:rsidR="00A44CA0">
        <w:rPr>
          <w:sz w:val="24"/>
          <w:szCs w:val="24"/>
        </w:rPr>
        <w:t>1</w:t>
      </w:r>
    </w:p>
    <w:p w:rsidR="002E0928" w:rsidRPr="00A44CA0" w:rsidRDefault="002E0928" w:rsidP="002E0928">
      <w:pPr>
        <w:ind w:left="11655" w:right="252"/>
        <w:jc w:val="right"/>
        <w:rPr>
          <w:sz w:val="24"/>
          <w:szCs w:val="24"/>
        </w:rPr>
      </w:pPr>
    </w:p>
    <w:p w:rsidR="00C15F8E" w:rsidRPr="00847DDB" w:rsidRDefault="00C15F8E" w:rsidP="002E0928">
      <w:pPr>
        <w:pStyle w:val="Pagrindinistekstas"/>
        <w:jc w:val="center"/>
        <w:rPr>
          <w:b/>
        </w:rPr>
      </w:pPr>
    </w:p>
    <w:p w:rsidR="002E0928" w:rsidRPr="00847DDB" w:rsidRDefault="00724F2C" w:rsidP="002E0928">
      <w:pPr>
        <w:ind w:right="227"/>
        <w:jc w:val="center"/>
        <w:rPr>
          <w:b/>
          <w:spacing w:val="-4"/>
          <w:sz w:val="24"/>
          <w:szCs w:val="24"/>
        </w:rPr>
      </w:pPr>
      <w:r w:rsidRPr="00847DDB">
        <w:rPr>
          <w:b/>
          <w:sz w:val="24"/>
          <w:szCs w:val="24"/>
        </w:rPr>
        <w:t>KĖDANIŲ</w:t>
      </w:r>
      <w:r w:rsidRPr="00847DDB">
        <w:rPr>
          <w:b/>
          <w:spacing w:val="-5"/>
          <w:sz w:val="24"/>
          <w:szCs w:val="24"/>
        </w:rPr>
        <w:t xml:space="preserve"> </w:t>
      </w:r>
      <w:r w:rsidRPr="00847DDB">
        <w:rPr>
          <w:b/>
          <w:sz w:val="24"/>
          <w:szCs w:val="24"/>
        </w:rPr>
        <w:t>MIESTO</w:t>
      </w:r>
      <w:r w:rsidRPr="00847DDB">
        <w:rPr>
          <w:b/>
          <w:spacing w:val="-5"/>
          <w:sz w:val="24"/>
          <w:szCs w:val="24"/>
        </w:rPr>
        <w:t xml:space="preserve"> </w:t>
      </w:r>
      <w:r w:rsidRPr="00847DDB">
        <w:rPr>
          <w:b/>
          <w:sz w:val="24"/>
          <w:szCs w:val="24"/>
        </w:rPr>
        <w:t>VIETOS</w:t>
      </w:r>
      <w:r w:rsidRPr="00847DDB">
        <w:rPr>
          <w:b/>
          <w:spacing w:val="-5"/>
          <w:sz w:val="24"/>
          <w:szCs w:val="24"/>
        </w:rPr>
        <w:t xml:space="preserve"> </w:t>
      </w:r>
      <w:r w:rsidRPr="00847DDB">
        <w:rPr>
          <w:b/>
          <w:sz w:val="24"/>
          <w:szCs w:val="24"/>
        </w:rPr>
        <w:t>VEIKLOS</w:t>
      </w:r>
      <w:r w:rsidRPr="00847DDB">
        <w:rPr>
          <w:b/>
          <w:spacing w:val="-5"/>
          <w:sz w:val="24"/>
          <w:szCs w:val="24"/>
        </w:rPr>
        <w:t xml:space="preserve"> </w:t>
      </w:r>
      <w:r w:rsidRPr="00847DDB">
        <w:rPr>
          <w:b/>
          <w:spacing w:val="-2"/>
          <w:sz w:val="24"/>
          <w:szCs w:val="24"/>
        </w:rPr>
        <w:t>GRUPĖS</w:t>
      </w:r>
      <w:r w:rsidR="002E0928" w:rsidRPr="00847DDB">
        <w:rPr>
          <w:b/>
          <w:sz w:val="24"/>
          <w:szCs w:val="24"/>
        </w:rPr>
        <w:t xml:space="preserve"> </w:t>
      </w:r>
      <w:r w:rsidRPr="00847DDB">
        <w:rPr>
          <w:b/>
          <w:sz w:val="24"/>
          <w:szCs w:val="24"/>
        </w:rPr>
        <w:t>KVIETIMO</w:t>
      </w:r>
      <w:r w:rsidRPr="00847DDB">
        <w:rPr>
          <w:b/>
          <w:spacing w:val="-7"/>
          <w:sz w:val="24"/>
          <w:szCs w:val="24"/>
        </w:rPr>
        <w:t xml:space="preserve"> </w:t>
      </w:r>
      <w:r w:rsidRPr="00847DDB">
        <w:rPr>
          <w:b/>
          <w:sz w:val="24"/>
          <w:szCs w:val="24"/>
        </w:rPr>
        <w:t>NR.</w:t>
      </w:r>
      <w:r w:rsidR="00C11350" w:rsidRPr="00847DDB">
        <w:rPr>
          <w:b/>
          <w:sz w:val="24"/>
          <w:szCs w:val="24"/>
        </w:rPr>
        <w:t>4</w:t>
      </w:r>
      <w:r w:rsidRPr="00847DDB">
        <w:rPr>
          <w:b/>
          <w:sz w:val="24"/>
          <w:szCs w:val="24"/>
        </w:rPr>
        <w:t>,</w:t>
      </w:r>
      <w:r w:rsidRPr="00847DDB">
        <w:rPr>
          <w:b/>
          <w:spacing w:val="-4"/>
          <w:sz w:val="24"/>
          <w:szCs w:val="24"/>
        </w:rPr>
        <w:t xml:space="preserve"> </w:t>
      </w:r>
      <w:r w:rsidRPr="00847DDB">
        <w:rPr>
          <w:b/>
          <w:sz w:val="24"/>
          <w:szCs w:val="24"/>
        </w:rPr>
        <w:t>11-10</w:t>
      </w:r>
      <w:r w:rsidR="00C11350" w:rsidRPr="00847DDB">
        <w:rPr>
          <w:b/>
          <w:sz w:val="24"/>
          <w:szCs w:val="24"/>
        </w:rPr>
        <w:t>3</w:t>
      </w:r>
      <w:r w:rsidRPr="00847DDB">
        <w:rPr>
          <w:b/>
          <w:sz w:val="24"/>
          <w:szCs w:val="24"/>
        </w:rPr>
        <w:t>-K</w:t>
      </w:r>
      <w:r w:rsidRPr="00847DDB">
        <w:rPr>
          <w:b/>
          <w:spacing w:val="-4"/>
          <w:sz w:val="24"/>
          <w:szCs w:val="24"/>
        </w:rPr>
        <w:t xml:space="preserve"> </w:t>
      </w:r>
      <w:r w:rsidRPr="00847DDB">
        <w:rPr>
          <w:b/>
          <w:sz w:val="24"/>
          <w:szCs w:val="24"/>
        </w:rPr>
        <w:t>PAGAL</w:t>
      </w:r>
      <w:r w:rsidRPr="00847DDB">
        <w:rPr>
          <w:b/>
          <w:spacing w:val="-6"/>
          <w:sz w:val="24"/>
          <w:szCs w:val="24"/>
        </w:rPr>
        <w:t xml:space="preserve"> </w:t>
      </w:r>
      <w:r w:rsidRPr="00847DDB">
        <w:rPr>
          <w:b/>
          <w:sz w:val="24"/>
          <w:szCs w:val="24"/>
        </w:rPr>
        <w:t>KĖDAINIŲ</w:t>
      </w:r>
      <w:r w:rsidRPr="00847DDB">
        <w:rPr>
          <w:b/>
          <w:spacing w:val="-3"/>
          <w:sz w:val="24"/>
          <w:szCs w:val="24"/>
        </w:rPr>
        <w:t xml:space="preserve"> </w:t>
      </w:r>
      <w:r w:rsidRPr="00847DDB">
        <w:rPr>
          <w:b/>
          <w:sz w:val="24"/>
          <w:szCs w:val="24"/>
        </w:rPr>
        <w:t>MIESTO</w:t>
      </w:r>
      <w:r w:rsidRPr="00847DDB">
        <w:rPr>
          <w:b/>
          <w:spacing w:val="-4"/>
          <w:sz w:val="24"/>
          <w:szCs w:val="24"/>
        </w:rPr>
        <w:t xml:space="preserve"> </w:t>
      </w:r>
      <w:r w:rsidRPr="00847DDB">
        <w:rPr>
          <w:b/>
          <w:sz w:val="24"/>
          <w:szCs w:val="24"/>
        </w:rPr>
        <w:t>VIETOS</w:t>
      </w:r>
      <w:r w:rsidRPr="00847DDB">
        <w:rPr>
          <w:b/>
          <w:spacing w:val="-5"/>
          <w:sz w:val="24"/>
          <w:szCs w:val="24"/>
        </w:rPr>
        <w:t xml:space="preserve"> </w:t>
      </w:r>
      <w:r w:rsidRPr="00847DDB">
        <w:rPr>
          <w:b/>
          <w:sz w:val="24"/>
          <w:szCs w:val="24"/>
        </w:rPr>
        <w:t>VEIKLOS</w:t>
      </w:r>
      <w:r w:rsidRPr="00847DDB">
        <w:rPr>
          <w:b/>
          <w:spacing w:val="-5"/>
          <w:sz w:val="24"/>
          <w:szCs w:val="24"/>
        </w:rPr>
        <w:t xml:space="preserve"> </w:t>
      </w:r>
      <w:r w:rsidRPr="00847DDB">
        <w:rPr>
          <w:b/>
          <w:sz w:val="24"/>
          <w:szCs w:val="24"/>
        </w:rPr>
        <w:t>GRUPĖS</w:t>
      </w:r>
    </w:p>
    <w:p w:rsidR="00C15F8E" w:rsidRPr="00847DDB" w:rsidRDefault="00724F2C" w:rsidP="002E0928">
      <w:pPr>
        <w:ind w:right="227"/>
        <w:jc w:val="center"/>
        <w:rPr>
          <w:b/>
          <w:sz w:val="24"/>
          <w:szCs w:val="24"/>
        </w:rPr>
      </w:pPr>
      <w:r w:rsidRPr="00847DDB">
        <w:rPr>
          <w:b/>
          <w:sz w:val="24"/>
          <w:szCs w:val="24"/>
        </w:rPr>
        <w:t>2023-2029M.</w:t>
      </w:r>
      <w:r w:rsidRPr="00847DDB">
        <w:rPr>
          <w:b/>
          <w:spacing w:val="-4"/>
          <w:sz w:val="24"/>
          <w:szCs w:val="24"/>
        </w:rPr>
        <w:t xml:space="preserve"> </w:t>
      </w:r>
      <w:r w:rsidRPr="00847DDB">
        <w:rPr>
          <w:b/>
          <w:sz w:val="24"/>
          <w:szCs w:val="24"/>
        </w:rPr>
        <w:t>VIETOS</w:t>
      </w:r>
      <w:r w:rsidRPr="00847DDB">
        <w:rPr>
          <w:b/>
          <w:spacing w:val="-5"/>
          <w:sz w:val="24"/>
          <w:szCs w:val="24"/>
        </w:rPr>
        <w:t xml:space="preserve"> </w:t>
      </w:r>
      <w:r w:rsidRPr="00847DDB">
        <w:rPr>
          <w:b/>
          <w:sz w:val="24"/>
          <w:szCs w:val="24"/>
        </w:rPr>
        <w:t>PLĖTROS</w:t>
      </w:r>
      <w:r w:rsidRPr="00847DDB">
        <w:rPr>
          <w:b/>
          <w:spacing w:val="-3"/>
          <w:sz w:val="24"/>
          <w:szCs w:val="24"/>
        </w:rPr>
        <w:t xml:space="preserve"> </w:t>
      </w:r>
      <w:r w:rsidRPr="00847DDB">
        <w:rPr>
          <w:b/>
          <w:spacing w:val="-2"/>
          <w:sz w:val="24"/>
          <w:szCs w:val="24"/>
        </w:rPr>
        <w:t>STRATEGIJOS</w:t>
      </w:r>
      <w:r w:rsidR="002E0928" w:rsidRPr="00847DDB">
        <w:rPr>
          <w:b/>
          <w:sz w:val="24"/>
          <w:szCs w:val="24"/>
        </w:rPr>
        <w:t xml:space="preserve"> </w:t>
      </w:r>
      <w:r w:rsidR="00C11350" w:rsidRPr="00847DDB">
        <w:rPr>
          <w:b/>
          <w:spacing w:val="-2"/>
          <w:sz w:val="24"/>
          <w:szCs w:val="24"/>
        </w:rPr>
        <w:t>1.2.2.</w:t>
      </w:r>
      <w:r w:rsidR="00C11350" w:rsidRPr="00847DDB">
        <w:rPr>
          <w:b/>
          <w:sz w:val="24"/>
          <w:szCs w:val="24"/>
        </w:rPr>
        <w:t xml:space="preserve"> VEIKSMĄ</w:t>
      </w:r>
      <w:r w:rsidR="00C11350" w:rsidRPr="00847DDB">
        <w:rPr>
          <w:b/>
          <w:spacing w:val="-4"/>
          <w:sz w:val="24"/>
          <w:szCs w:val="24"/>
        </w:rPr>
        <w:t xml:space="preserve"> </w:t>
      </w:r>
      <w:r w:rsidR="00C11350" w:rsidRPr="00847DDB">
        <w:rPr>
          <w:b/>
          <w:sz w:val="24"/>
          <w:szCs w:val="24"/>
        </w:rPr>
        <w:t>„INFORMACIJOS APIE SOCIALINĮ VERSLĄ SKLAIDA“</w:t>
      </w:r>
      <w:r w:rsidR="00DD7954" w:rsidRPr="00847DDB">
        <w:rPr>
          <w:b/>
          <w:color w:val="FF0000"/>
        </w:rPr>
        <w:t xml:space="preserve"> </w:t>
      </w:r>
    </w:p>
    <w:p w:rsidR="00C15F8E" w:rsidRPr="00847DDB" w:rsidRDefault="00724F2C" w:rsidP="002E0928">
      <w:pPr>
        <w:spacing w:line="264" w:lineRule="exact"/>
        <w:ind w:left="3544"/>
        <w:rPr>
          <w:b/>
          <w:sz w:val="24"/>
          <w:szCs w:val="24"/>
        </w:rPr>
      </w:pPr>
      <w:r w:rsidRPr="00847DDB">
        <w:rPr>
          <w:b/>
          <w:sz w:val="24"/>
          <w:szCs w:val="24"/>
        </w:rPr>
        <w:t>PROJEKTŲ</w:t>
      </w:r>
      <w:r w:rsidRPr="00847DDB">
        <w:rPr>
          <w:b/>
          <w:spacing w:val="-7"/>
          <w:sz w:val="24"/>
          <w:szCs w:val="24"/>
        </w:rPr>
        <w:t xml:space="preserve"> </w:t>
      </w:r>
      <w:r w:rsidRPr="00847DDB">
        <w:rPr>
          <w:b/>
          <w:sz w:val="24"/>
          <w:szCs w:val="24"/>
        </w:rPr>
        <w:t>ĮGYVENDINIMO</w:t>
      </w:r>
      <w:r w:rsidRPr="00847DDB">
        <w:rPr>
          <w:b/>
          <w:spacing w:val="-5"/>
          <w:sz w:val="24"/>
          <w:szCs w:val="24"/>
        </w:rPr>
        <w:t xml:space="preserve"> </w:t>
      </w:r>
      <w:r w:rsidRPr="00847DDB">
        <w:rPr>
          <w:b/>
          <w:sz w:val="24"/>
          <w:szCs w:val="24"/>
        </w:rPr>
        <w:t>PLANŲ</w:t>
      </w:r>
      <w:r w:rsidRPr="00847DDB">
        <w:rPr>
          <w:b/>
          <w:spacing w:val="-5"/>
          <w:sz w:val="24"/>
          <w:szCs w:val="24"/>
        </w:rPr>
        <w:t xml:space="preserve"> </w:t>
      </w:r>
      <w:r w:rsidRPr="00847DDB">
        <w:rPr>
          <w:b/>
          <w:sz w:val="24"/>
          <w:szCs w:val="24"/>
        </w:rPr>
        <w:t>VERTINIMO</w:t>
      </w:r>
      <w:r w:rsidRPr="00847DDB">
        <w:rPr>
          <w:b/>
          <w:spacing w:val="-5"/>
          <w:sz w:val="24"/>
          <w:szCs w:val="24"/>
        </w:rPr>
        <w:t xml:space="preserve"> </w:t>
      </w:r>
      <w:r w:rsidRPr="00847DDB">
        <w:rPr>
          <w:b/>
          <w:sz w:val="24"/>
          <w:szCs w:val="24"/>
        </w:rPr>
        <w:t>NAUDOS</w:t>
      </w:r>
      <w:r w:rsidRPr="00847DDB">
        <w:rPr>
          <w:b/>
          <w:spacing w:val="-3"/>
          <w:sz w:val="24"/>
          <w:szCs w:val="24"/>
        </w:rPr>
        <w:t xml:space="preserve"> </w:t>
      </w:r>
      <w:r w:rsidRPr="00847DDB">
        <w:rPr>
          <w:b/>
          <w:sz w:val="24"/>
          <w:szCs w:val="24"/>
        </w:rPr>
        <w:t>IR</w:t>
      </w:r>
      <w:r w:rsidRPr="00847DDB">
        <w:rPr>
          <w:b/>
          <w:spacing w:val="-4"/>
          <w:sz w:val="24"/>
          <w:szCs w:val="24"/>
        </w:rPr>
        <w:t xml:space="preserve"> </w:t>
      </w:r>
      <w:r w:rsidRPr="00847DDB">
        <w:rPr>
          <w:b/>
          <w:sz w:val="24"/>
          <w:szCs w:val="24"/>
        </w:rPr>
        <w:t>KOKYBĖS</w:t>
      </w:r>
      <w:r w:rsidRPr="00847DDB">
        <w:rPr>
          <w:b/>
          <w:spacing w:val="-4"/>
          <w:sz w:val="24"/>
          <w:szCs w:val="24"/>
        </w:rPr>
        <w:t xml:space="preserve"> </w:t>
      </w:r>
      <w:r w:rsidRPr="00847DDB">
        <w:rPr>
          <w:b/>
          <w:spacing w:val="-2"/>
          <w:sz w:val="24"/>
          <w:szCs w:val="24"/>
        </w:rPr>
        <w:t>KRITERIJAI</w:t>
      </w:r>
    </w:p>
    <w:p w:rsidR="00C15F8E" w:rsidRDefault="00C15F8E">
      <w:pPr>
        <w:pStyle w:val="Pagrindinistekstas"/>
        <w:spacing w:before="1"/>
        <w:rPr>
          <w:sz w:val="23"/>
        </w:rPr>
      </w:pPr>
    </w:p>
    <w:p w:rsidR="00C15F8E" w:rsidRDefault="00724F2C">
      <w:pPr>
        <w:pStyle w:val="Pagrindinistekstas"/>
        <w:ind w:left="169" w:right="60"/>
        <w:jc w:val="both"/>
      </w:pPr>
      <w:r>
        <w:t>Didžiausia projektui galima skirti balų suma – 100 balų.</w:t>
      </w:r>
      <w:r>
        <w:rPr>
          <w:spacing w:val="40"/>
        </w:rPr>
        <w:t xml:space="preserve"> </w:t>
      </w:r>
      <w:r>
        <w:t>Minimali privaloma surinkti balų suma – 60 balų. Vietos plėtros PĮP, nesurinkę</w:t>
      </w:r>
      <w:r>
        <w:rPr>
          <w:spacing w:val="40"/>
        </w:rPr>
        <w:t xml:space="preserve"> </w:t>
      </w:r>
      <w:r>
        <w:t xml:space="preserve">60 balų naudos ir kokybės vertinimo ir atrankos etape nėra tinkami finansuoti ir atmetami. Vietos plėtros projektų atrankos kriterijai yra skirti sudaryti vietos plėtros PĮP prioritetinę eilę prioriteto mažėjimo tvarka. Jei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ir </w:t>
      </w:r>
      <w:proofErr w:type="spellStart"/>
      <w:r>
        <w:t>tt</w:t>
      </w:r>
      <w:proofErr w:type="spellEnd"/>
      <w:r>
        <w:t>.</w:t>
      </w:r>
    </w:p>
    <w:p w:rsidR="00C15F8E" w:rsidRDefault="00C15F8E">
      <w:pPr>
        <w:pStyle w:val="Pagrindinistekstas"/>
        <w:spacing w:before="35" w:after="1"/>
        <w:rPr>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278"/>
        <w:gridCol w:w="2553"/>
        <w:gridCol w:w="5106"/>
        <w:gridCol w:w="850"/>
        <w:gridCol w:w="4962"/>
      </w:tblGrid>
      <w:tr w:rsidR="00C15F8E">
        <w:trPr>
          <w:trHeight w:val="527"/>
        </w:trPr>
        <w:tc>
          <w:tcPr>
            <w:tcW w:w="454" w:type="dxa"/>
            <w:shd w:val="clear" w:color="auto" w:fill="D9D9D9"/>
          </w:tcPr>
          <w:p w:rsidR="00C15F8E" w:rsidRDefault="00724F2C">
            <w:pPr>
              <w:pStyle w:val="TableParagraph"/>
              <w:spacing w:line="264" w:lineRule="exact"/>
              <w:ind w:left="76" w:hanging="15"/>
              <w:rPr>
                <w:sz w:val="23"/>
              </w:rPr>
            </w:pPr>
            <w:r>
              <w:rPr>
                <w:spacing w:val="-4"/>
                <w:sz w:val="23"/>
              </w:rPr>
              <w:t xml:space="preserve">Eil. </w:t>
            </w:r>
            <w:r>
              <w:rPr>
                <w:spacing w:val="-5"/>
                <w:sz w:val="23"/>
              </w:rPr>
              <w:t>Nr.</w:t>
            </w:r>
          </w:p>
        </w:tc>
        <w:tc>
          <w:tcPr>
            <w:tcW w:w="1278" w:type="dxa"/>
            <w:shd w:val="clear" w:color="auto" w:fill="D9D9D9"/>
          </w:tcPr>
          <w:p w:rsidR="00C15F8E" w:rsidRDefault="00724F2C">
            <w:pPr>
              <w:pStyle w:val="TableParagraph"/>
              <w:spacing w:line="264" w:lineRule="exact"/>
              <w:ind w:left="419" w:hanging="276"/>
              <w:rPr>
                <w:sz w:val="23"/>
              </w:rPr>
            </w:pPr>
            <w:r>
              <w:rPr>
                <w:spacing w:val="-2"/>
                <w:sz w:val="23"/>
              </w:rPr>
              <w:t>Kriterijaus tipas</w:t>
            </w:r>
          </w:p>
        </w:tc>
        <w:tc>
          <w:tcPr>
            <w:tcW w:w="2553" w:type="dxa"/>
            <w:shd w:val="clear" w:color="auto" w:fill="D9D9D9"/>
          </w:tcPr>
          <w:p w:rsidR="00C15F8E" w:rsidRDefault="00724F2C">
            <w:pPr>
              <w:pStyle w:val="TableParagraph"/>
              <w:spacing w:line="263" w:lineRule="exact"/>
              <w:ind w:left="833"/>
              <w:rPr>
                <w:sz w:val="23"/>
              </w:rPr>
            </w:pPr>
            <w:r>
              <w:rPr>
                <w:spacing w:val="-2"/>
                <w:sz w:val="23"/>
              </w:rPr>
              <w:t>Kriterijus</w:t>
            </w:r>
          </w:p>
        </w:tc>
        <w:tc>
          <w:tcPr>
            <w:tcW w:w="5106" w:type="dxa"/>
            <w:shd w:val="clear" w:color="auto" w:fill="D9D9D9"/>
          </w:tcPr>
          <w:p w:rsidR="00C15F8E" w:rsidRDefault="00724F2C">
            <w:pPr>
              <w:pStyle w:val="TableParagraph"/>
              <w:spacing w:line="263" w:lineRule="exact"/>
              <w:ind w:left="1504"/>
              <w:rPr>
                <w:sz w:val="23"/>
              </w:rPr>
            </w:pPr>
            <w:r>
              <w:rPr>
                <w:sz w:val="23"/>
              </w:rPr>
              <w:t>Kriterijaus</w:t>
            </w:r>
            <w:r>
              <w:rPr>
                <w:spacing w:val="-5"/>
                <w:sz w:val="23"/>
              </w:rPr>
              <w:t xml:space="preserve"> </w:t>
            </w:r>
            <w:r>
              <w:rPr>
                <w:spacing w:val="-2"/>
                <w:sz w:val="23"/>
              </w:rPr>
              <w:t>detalizacija</w:t>
            </w:r>
          </w:p>
        </w:tc>
        <w:tc>
          <w:tcPr>
            <w:tcW w:w="850" w:type="dxa"/>
            <w:shd w:val="clear" w:color="auto" w:fill="D9D9D9"/>
          </w:tcPr>
          <w:p w:rsidR="00C15F8E" w:rsidRDefault="00724F2C">
            <w:pPr>
              <w:pStyle w:val="TableParagraph"/>
              <w:spacing w:line="264" w:lineRule="exact"/>
              <w:ind w:left="49" w:firstLine="153"/>
              <w:rPr>
                <w:sz w:val="23"/>
              </w:rPr>
            </w:pPr>
            <w:r>
              <w:rPr>
                <w:spacing w:val="-4"/>
                <w:sz w:val="23"/>
              </w:rPr>
              <w:t xml:space="preserve">Balų </w:t>
            </w:r>
            <w:r>
              <w:rPr>
                <w:spacing w:val="-2"/>
                <w:sz w:val="23"/>
              </w:rPr>
              <w:t>skaičius</w:t>
            </w:r>
          </w:p>
        </w:tc>
        <w:tc>
          <w:tcPr>
            <w:tcW w:w="4962" w:type="dxa"/>
            <w:shd w:val="clear" w:color="auto" w:fill="D9D9D9"/>
          </w:tcPr>
          <w:p w:rsidR="00C15F8E" w:rsidRDefault="00724F2C">
            <w:pPr>
              <w:pStyle w:val="TableParagraph"/>
              <w:spacing w:line="263" w:lineRule="exact"/>
              <w:ind w:left="4"/>
              <w:jc w:val="center"/>
              <w:rPr>
                <w:sz w:val="23"/>
              </w:rPr>
            </w:pPr>
            <w:r>
              <w:rPr>
                <w:spacing w:val="-2"/>
                <w:sz w:val="23"/>
              </w:rPr>
              <w:t>Pagrindimas</w:t>
            </w:r>
          </w:p>
        </w:tc>
      </w:tr>
      <w:tr w:rsidR="00C15F8E">
        <w:trPr>
          <w:trHeight w:val="794"/>
        </w:trPr>
        <w:tc>
          <w:tcPr>
            <w:tcW w:w="454" w:type="dxa"/>
            <w:vMerge w:val="restart"/>
          </w:tcPr>
          <w:p w:rsidR="00C15F8E" w:rsidRDefault="00724F2C">
            <w:pPr>
              <w:pStyle w:val="TableParagraph"/>
              <w:spacing w:line="263" w:lineRule="exact"/>
              <w:ind w:left="4"/>
              <w:rPr>
                <w:sz w:val="23"/>
              </w:rPr>
            </w:pPr>
            <w:r>
              <w:rPr>
                <w:spacing w:val="-5"/>
                <w:sz w:val="23"/>
              </w:rPr>
              <w:t>1.</w:t>
            </w:r>
          </w:p>
        </w:tc>
        <w:tc>
          <w:tcPr>
            <w:tcW w:w="1278" w:type="dxa"/>
            <w:vMerge w:val="restart"/>
          </w:tcPr>
          <w:p w:rsidR="00C15F8E" w:rsidRDefault="00724F2C">
            <w:pPr>
              <w:pStyle w:val="TableParagraph"/>
              <w:spacing w:line="263" w:lineRule="exact"/>
              <w:ind w:left="4"/>
              <w:rPr>
                <w:sz w:val="23"/>
              </w:rPr>
            </w:pPr>
            <w:r>
              <w:rPr>
                <w:spacing w:val="-2"/>
                <w:sz w:val="23"/>
              </w:rPr>
              <w:t>Prioritetinis</w:t>
            </w:r>
          </w:p>
        </w:tc>
        <w:tc>
          <w:tcPr>
            <w:tcW w:w="2553" w:type="dxa"/>
            <w:vMerge w:val="restart"/>
          </w:tcPr>
          <w:p w:rsidR="00C15F8E" w:rsidRDefault="00724F2C">
            <w:pPr>
              <w:pStyle w:val="TableParagraph"/>
              <w:spacing w:line="263" w:lineRule="exact"/>
              <w:ind w:left="3"/>
              <w:jc w:val="both"/>
              <w:rPr>
                <w:sz w:val="23"/>
              </w:rPr>
            </w:pPr>
            <w:r>
              <w:rPr>
                <w:sz w:val="23"/>
              </w:rPr>
              <w:t>1.1.</w:t>
            </w:r>
            <w:r>
              <w:rPr>
                <w:spacing w:val="67"/>
                <w:sz w:val="23"/>
              </w:rPr>
              <w:t xml:space="preserve"> </w:t>
            </w:r>
            <w:r>
              <w:rPr>
                <w:sz w:val="23"/>
              </w:rPr>
              <w:t>Projektu</w:t>
            </w:r>
            <w:r>
              <w:rPr>
                <w:spacing w:val="68"/>
                <w:sz w:val="23"/>
              </w:rPr>
              <w:t xml:space="preserve"> </w:t>
            </w:r>
            <w:r>
              <w:rPr>
                <w:spacing w:val="-2"/>
                <w:sz w:val="23"/>
              </w:rPr>
              <w:t>sprendžiama</w:t>
            </w:r>
          </w:p>
          <w:p w:rsidR="00C15F8E" w:rsidRDefault="00724F2C">
            <w:pPr>
              <w:pStyle w:val="TableParagraph"/>
              <w:spacing w:before="2"/>
              <w:ind w:left="3" w:right="-15"/>
              <w:jc w:val="both"/>
              <w:rPr>
                <w:sz w:val="23"/>
              </w:rPr>
            </w:pPr>
            <w:r>
              <w:rPr>
                <w:sz w:val="23"/>
              </w:rPr>
              <w:t xml:space="preserve">Kėdainių miesto 2023- 2029 m. vietos plėtros strategijoje identifikuota problema. </w:t>
            </w:r>
            <w:r w:rsidRPr="00972288">
              <w:rPr>
                <w:b/>
                <w:sz w:val="23"/>
              </w:rPr>
              <w:t xml:space="preserve">Skiriama iki 20 </w:t>
            </w:r>
            <w:r w:rsidRPr="00972288">
              <w:rPr>
                <w:b/>
                <w:spacing w:val="-4"/>
                <w:sz w:val="23"/>
              </w:rPr>
              <w:t>balų</w:t>
            </w:r>
          </w:p>
        </w:tc>
        <w:tc>
          <w:tcPr>
            <w:tcW w:w="5106" w:type="dxa"/>
          </w:tcPr>
          <w:p w:rsidR="00C15F8E" w:rsidRDefault="00724F2C">
            <w:pPr>
              <w:pStyle w:val="TableParagraph"/>
              <w:spacing w:line="263" w:lineRule="exact"/>
              <w:rPr>
                <w:sz w:val="23"/>
              </w:rPr>
            </w:pPr>
            <w:r>
              <w:rPr>
                <w:sz w:val="23"/>
              </w:rPr>
              <w:t>1.1.1.</w:t>
            </w:r>
            <w:r>
              <w:rPr>
                <w:spacing w:val="6"/>
                <w:sz w:val="23"/>
              </w:rPr>
              <w:t xml:space="preserve"> </w:t>
            </w:r>
            <w:r>
              <w:rPr>
                <w:sz w:val="23"/>
              </w:rPr>
              <w:t>Projektu</w:t>
            </w:r>
            <w:r>
              <w:rPr>
                <w:spacing w:val="7"/>
                <w:sz w:val="23"/>
              </w:rPr>
              <w:t xml:space="preserve"> </w:t>
            </w:r>
            <w:r>
              <w:rPr>
                <w:sz w:val="23"/>
              </w:rPr>
              <w:t>sprendžiama</w:t>
            </w:r>
            <w:r>
              <w:rPr>
                <w:spacing w:val="7"/>
                <w:sz w:val="23"/>
              </w:rPr>
              <w:t xml:space="preserve"> </w:t>
            </w:r>
            <w:r>
              <w:rPr>
                <w:sz w:val="23"/>
              </w:rPr>
              <w:t>problema</w:t>
            </w:r>
            <w:r>
              <w:rPr>
                <w:spacing w:val="8"/>
                <w:sz w:val="23"/>
              </w:rPr>
              <w:t xml:space="preserve"> </w:t>
            </w:r>
            <w:r>
              <w:rPr>
                <w:sz w:val="23"/>
              </w:rPr>
              <w:t>nenurodyta</w:t>
            </w:r>
            <w:r>
              <w:rPr>
                <w:spacing w:val="8"/>
                <w:sz w:val="23"/>
              </w:rPr>
              <w:t xml:space="preserve"> </w:t>
            </w:r>
            <w:r>
              <w:rPr>
                <w:spacing w:val="-2"/>
                <w:sz w:val="23"/>
              </w:rPr>
              <w:t>ir/ar</w:t>
            </w:r>
          </w:p>
          <w:p w:rsidR="00C15F8E" w:rsidRDefault="00724F2C">
            <w:pPr>
              <w:pStyle w:val="TableParagraph"/>
              <w:tabs>
                <w:tab w:val="left" w:pos="1157"/>
                <w:tab w:val="left" w:pos="1766"/>
                <w:tab w:val="left" w:pos="2881"/>
                <w:tab w:val="left" w:pos="3296"/>
                <w:tab w:val="left" w:pos="3927"/>
              </w:tabs>
              <w:spacing w:line="260" w:lineRule="atLeast"/>
              <w:rPr>
                <w:sz w:val="23"/>
              </w:rPr>
            </w:pPr>
            <w:r>
              <w:rPr>
                <w:spacing w:val="-2"/>
                <w:sz w:val="23"/>
              </w:rPr>
              <w:t>nepagrįsta</w:t>
            </w:r>
            <w:r>
              <w:rPr>
                <w:sz w:val="23"/>
              </w:rPr>
              <w:tab/>
            </w:r>
            <w:r>
              <w:rPr>
                <w:spacing w:val="-4"/>
                <w:sz w:val="23"/>
              </w:rPr>
              <w:t>arba</w:t>
            </w:r>
            <w:r>
              <w:rPr>
                <w:sz w:val="23"/>
              </w:rPr>
              <w:tab/>
            </w:r>
            <w:r>
              <w:rPr>
                <w:spacing w:val="-2"/>
                <w:sz w:val="23"/>
              </w:rPr>
              <w:t>nesusijusi</w:t>
            </w:r>
            <w:r>
              <w:rPr>
                <w:sz w:val="23"/>
              </w:rPr>
              <w:tab/>
            </w:r>
            <w:r>
              <w:rPr>
                <w:spacing w:val="-6"/>
                <w:sz w:val="23"/>
              </w:rPr>
              <w:t>su</w:t>
            </w:r>
            <w:r>
              <w:rPr>
                <w:sz w:val="23"/>
              </w:rPr>
              <w:tab/>
            </w:r>
            <w:r>
              <w:rPr>
                <w:spacing w:val="-4"/>
                <w:sz w:val="23"/>
              </w:rPr>
              <w:t>VPS</w:t>
            </w:r>
            <w:r>
              <w:rPr>
                <w:sz w:val="23"/>
              </w:rPr>
              <w:tab/>
            </w:r>
            <w:r>
              <w:rPr>
                <w:spacing w:val="-2"/>
                <w:sz w:val="23"/>
              </w:rPr>
              <w:t xml:space="preserve">nurodytomis </w:t>
            </w:r>
            <w:r>
              <w:rPr>
                <w:sz w:val="23"/>
              </w:rPr>
              <w:t>problemomis, kurias siekiama spręsti</w:t>
            </w:r>
          </w:p>
        </w:tc>
        <w:tc>
          <w:tcPr>
            <w:tcW w:w="850" w:type="dxa"/>
          </w:tcPr>
          <w:p w:rsidR="00C15F8E" w:rsidRDefault="00724F2C">
            <w:pPr>
              <w:pStyle w:val="TableParagraph"/>
              <w:spacing w:line="263" w:lineRule="exact"/>
              <w:jc w:val="center"/>
              <w:rPr>
                <w:sz w:val="23"/>
              </w:rPr>
            </w:pPr>
            <w:r>
              <w:rPr>
                <w:spacing w:val="-10"/>
                <w:sz w:val="23"/>
              </w:rPr>
              <w:t>0</w:t>
            </w:r>
          </w:p>
        </w:tc>
        <w:tc>
          <w:tcPr>
            <w:tcW w:w="4962" w:type="dxa"/>
            <w:vMerge w:val="restart"/>
          </w:tcPr>
          <w:p w:rsidR="00C15F8E" w:rsidRDefault="00724F2C">
            <w:pPr>
              <w:pStyle w:val="TableParagraph"/>
              <w:ind w:left="1" w:right="-15"/>
              <w:jc w:val="both"/>
              <w:rPr>
                <w:sz w:val="23"/>
              </w:rPr>
            </w:pPr>
            <w:r>
              <w:rPr>
                <w:sz w:val="23"/>
              </w:rPr>
              <w:t>PĮP nurodoma projektu sprendžiama problema/-</w:t>
            </w:r>
            <w:proofErr w:type="spellStart"/>
            <w:r>
              <w:rPr>
                <w:sz w:val="23"/>
              </w:rPr>
              <w:t>os</w:t>
            </w:r>
            <w:proofErr w:type="spellEnd"/>
            <w:r>
              <w:rPr>
                <w:sz w:val="23"/>
              </w:rPr>
              <w:t xml:space="preserve"> ir pagrindžiama su Strategijoje nurodytomis problemomis, kurias siekiama spręsti</w:t>
            </w:r>
          </w:p>
        </w:tc>
      </w:tr>
      <w:tr w:rsidR="00C15F8E">
        <w:trPr>
          <w:trHeight w:val="1058"/>
        </w:trPr>
        <w:tc>
          <w:tcPr>
            <w:tcW w:w="454" w:type="dxa"/>
            <w:vMerge/>
            <w:tcBorders>
              <w:top w:val="nil"/>
            </w:tcBorders>
          </w:tcPr>
          <w:p w:rsidR="00C15F8E" w:rsidRDefault="00C15F8E">
            <w:pPr>
              <w:rPr>
                <w:sz w:val="2"/>
                <w:szCs w:val="2"/>
              </w:rPr>
            </w:pPr>
          </w:p>
        </w:tc>
        <w:tc>
          <w:tcPr>
            <w:tcW w:w="1278" w:type="dxa"/>
            <w:vMerge/>
            <w:tcBorders>
              <w:top w:val="nil"/>
            </w:tcBorders>
          </w:tcPr>
          <w:p w:rsidR="00C15F8E" w:rsidRDefault="00C15F8E">
            <w:pPr>
              <w:rPr>
                <w:sz w:val="2"/>
                <w:szCs w:val="2"/>
              </w:rPr>
            </w:pPr>
          </w:p>
        </w:tc>
        <w:tc>
          <w:tcPr>
            <w:tcW w:w="2553" w:type="dxa"/>
            <w:vMerge/>
            <w:tcBorders>
              <w:top w:val="nil"/>
            </w:tcBorders>
          </w:tcPr>
          <w:p w:rsidR="00C15F8E" w:rsidRDefault="00C15F8E">
            <w:pPr>
              <w:rPr>
                <w:sz w:val="2"/>
                <w:szCs w:val="2"/>
              </w:rPr>
            </w:pPr>
          </w:p>
        </w:tc>
        <w:tc>
          <w:tcPr>
            <w:tcW w:w="5106" w:type="dxa"/>
          </w:tcPr>
          <w:p w:rsidR="00C15F8E" w:rsidRDefault="00724F2C">
            <w:pPr>
              <w:pStyle w:val="TableParagraph"/>
              <w:rPr>
                <w:sz w:val="23"/>
              </w:rPr>
            </w:pPr>
            <w:r>
              <w:rPr>
                <w:sz w:val="23"/>
              </w:rPr>
              <w:t>1.1.2. Projektu sprendžiama problema susijusi su bent viena</w:t>
            </w:r>
            <w:r>
              <w:rPr>
                <w:spacing w:val="19"/>
                <w:sz w:val="23"/>
              </w:rPr>
              <w:t xml:space="preserve"> </w:t>
            </w:r>
            <w:r>
              <w:rPr>
                <w:sz w:val="23"/>
              </w:rPr>
              <w:t>VPS</w:t>
            </w:r>
            <w:r>
              <w:rPr>
                <w:spacing w:val="18"/>
                <w:sz w:val="23"/>
              </w:rPr>
              <w:t xml:space="preserve"> </w:t>
            </w:r>
            <w:r>
              <w:rPr>
                <w:sz w:val="23"/>
              </w:rPr>
              <w:t>nurodyta</w:t>
            </w:r>
            <w:r>
              <w:rPr>
                <w:spacing w:val="20"/>
                <w:sz w:val="23"/>
              </w:rPr>
              <w:t xml:space="preserve"> </w:t>
            </w:r>
            <w:r>
              <w:rPr>
                <w:sz w:val="23"/>
              </w:rPr>
              <w:t>problema,</w:t>
            </w:r>
            <w:r>
              <w:rPr>
                <w:spacing w:val="19"/>
                <w:sz w:val="23"/>
              </w:rPr>
              <w:t xml:space="preserve"> </w:t>
            </w:r>
            <w:r>
              <w:rPr>
                <w:sz w:val="23"/>
              </w:rPr>
              <w:t>kurią</w:t>
            </w:r>
            <w:r>
              <w:rPr>
                <w:spacing w:val="20"/>
                <w:sz w:val="23"/>
              </w:rPr>
              <w:t xml:space="preserve"> </w:t>
            </w:r>
            <w:r>
              <w:rPr>
                <w:sz w:val="23"/>
              </w:rPr>
              <w:t>siekiama</w:t>
            </w:r>
            <w:r>
              <w:rPr>
                <w:spacing w:val="20"/>
                <w:sz w:val="23"/>
              </w:rPr>
              <w:t xml:space="preserve"> </w:t>
            </w:r>
            <w:r>
              <w:rPr>
                <w:spacing w:val="-2"/>
                <w:sz w:val="23"/>
              </w:rPr>
              <w:t>spręsti,</w:t>
            </w:r>
          </w:p>
          <w:p w:rsidR="00C15F8E" w:rsidRDefault="00724F2C">
            <w:pPr>
              <w:pStyle w:val="TableParagraph"/>
              <w:spacing w:line="264" w:lineRule="exact"/>
              <w:rPr>
                <w:sz w:val="23"/>
              </w:rPr>
            </w:pPr>
            <w:r>
              <w:rPr>
                <w:sz w:val="23"/>
              </w:rPr>
              <w:t>tačiau</w:t>
            </w:r>
            <w:r>
              <w:rPr>
                <w:spacing w:val="80"/>
                <w:sz w:val="23"/>
              </w:rPr>
              <w:t xml:space="preserve"> </w:t>
            </w:r>
            <w:r>
              <w:rPr>
                <w:sz w:val="23"/>
              </w:rPr>
              <w:t>nėra</w:t>
            </w:r>
            <w:r>
              <w:rPr>
                <w:spacing w:val="80"/>
                <w:sz w:val="23"/>
              </w:rPr>
              <w:t xml:space="preserve"> </w:t>
            </w:r>
            <w:r>
              <w:rPr>
                <w:sz w:val="23"/>
              </w:rPr>
              <w:t>aprašyta</w:t>
            </w:r>
            <w:r>
              <w:rPr>
                <w:spacing w:val="80"/>
                <w:sz w:val="23"/>
              </w:rPr>
              <w:t xml:space="preserve"> </w:t>
            </w:r>
            <w:r>
              <w:rPr>
                <w:sz w:val="23"/>
              </w:rPr>
              <w:t>ir</w:t>
            </w:r>
            <w:r>
              <w:rPr>
                <w:spacing w:val="80"/>
                <w:sz w:val="23"/>
              </w:rPr>
              <w:t xml:space="preserve"> </w:t>
            </w:r>
            <w:r>
              <w:rPr>
                <w:sz w:val="23"/>
              </w:rPr>
              <w:t>nurodyta</w:t>
            </w:r>
            <w:r>
              <w:rPr>
                <w:spacing w:val="80"/>
                <w:sz w:val="23"/>
              </w:rPr>
              <w:t xml:space="preserve"> </w:t>
            </w:r>
            <w:r>
              <w:rPr>
                <w:sz w:val="23"/>
              </w:rPr>
              <w:t>priežastis</w:t>
            </w:r>
            <w:r>
              <w:rPr>
                <w:spacing w:val="80"/>
                <w:sz w:val="23"/>
              </w:rPr>
              <w:t xml:space="preserve"> </w:t>
            </w:r>
            <w:r>
              <w:rPr>
                <w:sz w:val="23"/>
              </w:rPr>
              <w:t>lėmusi projekto įgyvendinimą</w:t>
            </w:r>
          </w:p>
        </w:tc>
        <w:tc>
          <w:tcPr>
            <w:tcW w:w="850" w:type="dxa"/>
          </w:tcPr>
          <w:p w:rsidR="00C15F8E" w:rsidRDefault="00724F2C">
            <w:pPr>
              <w:pStyle w:val="TableParagraph"/>
              <w:spacing w:line="263" w:lineRule="exact"/>
              <w:jc w:val="center"/>
              <w:rPr>
                <w:sz w:val="23"/>
              </w:rPr>
            </w:pPr>
            <w:r>
              <w:rPr>
                <w:spacing w:val="-10"/>
                <w:sz w:val="23"/>
              </w:rPr>
              <w:t>5</w:t>
            </w:r>
          </w:p>
        </w:tc>
        <w:tc>
          <w:tcPr>
            <w:tcW w:w="4962" w:type="dxa"/>
            <w:vMerge/>
            <w:tcBorders>
              <w:top w:val="nil"/>
            </w:tcBorders>
          </w:tcPr>
          <w:p w:rsidR="00C15F8E" w:rsidRDefault="00C15F8E">
            <w:pPr>
              <w:rPr>
                <w:sz w:val="2"/>
                <w:szCs w:val="2"/>
              </w:rPr>
            </w:pPr>
          </w:p>
        </w:tc>
      </w:tr>
      <w:tr w:rsidR="00C15F8E">
        <w:trPr>
          <w:trHeight w:val="1058"/>
        </w:trPr>
        <w:tc>
          <w:tcPr>
            <w:tcW w:w="454" w:type="dxa"/>
            <w:vMerge/>
            <w:tcBorders>
              <w:top w:val="nil"/>
            </w:tcBorders>
          </w:tcPr>
          <w:p w:rsidR="00C15F8E" w:rsidRDefault="00C15F8E">
            <w:pPr>
              <w:rPr>
                <w:sz w:val="2"/>
                <w:szCs w:val="2"/>
              </w:rPr>
            </w:pPr>
          </w:p>
        </w:tc>
        <w:tc>
          <w:tcPr>
            <w:tcW w:w="1278" w:type="dxa"/>
            <w:vMerge/>
            <w:tcBorders>
              <w:top w:val="nil"/>
            </w:tcBorders>
          </w:tcPr>
          <w:p w:rsidR="00C15F8E" w:rsidRDefault="00C15F8E">
            <w:pPr>
              <w:rPr>
                <w:sz w:val="2"/>
                <w:szCs w:val="2"/>
              </w:rPr>
            </w:pPr>
          </w:p>
        </w:tc>
        <w:tc>
          <w:tcPr>
            <w:tcW w:w="2553" w:type="dxa"/>
            <w:vMerge/>
            <w:tcBorders>
              <w:top w:val="nil"/>
            </w:tcBorders>
          </w:tcPr>
          <w:p w:rsidR="00C15F8E" w:rsidRDefault="00C15F8E">
            <w:pPr>
              <w:rPr>
                <w:sz w:val="2"/>
                <w:szCs w:val="2"/>
              </w:rPr>
            </w:pPr>
          </w:p>
        </w:tc>
        <w:tc>
          <w:tcPr>
            <w:tcW w:w="5106" w:type="dxa"/>
          </w:tcPr>
          <w:p w:rsidR="00C15F8E" w:rsidRDefault="00724F2C">
            <w:pPr>
              <w:pStyle w:val="TableParagraph"/>
              <w:rPr>
                <w:sz w:val="23"/>
              </w:rPr>
            </w:pPr>
            <w:r>
              <w:rPr>
                <w:sz w:val="23"/>
              </w:rPr>
              <w:t>1.1.3. Projektu sprendžiama problema susijusi su bent viena</w:t>
            </w:r>
            <w:r>
              <w:rPr>
                <w:spacing w:val="19"/>
                <w:sz w:val="23"/>
              </w:rPr>
              <w:t xml:space="preserve"> </w:t>
            </w:r>
            <w:r>
              <w:rPr>
                <w:sz w:val="23"/>
              </w:rPr>
              <w:t>VPS</w:t>
            </w:r>
            <w:r>
              <w:rPr>
                <w:spacing w:val="18"/>
                <w:sz w:val="23"/>
              </w:rPr>
              <w:t xml:space="preserve"> </w:t>
            </w:r>
            <w:r>
              <w:rPr>
                <w:sz w:val="23"/>
              </w:rPr>
              <w:t>nurodyta</w:t>
            </w:r>
            <w:r>
              <w:rPr>
                <w:spacing w:val="20"/>
                <w:sz w:val="23"/>
              </w:rPr>
              <w:t xml:space="preserve"> </w:t>
            </w:r>
            <w:r>
              <w:rPr>
                <w:sz w:val="23"/>
              </w:rPr>
              <w:t>problema,</w:t>
            </w:r>
            <w:r>
              <w:rPr>
                <w:spacing w:val="19"/>
                <w:sz w:val="23"/>
              </w:rPr>
              <w:t xml:space="preserve"> </w:t>
            </w:r>
            <w:r>
              <w:rPr>
                <w:sz w:val="23"/>
              </w:rPr>
              <w:t>kurią</w:t>
            </w:r>
            <w:r>
              <w:rPr>
                <w:spacing w:val="20"/>
                <w:sz w:val="23"/>
              </w:rPr>
              <w:t xml:space="preserve"> </w:t>
            </w:r>
            <w:r>
              <w:rPr>
                <w:sz w:val="23"/>
              </w:rPr>
              <w:t>siekiama</w:t>
            </w:r>
            <w:r>
              <w:rPr>
                <w:spacing w:val="20"/>
                <w:sz w:val="23"/>
              </w:rPr>
              <w:t xml:space="preserve"> </w:t>
            </w:r>
            <w:r>
              <w:rPr>
                <w:spacing w:val="-2"/>
                <w:sz w:val="23"/>
              </w:rPr>
              <w:t>spręsti,</w:t>
            </w:r>
          </w:p>
          <w:p w:rsidR="00C15F8E" w:rsidRDefault="00724F2C">
            <w:pPr>
              <w:pStyle w:val="TableParagraph"/>
              <w:spacing w:line="264" w:lineRule="exact"/>
              <w:rPr>
                <w:sz w:val="23"/>
              </w:rPr>
            </w:pPr>
            <w:r>
              <w:rPr>
                <w:sz w:val="23"/>
              </w:rPr>
              <w:t xml:space="preserve">aiškiai aprašyta ir nurodyta priežastis, lėmusi projekto </w:t>
            </w:r>
            <w:r>
              <w:rPr>
                <w:spacing w:val="-2"/>
                <w:sz w:val="23"/>
              </w:rPr>
              <w:t>įgyvendinimą</w:t>
            </w:r>
          </w:p>
        </w:tc>
        <w:tc>
          <w:tcPr>
            <w:tcW w:w="850" w:type="dxa"/>
          </w:tcPr>
          <w:p w:rsidR="00C15F8E" w:rsidRDefault="00724F2C">
            <w:pPr>
              <w:pStyle w:val="TableParagraph"/>
              <w:spacing w:line="263" w:lineRule="exact"/>
              <w:jc w:val="center"/>
              <w:rPr>
                <w:sz w:val="23"/>
              </w:rPr>
            </w:pPr>
            <w:r>
              <w:rPr>
                <w:spacing w:val="-5"/>
                <w:sz w:val="23"/>
              </w:rPr>
              <w:t>10</w:t>
            </w:r>
          </w:p>
        </w:tc>
        <w:tc>
          <w:tcPr>
            <w:tcW w:w="4962" w:type="dxa"/>
            <w:vMerge/>
            <w:tcBorders>
              <w:top w:val="nil"/>
            </w:tcBorders>
          </w:tcPr>
          <w:p w:rsidR="00C15F8E" w:rsidRDefault="00C15F8E">
            <w:pPr>
              <w:rPr>
                <w:sz w:val="2"/>
                <w:szCs w:val="2"/>
              </w:rPr>
            </w:pPr>
          </w:p>
        </w:tc>
      </w:tr>
      <w:tr w:rsidR="00C15F8E">
        <w:trPr>
          <w:trHeight w:val="1058"/>
        </w:trPr>
        <w:tc>
          <w:tcPr>
            <w:tcW w:w="454" w:type="dxa"/>
            <w:vMerge/>
            <w:tcBorders>
              <w:top w:val="nil"/>
            </w:tcBorders>
          </w:tcPr>
          <w:p w:rsidR="00C15F8E" w:rsidRDefault="00C15F8E">
            <w:pPr>
              <w:rPr>
                <w:sz w:val="2"/>
                <w:szCs w:val="2"/>
              </w:rPr>
            </w:pPr>
          </w:p>
        </w:tc>
        <w:tc>
          <w:tcPr>
            <w:tcW w:w="1278" w:type="dxa"/>
            <w:vMerge/>
            <w:tcBorders>
              <w:top w:val="nil"/>
            </w:tcBorders>
          </w:tcPr>
          <w:p w:rsidR="00C15F8E" w:rsidRDefault="00C15F8E">
            <w:pPr>
              <w:rPr>
                <w:sz w:val="2"/>
                <w:szCs w:val="2"/>
              </w:rPr>
            </w:pPr>
          </w:p>
        </w:tc>
        <w:tc>
          <w:tcPr>
            <w:tcW w:w="2553" w:type="dxa"/>
            <w:vMerge/>
            <w:tcBorders>
              <w:top w:val="nil"/>
            </w:tcBorders>
          </w:tcPr>
          <w:p w:rsidR="00C15F8E" w:rsidRDefault="00C15F8E">
            <w:pPr>
              <w:rPr>
                <w:sz w:val="2"/>
                <w:szCs w:val="2"/>
              </w:rPr>
            </w:pPr>
          </w:p>
        </w:tc>
        <w:tc>
          <w:tcPr>
            <w:tcW w:w="5106" w:type="dxa"/>
          </w:tcPr>
          <w:p w:rsidR="00C15F8E" w:rsidRDefault="00724F2C">
            <w:pPr>
              <w:pStyle w:val="TableParagraph"/>
              <w:ind w:right="-15"/>
              <w:jc w:val="both"/>
              <w:rPr>
                <w:sz w:val="23"/>
              </w:rPr>
            </w:pPr>
            <w:r>
              <w:rPr>
                <w:sz w:val="23"/>
              </w:rPr>
              <w:t>1.1.4. Projektu sprendžiama problema/-</w:t>
            </w:r>
            <w:proofErr w:type="spellStart"/>
            <w:r>
              <w:rPr>
                <w:sz w:val="23"/>
              </w:rPr>
              <w:t>os</w:t>
            </w:r>
            <w:proofErr w:type="spellEnd"/>
            <w:r>
              <w:rPr>
                <w:sz w:val="23"/>
              </w:rPr>
              <w:t xml:space="preserve"> susijusi/-</w:t>
            </w:r>
            <w:proofErr w:type="spellStart"/>
            <w:r>
              <w:rPr>
                <w:sz w:val="23"/>
              </w:rPr>
              <w:t>ios</w:t>
            </w:r>
            <w:proofErr w:type="spellEnd"/>
            <w:r>
              <w:rPr>
                <w:sz w:val="23"/>
              </w:rPr>
              <w:t xml:space="preserve"> su daugiau nei viena VPS nurodyta problema, kurią siekiama</w:t>
            </w:r>
            <w:r>
              <w:rPr>
                <w:spacing w:val="48"/>
                <w:sz w:val="23"/>
              </w:rPr>
              <w:t xml:space="preserve">  </w:t>
            </w:r>
            <w:r>
              <w:rPr>
                <w:sz w:val="23"/>
              </w:rPr>
              <w:t>spręsti,</w:t>
            </w:r>
            <w:r>
              <w:rPr>
                <w:spacing w:val="49"/>
                <w:sz w:val="23"/>
              </w:rPr>
              <w:t xml:space="preserve">  </w:t>
            </w:r>
            <w:r>
              <w:rPr>
                <w:sz w:val="23"/>
              </w:rPr>
              <w:t>aiškiai</w:t>
            </w:r>
            <w:r>
              <w:rPr>
                <w:spacing w:val="49"/>
                <w:sz w:val="23"/>
              </w:rPr>
              <w:t xml:space="preserve">  </w:t>
            </w:r>
            <w:r>
              <w:rPr>
                <w:sz w:val="23"/>
              </w:rPr>
              <w:t>aprašytos</w:t>
            </w:r>
            <w:r>
              <w:rPr>
                <w:spacing w:val="49"/>
                <w:sz w:val="23"/>
              </w:rPr>
              <w:t xml:space="preserve">  </w:t>
            </w:r>
            <w:r>
              <w:rPr>
                <w:sz w:val="23"/>
              </w:rPr>
              <w:t>ir</w:t>
            </w:r>
            <w:r>
              <w:rPr>
                <w:spacing w:val="49"/>
                <w:sz w:val="23"/>
              </w:rPr>
              <w:t xml:space="preserve">  </w:t>
            </w:r>
            <w:r>
              <w:rPr>
                <w:spacing w:val="-2"/>
                <w:sz w:val="23"/>
              </w:rPr>
              <w:t>nurodytos</w:t>
            </w:r>
          </w:p>
          <w:p w:rsidR="00C15F8E" w:rsidRDefault="00724F2C">
            <w:pPr>
              <w:pStyle w:val="TableParagraph"/>
              <w:spacing w:line="245" w:lineRule="exact"/>
              <w:jc w:val="both"/>
              <w:rPr>
                <w:sz w:val="23"/>
              </w:rPr>
            </w:pPr>
            <w:r>
              <w:rPr>
                <w:sz w:val="23"/>
              </w:rPr>
              <w:t>priežastys,</w:t>
            </w:r>
            <w:r>
              <w:rPr>
                <w:spacing w:val="-5"/>
                <w:sz w:val="23"/>
              </w:rPr>
              <w:t xml:space="preserve"> </w:t>
            </w:r>
            <w:r>
              <w:rPr>
                <w:sz w:val="23"/>
              </w:rPr>
              <w:t>lėmusios</w:t>
            </w:r>
            <w:r>
              <w:rPr>
                <w:spacing w:val="-6"/>
                <w:sz w:val="23"/>
              </w:rPr>
              <w:t xml:space="preserve"> </w:t>
            </w:r>
            <w:r>
              <w:rPr>
                <w:sz w:val="23"/>
              </w:rPr>
              <w:t>projekto</w:t>
            </w:r>
            <w:r>
              <w:rPr>
                <w:spacing w:val="-4"/>
                <w:sz w:val="23"/>
              </w:rPr>
              <w:t xml:space="preserve"> </w:t>
            </w:r>
            <w:r>
              <w:rPr>
                <w:spacing w:val="-2"/>
                <w:sz w:val="23"/>
              </w:rPr>
              <w:t>įgyvendinimą</w:t>
            </w:r>
          </w:p>
        </w:tc>
        <w:tc>
          <w:tcPr>
            <w:tcW w:w="850" w:type="dxa"/>
          </w:tcPr>
          <w:p w:rsidR="00C15F8E" w:rsidRDefault="00724F2C">
            <w:pPr>
              <w:pStyle w:val="TableParagraph"/>
              <w:spacing w:line="263" w:lineRule="exact"/>
              <w:jc w:val="center"/>
              <w:rPr>
                <w:sz w:val="23"/>
              </w:rPr>
            </w:pPr>
            <w:r>
              <w:rPr>
                <w:spacing w:val="-5"/>
                <w:sz w:val="23"/>
              </w:rPr>
              <w:t>20</w:t>
            </w:r>
          </w:p>
        </w:tc>
        <w:tc>
          <w:tcPr>
            <w:tcW w:w="4962" w:type="dxa"/>
            <w:vMerge/>
            <w:tcBorders>
              <w:top w:val="nil"/>
            </w:tcBorders>
          </w:tcPr>
          <w:p w:rsidR="00C15F8E" w:rsidRDefault="00C15F8E">
            <w:pPr>
              <w:rPr>
                <w:sz w:val="2"/>
                <w:szCs w:val="2"/>
              </w:rPr>
            </w:pPr>
          </w:p>
        </w:tc>
      </w:tr>
    </w:tbl>
    <w:p w:rsidR="00C15F8E" w:rsidRDefault="00C15F8E">
      <w:pPr>
        <w:rPr>
          <w:sz w:val="2"/>
          <w:szCs w:val="2"/>
        </w:rPr>
        <w:sectPr w:rsidR="00C15F8E">
          <w:type w:val="continuous"/>
          <w:pgSz w:w="16850" w:h="11920" w:orient="landscape"/>
          <w:pgMar w:top="1180" w:right="425" w:bottom="280" w:left="992" w:header="708" w:footer="708" w:gutter="0"/>
          <w:cols w:space="708"/>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278"/>
        <w:gridCol w:w="2654"/>
        <w:gridCol w:w="5005"/>
        <w:gridCol w:w="850"/>
        <w:gridCol w:w="4962"/>
      </w:tblGrid>
      <w:tr w:rsidR="00C15F8E" w:rsidTr="00080A39">
        <w:trPr>
          <w:trHeight w:val="1058"/>
        </w:trPr>
        <w:tc>
          <w:tcPr>
            <w:tcW w:w="454" w:type="dxa"/>
            <w:vMerge w:val="restart"/>
          </w:tcPr>
          <w:p w:rsidR="00C15F8E" w:rsidRDefault="00724F2C" w:rsidP="00335C51">
            <w:pPr>
              <w:pStyle w:val="TableParagraph"/>
              <w:ind w:left="4"/>
              <w:rPr>
                <w:sz w:val="23"/>
              </w:rPr>
            </w:pPr>
            <w:r>
              <w:rPr>
                <w:spacing w:val="-5"/>
                <w:sz w:val="23"/>
              </w:rPr>
              <w:lastRenderedPageBreak/>
              <w:t>2.</w:t>
            </w:r>
          </w:p>
        </w:tc>
        <w:tc>
          <w:tcPr>
            <w:tcW w:w="1278" w:type="dxa"/>
            <w:vMerge w:val="restart"/>
          </w:tcPr>
          <w:p w:rsidR="00C15F8E" w:rsidRDefault="00724F2C" w:rsidP="00335C51">
            <w:pPr>
              <w:pStyle w:val="TableParagraph"/>
              <w:ind w:left="4"/>
              <w:rPr>
                <w:sz w:val="23"/>
              </w:rPr>
            </w:pPr>
            <w:r>
              <w:rPr>
                <w:spacing w:val="-2"/>
                <w:sz w:val="23"/>
              </w:rPr>
              <w:t>Prioritetinis</w:t>
            </w:r>
          </w:p>
        </w:tc>
        <w:tc>
          <w:tcPr>
            <w:tcW w:w="2654" w:type="dxa"/>
            <w:vMerge w:val="restart"/>
          </w:tcPr>
          <w:p w:rsidR="00C15F8E" w:rsidRDefault="00724F2C" w:rsidP="00335C51">
            <w:pPr>
              <w:pStyle w:val="TableParagraph"/>
              <w:tabs>
                <w:tab w:val="left" w:pos="1495"/>
              </w:tabs>
              <w:ind w:left="3" w:right="132"/>
              <w:rPr>
                <w:sz w:val="23"/>
              </w:rPr>
            </w:pPr>
            <w:r>
              <w:rPr>
                <w:sz w:val="23"/>
              </w:rPr>
              <w:t>2.1. Projekto turinio,</w:t>
            </w:r>
            <w:r w:rsidR="005B5F8F">
              <w:rPr>
                <w:sz w:val="23"/>
              </w:rPr>
              <w:t xml:space="preserve"> </w:t>
            </w:r>
            <w:r>
              <w:rPr>
                <w:spacing w:val="-2"/>
                <w:sz w:val="23"/>
              </w:rPr>
              <w:t>veiklų</w:t>
            </w:r>
            <w:r>
              <w:rPr>
                <w:sz w:val="23"/>
              </w:rPr>
              <w:tab/>
            </w:r>
            <w:r>
              <w:rPr>
                <w:spacing w:val="-2"/>
                <w:sz w:val="23"/>
              </w:rPr>
              <w:t xml:space="preserve">aiškumas, </w:t>
            </w:r>
            <w:r>
              <w:rPr>
                <w:sz w:val="23"/>
              </w:rPr>
              <w:t>pagrįstumas, nuosekli vidinė logika.</w:t>
            </w:r>
          </w:p>
          <w:p w:rsidR="00C15F8E" w:rsidRPr="00972288" w:rsidRDefault="00724F2C" w:rsidP="00335C51">
            <w:pPr>
              <w:pStyle w:val="TableParagraph"/>
              <w:ind w:left="3"/>
              <w:rPr>
                <w:b/>
                <w:sz w:val="23"/>
              </w:rPr>
            </w:pPr>
            <w:r w:rsidRPr="00972288">
              <w:rPr>
                <w:b/>
                <w:sz w:val="23"/>
              </w:rPr>
              <w:t>Skiriama</w:t>
            </w:r>
            <w:r w:rsidRPr="00972288">
              <w:rPr>
                <w:b/>
                <w:spacing w:val="-2"/>
                <w:sz w:val="23"/>
              </w:rPr>
              <w:t xml:space="preserve"> </w:t>
            </w:r>
            <w:r w:rsidRPr="00972288">
              <w:rPr>
                <w:b/>
                <w:sz w:val="23"/>
              </w:rPr>
              <w:t>iki</w:t>
            </w:r>
            <w:r w:rsidRPr="00972288">
              <w:rPr>
                <w:b/>
                <w:spacing w:val="-2"/>
                <w:sz w:val="23"/>
              </w:rPr>
              <w:t xml:space="preserve"> </w:t>
            </w:r>
            <w:r w:rsidRPr="00972288">
              <w:rPr>
                <w:b/>
                <w:sz w:val="23"/>
              </w:rPr>
              <w:t>30</w:t>
            </w:r>
            <w:r w:rsidRPr="00972288">
              <w:rPr>
                <w:b/>
                <w:spacing w:val="-2"/>
                <w:sz w:val="23"/>
              </w:rPr>
              <w:t xml:space="preserve"> balų.</w:t>
            </w:r>
          </w:p>
        </w:tc>
        <w:tc>
          <w:tcPr>
            <w:tcW w:w="5005" w:type="dxa"/>
          </w:tcPr>
          <w:p w:rsidR="00C15F8E" w:rsidRDefault="00724F2C" w:rsidP="00335C51">
            <w:pPr>
              <w:pStyle w:val="TableParagraph"/>
              <w:ind w:right="1"/>
              <w:jc w:val="both"/>
              <w:rPr>
                <w:sz w:val="23"/>
              </w:rPr>
            </w:pPr>
            <w:r>
              <w:rPr>
                <w:sz w:val="23"/>
              </w:rPr>
              <w:t>2.1.1. Projekto veikla/-</w:t>
            </w:r>
            <w:proofErr w:type="spellStart"/>
            <w:r>
              <w:rPr>
                <w:sz w:val="23"/>
              </w:rPr>
              <w:t>os</w:t>
            </w:r>
            <w:proofErr w:type="spellEnd"/>
            <w:r>
              <w:rPr>
                <w:sz w:val="23"/>
              </w:rPr>
              <w:t xml:space="preserve"> nepakankamai aiškiai aprašytos, veiksmai neatitinka Kvietime nurodytos finansuojamos</w:t>
            </w:r>
            <w:r>
              <w:rPr>
                <w:spacing w:val="50"/>
                <w:sz w:val="23"/>
              </w:rPr>
              <w:t xml:space="preserve"> </w:t>
            </w:r>
            <w:r>
              <w:rPr>
                <w:sz w:val="23"/>
              </w:rPr>
              <w:t>projekto</w:t>
            </w:r>
            <w:r>
              <w:rPr>
                <w:spacing w:val="53"/>
                <w:sz w:val="23"/>
              </w:rPr>
              <w:t xml:space="preserve"> </w:t>
            </w:r>
            <w:r>
              <w:rPr>
                <w:sz w:val="23"/>
              </w:rPr>
              <w:t>veiklos.</w:t>
            </w:r>
            <w:r>
              <w:rPr>
                <w:spacing w:val="53"/>
                <w:sz w:val="23"/>
              </w:rPr>
              <w:t xml:space="preserve"> </w:t>
            </w:r>
            <w:r>
              <w:rPr>
                <w:sz w:val="23"/>
              </w:rPr>
              <w:t>Veiklos</w:t>
            </w:r>
            <w:r>
              <w:rPr>
                <w:spacing w:val="53"/>
                <w:sz w:val="23"/>
              </w:rPr>
              <w:t xml:space="preserve"> </w:t>
            </w:r>
            <w:r>
              <w:rPr>
                <w:sz w:val="23"/>
              </w:rPr>
              <w:t>ir</w:t>
            </w:r>
            <w:r>
              <w:rPr>
                <w:spacing w:val="53"/>
                <w:sz w:val="23"/>
              </w:rPr>
              <w:t xml:space="preserve"> </w:t>
            </w:r>
            <w:r>
              <w:rPr>
                <w:spacing w:val="-2"/>
                <w:sz w:val="23"/>
              </w:rPr>
              <w:t>veiksmai</w:t>
            </w:r>
          </w:p>
          <w:p w:rsidR="00C15F8E" w:rsidRDefault="00724F2C" w:rsidP="00335C51">
            <w:pPr>
              <w:pStyle w:val="TableParagraph"/>
              <w:jc w:val="both"/>
              <w:rPr>
                <w:sz w:val="23"/>
              </w:rPr>
            </w:pPr>
            <w:r>
              <w:rPr>
                <w:sz w:val="23"/>
              </w:rPr>
              <w:t xml:space="preserve">neturi </w:t>
            </w:r>
            <w:r>
              <w:rPr>
                <w:spacing w:val="-2"/>
                <w:sz w:val="23"/>
              </w:rPr>
              <w:t>sąryšio.</w:t>
            </w:r>
          </w:p>
        </w:tc>
        <w:tc>
          <w:tcPr>
            <w:tcW w:w="850" w:type="dxa"/>
          </w:tcPr>
          <w:p w:rsidR="00C15F8E" w:rsidRDefault="00724F2C" w:rsidP="00335C51">
            <w:pPr>
              <w:pStyle w:val="TableParagraph"/>
              <w:jc w:val="center"/>
              <w:rPr>
                <w:sz w:val="23"/>
              </w:rPr>
            </w:pPr>
            <w:r>
              <w:rPr>
                <w:spacing w:val="-10"/>
                <w:sz w:val="23"/>
              </w:rPr>
              <w:t>0</w:t>
            </w:r>
          </w:p>
        </w:tc>
        <w:tc>
          <w:tcPr>
            <w:tcW w:w="4962" w:type="dxa"/>
            <w:vMerge w:val="restart"/>
          </w:tcPr>
          <w:p w:rsidR="00C15F8E" w:rsidRDefault="00724F2C" w:rsidP="00335C51">
            <w:pPr>
              <w:pStyle w:val="TableParagraph"/>
              <w:ind w:left="1" w:right="1"/>
              <w:jc w:val="both"/>
              <w:rPr>
                <w:sz w:val="23"/>
              </w:rPr>
            </w:pPr>
            <w:r>
              <w:rPr>
                <w:sz w:val="23"/>
              </w:rPr>
              <w:t>Pareiškėjas</w:t>
            </w:r>
            <w:r>
              <w:rPr>
                <w:spacing w:val="-3"/>
                <w:sz w:val="23"/>
              </w:rPr>
              <w:t xml:space="preserve"> </w:t>
            </w:r>
            <w:r>
              <w:rPr>
                <w:sz w:val="23"/>
              </w:rPr>
              <w:t>PĮP</w:t>
            </w:r>
            <w:r>
              <w:rPr>
                <w:spacing w:val="-3"/>
                <w:sz w:val="23"/>
              </w:rPr>
              <w:t xml:space="preserve"> </w:t>
            </w:r>
            <w:r>
              <w:rPr>
                <w:sz w:val="23"/>
              </w:rPr>
              <w:t>turi</w:t>
            </w:r>
            <w:r>
              <w:rPr>
                <w:spacing w:val="-1"/>
                <w:sz w:val="23"/>
              </w:rPr>
              <w:t xml:space="preserve"> </w:t>
            </w:r>
            <w:r>
              <w:rPr>
                <w:sz w:val="23"/>
              </w:rPr>
              <w:t>suformuoti</w:t>
            </w:r>
            <w:r>
              <w:rPr>
                <w:spacing w:val="-4"/>
                <w:sz w:val="23"/>
              </w:rPr>
              <w:t xml:space="preserve"> </w:t>
            </w:r>
            <w:r>
              <w:rPr>
                <w:sz w:val="23"/>
              </w:rPr>
              <w:t>aiškią</w:t>
            </w:r>
            <w:r>
              <w:rPr>
                <w:spacing w:val="-1"/>
                <w:sz w:val="23"/>
              </w:rPr>
              <w:t xml:space="preserve"> </w:t>
            </w:r>
            <w:r>
              <w:rPr>
                <w:sz w:val="23"/>
              </w:rPr>
              <w:t>loginę</w:t>
            </w:r>
            <w:r>
              <w:rPr>
                <w:spacing w:val="-1"/>
                <w:sz w:val="23"/>
              </w:rPr>
              <w:t xml:space="preserve"> </w:t>
            </w:r>
            <w:r>
              <w:rPr>
                <w:sz w:val="23"/>
              </w:rPr>
              <w:t>projekto turinio</w:t>
            </w:r>
            <w:r>
              <w:rPr>
                <w:spacing w:val="-9"/>
                <w:sz w:val="23"/>
              </w:rPr>
              <w:t xml:space="preserve"> </w:t>
            </w:r>
            <w:r>
              <w:rPr>
                <w:sz w:val="23"/>
              </w:rPr>
              <w:t>ir</w:t>
            </w:r>
            <w:r>
              <w:rPr>
                <w:spacing w:val="-6"/>
                <w:sz w:val="23"/>
              </w:rPr>
              <w:t xml:space="preserve"> </w:t>
            </w:r>
            <w:r>
              <w:rPr>
                <w:sz w:val="23"/>
              </w:rPr>
              <w:t>veiklų</w:t>
            </w:r>
            <w:r>
              <w:rPr>
                <w:spacing w:val="-6"/>
                <w:sz w:val="23"/>
              </w:rPr>
              <w:t xml:space="preserve"> </w:t>
            </w:r>
            <w:r>
              <w:rPr>
                <w:sz w:val="23"/>
              </w:rPr>
              <w:t>(</w:t>
            </w:r>
            <w:proofErr w:type="spellStart"/>
            <w:r>
              <w:rPr>
                <w:sz w:val="23"/>
              </w:rPr>
              <w:t>poveiklių</w:t>
            </w:r>
            <w:proofErr w:type="spellEnd"/>
            <w:r>
              <w:rPr>
                <w:sz w:val="23"/>
              </w:rPr>
              <w:t>)</w:t>
            </w:r>
            <w:r>
              <w:rPr>
                <w:spacing w:val="-6"/>
                <w:sz w:val="23"/>
              </w:rPr>
              <w:t xml:space="preserve"> </w:t>
            </w:r>
            <w:r>
              <w:rPr>
                <w:sz w:val="23"/>
              </w:rPr>
              <w:t>struktūrą,</w:t>
            </w:r>
            <w:r>
              <w:rPr>
                <w:spacing w:val="-9"/>
                <w:sz w:val="23"/>
              </w:rPr>
              <w:t xml:space="preserve"> </w:t>
            </w:r>
            <w:r>
              <w:rPr>
                <w:sz w:val="23"/>
              </w:rPr>
              <w:t>aprašyti</w:t>
            </w:r>
            <w:r>
              <w:rPr>
                <w:spacing w:val="-6"/>
                <w:sz w:val="23"/>
              </w:rPr>
              <w:t xml:space="preserve"> </w:t>
            </w:r>
            <w:r>
              <w:rPr>
                <w:sz w:val="23"/>
              </w:rPr>
              <w:t>veiklas (</w:t>
            </w:r>
            <w:proofErr w:type="spellStart"/>
            <w:r>
              <w:rPr>
                <w:sz w:val="23"/>
              </w:rPr>
              <w:t>poveikles</w:t>
            </w:r>
            <w:proofErr w:type="spellEnd"/>
            <w:r>
              <w:rPr>
                <w:sz w:val="23"/>
              </w:rPr>
              <w:t>) ir jose planuojamus veiksmus. Nurodyti kaip veiklos (</w:t>
            </w:r>
            <w:proofErr w:type="spellStart"/>
            <w:r>
              <w:rPr>
                <w:sz w:val="23"/>
              </w:rPr>
              <w:t>poveiklės</w:t>
            </w:r>
            <w:proofErr w:type="spellEnd"/>
            <w:r>
              <w:rPr>
                <w:sz w:val="23"/>
              </w:rPr>
              <w:t>) ir jose suplanuoti veiksmai siejasi tarpusavyje.</w:t>
            </w:r>
          </w:p>
          <w:p w:rsidR="00C15F8E" w:rsidRDefault="00724F2C" w:rsidP="00335C51">
            <w:pPr>
              <w:pStyle w:val="TableParagraph"/>
              <w:ind w:left="1"/>
              <w:jc w:val="both"/>
              <w:rPr>
                <w:sz w:val="23"/>
              </w:rPr>
            </w:pPr>
            <w:r>
              <w:rPr>
                <w:sz w:val="23"/>
              </w:rPr>
              <w:t>Turi nurodyti, kiek veikloje/-</w:t>
            </w:r>
            <w:proofErr w:type="spellStart"/>
            <w:r>
              <w:rPr>
                <w:sz w:val="23"/>
              </w:rPr>
              <w:t>ose</w:t>
            </w:r>
            <w:proofErr w:type="spellEnd"/>
            <w:r>
              <w:rPr>
                <w:sz w:val="23"/>
              </w:rPr>
              <w:t xml:space="preserve"> (</w:t>
            </w:r>
            <w:proofErr w:type="spellStart"/>
            <w:r>
              <w:rPr>
                <w:sz w:val="23"/>
              </w:rPr>
              <w:t>poveiklėje</w:t>
            </w:r>
            <w:proofErr w:type="spellEnd"/>
            <w:r>
              <w:rPr>
                <w:sz w:val="23"/>
              </w:rPr>
              <w:t>) dalyvaus dalyvių.</w:t>
            </w:r>
          </w:p>
          <w:p w:rsidR="00C15F8E" w:rsidRDefault="00724F2C" w:rsidP="00335C51">
            <w:pPr>
              <w:pStyle w:val="TableParagraph"/>
              <w:ind w:left="1"/>
              <w:jc w:val="both"/>
              <w:rPr>
                <w:sz w:val="23"/>
              </w:rPr>
            </w:pPr>
            <w:r>
              <w:rPr>
                <w:sz w:val="23"/>
              </w:rPr>
              <w:t>PĮP veiklose (</w:t>
            </w:r>
            <w:proofErr w:type="spellStart"/>
            <w:r>
              <w:rPr>
                <w:sz w:val="23"/>
              </w:rPr>
              <w:t>poveiklėse</w:t>
            </w:r>
            <w:proofErr w:type="spellEnd"/>
            <w:r>
              <w:rPr>
                <w:sz w:val="23"/>
              </w:rPr>
              <w:t>) suplanuotų veiksmų</w:t>
            </w:r>
            <w:r>
              <w:rPr>
                <w:spacing w:val="40"/>
                <w:sz w:val="23"/>
              </w:rPr>
              <w:t xml:space="preserve"> </w:t>
            </w:r>
            <w:r>
              <w:rPr>
                <w:sz w:val="23"/>
              </w:rPr>
              <w:t>prekių, paslaugų poreikio išlaidos finansiškai pagrįstos dokumentais (pvz., komerciniais pasiūlymais, sąmatomis, nuorodomis į rinkoje esančias kainas ir pan.)</w:t>
            </w:r>
          </w:p>
        </w:tc>
      </w:tr>
      <w:tr w:rsidR="00C15F8E" w:rsidTr="00080A39">
        <w:trPr>
          <w:trHeight w:val="1586"/>
        </w:trPr>
        <w:tc>
          <w:tcPr>
            <w:tcW w:w="454" w:type="dxa"/>
            <w:vMerge/>
            <w:tcBorders>
              <w:top w:val="nil"/>
            </w:tcBorders>
          </w:tcPr>
          <w:p w:rsidR="00C15F8E" w:rsidRDefault="00C15F8E" w:rsidP="00335C51">
            <w:pPr>
              <w:rPr>
                <w:sz w:val="2"/>
                <w:szCs w:val="2"/>
              </w:rPr>
            </w:pPr>
          </w:p>
        </w:tc>
        <w:tc>
          <w:tcPr>
            <w:tcW w:w="1278" w:type="dxa"/>
            <w:vMerge/>
            <w:tcBorders>
              <w:top w:val="nil"/>
            </w:tcBorders>
          </w:tcPr>
          <w:p w:rsidR="00C15F8E" w:rsidRDefault="00C15F8E" w:rsidP="00335C51">
            <w:pPr>
              <w:rPr>
                <w:sz w:val="2"/>
                <w:szCs w:val="2"/>
              </w:rPr>
            </w:pPr>
          </w:p>
        </w:tc>
        <w:tc>
          <w:tcPr>
            <w:tcW w:w="2654" w:type="dxa"/>
            <w:vMerge/>
            <w:tcBorders>
              <w:top w:val="nil"/>
            </w:tcBorders>
          </w:tcPr>
          <w:p w:rsidR="00C15F8E" w:rsidRDefault="00C15F8E" w:rsidP="00335C51">
            <w:pPr>
              <w:rPr>
                <w:sz w:val="2"/>
                <w:szCs w:val="2"/>
              </w:rPr>
            </w:pPr>
          </w:p>
        </w:tc>
        <w:tc>
          <w:tcPr>
            <w:tcW w:w="5005" w:type="dxa"/>
          </w:tcPr>
          <w:p w:rsidR="00C15F8E" w:rsidRDefault="00724F2C" w:rsidP="00335C51">
            <w:pPr>
              <w:pStyle w:val="TableParagraph"/>
              <w:ind w:right="1"/>
              <w:jc w:val="both"/>
              <w:rPr>
                <w:sz w:val="23"/>
              </w:rPr>
            </w:pPr>
            <w:r>
              <w:rPr>
                <w:sz w:val="23"/>
              </w:rPr>
              <w:t>2.1.2. Projekto veikla/-</w:t>
            </w:r>
            <w:proofErr w:type="spellStart"/>
            <w:r>
              <w:rPr>
                <w:sz w:val="23"/>
              </w:rPr>
              <w:t>os</w:t>
            </w:r>
            <w:proofErr w:type="spellEnd"/>
            <w:r>
              <w:rPr>
                <w:sz w:val="23"/>
              </w:rPr>
              <w:t xml:space="preserve"> yra aiškiai aprašytos. Veiksmai iš dalies atitinka Kvietime nurodytas finansuojamas projekto veiklas. Projekto vidinė logika nenuosekli. Išlaidos iš dalies pagrįstos (komerciniais pasiūlymais,</w:t>
            </w:r>
            <w:r>
              <w:rPr>
                <w:spacing w:val="53"/>
                <w:w w:val="150"/>
                <w:sz w:val="23"/>
              </w:rPr>
              <w:t xml:space="preserve">   </w:t>
            </w:r>
            <w:r>
              <w:rPr>
                <w:sz w:val="23"/>
              </w:rPr>
              <w:t>sąmatomis,</w:t>
            </w:r>
            <w:r>
              <w:rPr>
                <w:spacing w:val="54"/>
                <w:w w:val="150"/>
                <w:sz w:val="23"/>
              </w:rPr>
              <w:t xml:space="preserve">   </w:t>
            </w:r>
            <w:r>
              <w:rPr>
                <w:sz w:val="23"/>
              </w:rPr>
              <w:t>darbo</w:t>
            </w:r>
            <w:r>
              <w:rPr>
                <w:spacing w:val="54"/>
                <w:w w:val="150"/>
                <w:sz w:val="23"/>
              </w:rPr>
              <w:t xml:space="preserve">   </w:t>
            </w:r>
            <w:r>
              <w:rPr>
                <w:spacing w:val="-2"/>
                <w:sz w:val="23"/>
              </w:rPr>
              <w:t>užmokesčio</w:t>
            </w:r>
          </w:p>
          <w:p w:rsidR="00C15F8E" w:rsidRDefault="00724F2C" w:rsidP="00335C51">
            <w:pPr>
              <w:pStyle w:val="TableParagraph"/>
              <w:jc w:val="both"/>
              <w:rPr>
                <w:sz w:val="23"/>
              </w:rPr>
            </w:pPr>
            <w:r>
              <w:rPr>
                <w:sz w:val="23"/>
              </w:rPr>
              <w:t>pagrindimais</w:t>
            </w:r>
            <w:r>
              <w:rPr>
                <w:spacing w:val="-4"/>
                <w:sz w:val="23"/>
              </w:rPr>
              <w:t xml:space="preserve"> </w:t>
            </w:r>
            <w:r>
              <w:rPr>
                <w:sz w:val="23"/>
              </w:rPr>
              <w:t>ir</w:t>
            </w:r>
            <w:r>
              <w:rPr>
                <w:spacing w:val="-2"/>
                <w:sz w:val="23"/>
              </w:rPr>
              <w:t xml:space="preserve"> pan.)</w:t>
            </w:r>
          </w:p>
        </w:tc>
        <w:tc>
          <w:tcPr>
            <w:tcW w:w="850" w:type="dxa"/>
          </w:tcPr>
          <w:p w:rsidR="00C15F8E" w:rsidRDefault="00724F2C" w:rsidP="00335C51">
            <w:pPr>
              <w:pStyle w:val="TableParagraph"/>
              <w:jc w:val="center"/>
              <w:rPr>
                <w:sz w:val="23"/>
              </w:rPr>
            </w:pPr>
            <w:r>
              <w:rPr>
                <w:spacing w:val="-5"/>
                <w:sz w:val="23"/>
              </w:rPr>
              <w:t>10</w:t>
            </w:r>
          </w:p>
        </w:tc>
        <w:tc>
          <w:tcPr>
            <w:tcW w:w="4962" w:type="dxa"/>
            <w:vMerge/>
            <w:tcBorders>
              <w:top w:val="nil"/>
            </w:tcBorders>
          </w:tcPr>
          <w:p w:rsidR="00C15F8E" w:rsidRDefault="00C15F8E" w:rsidP="00335C51">
            <w:pPr>
              <w:rPr>
                <w:sz w:val="2"/>
                <w:szCs w:val="2"/>
              </w:rPr>
            </w:pPr>
          </w:p>
        </w:tc>
      </w:tr>
      <w:tr w:rsidR="00C15F8E" w:rsidTr="00080A39">
        <w:trPr>
          <w:trHeight w:val="1852"/>
        </w:trPr>
        <w:tc>
          <w:tcPr>
            <w:tcW w:w="454" w:type="dxa"/>
            <w:vMerge/>
            <w:tcBorders>
              <w:top w:val="nil"/>
            </w:tcBorders>
          </w:tcPr>
          <w:p w:rsidR="00C15F8E" w:rsidRDefault="00C15F8E" w:rsidP="00335C51">
            <w:pPr>
              <w:rPr>
                <w:sz w:val="2"/>
                <w:szCs w:val="2"/>
              </w:rPr>
            </w:pPr>
          </w:p>
        </w:tc>
        <w:tc>
          <w:tcPr>
            <w:tcW w:w="1278" w:type="dxa"/>
            <w:vMerge/>
            <w:tcBorders>
              <w:top w:val="nil"/>
            </w:tcBorders>
          </w:tcPr>
          <w:p w:rsidR="00C15F8E" w:rsidRDefault="00C15F8E" w:rsidP="00335C51">
            <w:pPr>
              <w:rPr>
                <w:sz w:val="2"/>
                <w:szCs w:val="2"/>
              </w:rPr>
            </w:pPr>
          </w:p>
        </w:tc>
        <w:tc>
          <w:tcPr>
            <w:tcW w:w="2654" w:type="dxa"/>
            <w:vMerge/>
            <w:tcBorders>
              <w:top w:val="nil"/>
            </w:tcBorders>
          </w:tcPr>
          <w:p w:rsidR="00C15F8E" w:rsidRDefault="00C15F8E" w:rsidP="00335C51">
            <w:pPr>
              <w:rPr>
                <w:sz w:val="2"/>
                <w:szCs w:val="2"/>
              </w:rPr>
            </w:pPr>
          </w:p>
        </w:tc>
        <w:tc>
          <w:tcPr>
            <w:tcW w:w="5005" w:type="dxa"/>
          </w:tcPr>
          <w:p w:rsidR="00C15F8E" w:rsidRDefault="00724F2C" w:rsidP="00335C51">
            <w:pPr>
              <w:pStyle w:val="TableParagraph"/>
              <w:ind w:right="-15"/>
              <w:jc w:val="both"/>
              <w:rPr>
                <w:sz w:val="23"/>
              </w:rPr>
            </w:pPr>
            <w:r>
              <w:rPr>
                <w:sz w:val="23"/>
              </w:rPr>
              <w:t>2.1.3. Kiekviena projekto veikla (</w:t>
            </w:r>
            <w:proofErr w:type="spellStart"/>
            <w:r>
              <w:rPr>
                <w:sz w:val="23"/>
              </w:rPr>
              <w:t>poveiklė</w:t>
            </w:r>
            <w:proofErr w:type="spellEnd"/>
            <w:r>
              <w:rPr>
                <w:sz w:val="23"/>
              </w:rPr>
              <w:t>) yra aiškiai aprašyta. Veiksmai atitinka Kvietime nurodytas finansuojamas projekto veiklas. Išlaikytas veiklų ir veiksmų sąryšis, tačiau projekto vidinei logikai trūksta nuoseklumo. Išlaidos pagrįstos (komerciniais pasiūlymais,</w:t>
            </w:r>
            <w:r>
              <w:rPr>
                <w:spacing w:val="53"/>
                <w:w w:val="150"/>
                <w:sz w:val="23"/>
              </w:rPr>
              <w:t xml:space="preserve">   </w:t>
            </w:r>
            <w:r>
              <w:rPr>
                <w:sz w:val="23"/>
              </w:rPr>
              <w:t>sąmatomis,</w:t>
            </w:r>
            <w:r>
              <w:rPr>
                <w:spacing w:val="54"/>
                <w:w w:val="150"/>
                <w:sz w:val="23"/>
              </w:rPr>
              <w:t xml:space="preserve">   </w:t>
            </w:r>
            <w:r>
              <w:rPr>
                <w:sz w:val="23"/>
              </w:rPr>
              <w:t>darbo</w:t>
            </w:r>
            <w:r>
              <w:rPr>
                <w:spacing w:val="54"/>
                <w:w w:val="150"/>
                <w:sz w:val="23"/>
              </w:rPr>
              <w:t xml:space="preserve">   </w:t>
            </w:r>
            <w:r>
              <w:rPr>
                <w:spacing w:val="-2"/>
                <w:sz w:val="23"/>
              </w:rPr>
              <w:t>užmokesčio</w:t>
            </w:r>
          </w:p>
          <w:p w:rsidR="00C15F8E" w:rsidRDefault="00724F2C" w:rsidP="00335C51">
            <w:pPr>
              <w:pStyle w:val="TableParagraph"/>
              <w:jc w:val="both"/>
              <w:rPr>
                <w:sz w:val="23"/>
              </w:rPr>
            </w:pPr>
            <w:r>
              <w:rPr>
                <w:sz w:val="23"/>
              </w:rPr>
              <w:t>pagrindimais</w:t>
            </w:r>
            <w:r>
              <w:rPr>
                <w:spacing w:val="-4"/>
                <w:sz w:val="23"/>
              </w:rPr>
              <w:t xml:space="preserve"> </w:t>
            </w:r>
            <w:r>
              <w:rPr>
                <w:sz w:val="23"/>
              </w:rPr>
              <w:t>ir</w:t>
            </w:r>
            <w:r>
              <w:rPr>
                <w:spacing w:val="-2"/>
                <w:sz w:val="23"/>
              </w:rPr>
              <w:t xml:space="preserve"> pan.)</w:t>
            </w:r>
          </w:p>
        </w:tc>
        <w:tc>
          <w:tcPr>
            <w:tcW w:w="850" w:type="dxa"/>
          </w:tcPr>
          <w:p w:rsidR="00C15F8E" w:rsidRDefault="00724F2C" w:rsidP="00335C51">
            <w:pPr>
              <w:pStyle w:val="TableParagraph"/>
              <w:jc w:val="center"/>
              <w:rPr>
                <w:sz w:val="23"/>
              </w:rPr>
            </w:pPr>
            <w:r>
              <w:rPr>
                <w:spacing w:val="-5"/>
                <w:sz w:val="23"/>
              </w:rPr>
              <w:t>20</w:t>
            </w:r>
          </w:p>
        </w:tc>
        <w:tc>
          <w:tcPr>
            <w:tcW w:w="4962" w:type="dxa"/>
            <w:vMerge/>
            <w:tcBorders>
              <w:top w:val="nil"/>
            </w:tcBorders>
          </w:tcPr>
          <w:p w:rsidR="00C15F8E" w:rsidRDefault="00C15F8E" w:rsidP="00335C51">
            <w:pPr>
              <w:rPr>
                <w:sz w:val="2"/>
                <w:szCs w:val="2"/>
              </w:rPr>
            </w:pPr>
          </w:p>
        </w:tc>
      </w:tr>
      <w:tr w:rsidR="00C15F8E" w:rsidTr="00080A39">
        <w:trPr>
          <w:trHeight w:val="1850"/>
        </w:trPr>
        <w:tc>
          <w:tcPr>
            <w:tcW w:w="454" w:type="dxa"/>
            <w:vMerge/>
            <w:tcBorders>
              <w:top w:val="nil"/>
            </w:tcBorders>
          </w:tcPr>
          <w:p w:rsidR="00C15F8E" w:rsidRDefault="00C15F8E" w:rsidP="00335C51">
            <w:pPr>
              <w:rPr>
                <w:sz w:val="2"/>
                <w:szCs w:val="2"/>
              </w:rPr>
            </w:pPr>
          </w:p>
        </w:tc>
        <w:tc>
          <w:tcPr>
            <w:tcW w:w="1278" w:type="dxa"/>
            <w:vMerge/>
            <w:tcBorders>
              <w:top w:val="nil"/>
            </w:tcBorders>
          </w:tcPr>
          <w:p w:rsidR="00C15F8E" w:rsidRDefault="00C15F8E" w:rsidP="00335C51">
            <w:pPr>
              <w:rPr>
                <w:sz w:val="2"/>
                <w:szCs w:val="2"/>
              </w:rPr>
            </w:pPr>
          </w:p>
        </w:tc>
        <w:tc>
          <w:tcPr>
            <w:tcW w:w="2654" w:type="dxa"/>
            <w:vMerge/>
            <w:tcBorders>
              <w:top w:val="nil"/>
            </w:tcBorders>
          </w:tcPr>
          <w:p w:rsidR="00C15F8E" w:rsidRDefault="00C15F8E" w:rsidP="00335C51">
            <w:pPr>
              <w:rPr>
                <w:sz w:val="2"/>
                <w:szCs w:val="2"/>
              </w:rPr>
            </w:pPr>
          </w:p>
        </w:tc>
        <w:tc>
          <w:tcPr>
            <w:tcW w:w="5005" w:type="dxa"/>
          </w:tcPr>
          <w:p w:rsidR="00C15F8E" w:rsidRDefault="00724F2C" w:rsidP="00335C51">
            <w:pPr>
              <w:pStyle w:val="TableParagraph"/>
              <w:jc w:val="both"/>
              <w:rPr>
                <w:sz w:val="23"/>
              </w:rPr>
            </w:pPr>
            <w:r>
              <w:rPr>
                <w:sz w:val="23"/>
              </w:rPr>
              <w:t>2.1.4</w:t>
            </w:r>
            <w:r w:rsidR="00080A39">
              <w:rPr>
                <w:sz w:val="23"/>
              </w:rPr>
              <w:t>.</w:t>
            </w:r>
            <w:r>
              <w:rPr>
                <w:sz w:val="23"/>
              </w:rPr>
              <w:t xml:space="preserve"> Kiekviena projekto veikla yra aiškiai aprašyta ir sudaro prielaidas įgyvendinti projekto uždavinius. Veiksmai atitinka Kvietime nurodytas finansuojamas projekto veiklas, dera su projekto turiniu. Projekto vidinė logika aiški ir nuosekli. Išlaidos pagrįstos (komerciniais</w:t>
            </w:r>
            <w:r>
              <w:rPr>
                <w:spacing w:val="62"/>
                <w:sz w:val="23"/>
              </w:rPr>
              <w:t xml:space="preserve">   </w:t>
            </w:r>
            <w:r>
              <w:rPr>
                <w:sz w:val="23"/>
              </w:rPr>
              <w:t>pasiūlymais,</w:t>
            </w:r>
            <w:r>
              <w:rPr>
                <w:spacing w:val="63"/>
                <w:sz w:val="23"/>
              </w:rPr>
              <w:t xml:space="preserve">   </w:t>
            </w:r>
            <w:r>
              <w:rPr>
                <w:sz w:val="23"/>
              </w:rPr>
              <w:t>sąmatomis,</w:t>
            </w:r>
            <w:r>
              <w:rPr>
                <w:spacing w:val="63"/>
                <w:sz w:val="23"/>
              </w:rPr>
              <w:t xml:space="preserve">   </w:t>
            </w:r>
            <w:r>
              <w:rPr>
                <w:spacing w:val="-2"/>
                <w:sz w:val="23"/>
              </w:rPr>
              <w:t>darbo</w:t>
            </w:r>
          </w:p>
          <w:p w:rsidR="00DA2E34" w:rsidRPr="00080A39" w:rsidRDefault="00724F2C" w:rsidP="00335C51">
            <w:pPr>
              <w:pStyle w:val="TableParagraph"/>
              <w:jc w:val="both"/>
              <w:rPr>
                <w:spacing w:val="-2"/>
                <w:sz w:val="23"/>
              </w:rPr>
            </w:pPr>
            <w:r>
              <w:rPr>
                <w:sz w:val="23"/>
              </w:rPr>
              <w:t>užmokesčio</w:t>
            </w:r>
            <w:r>
              <w:rPr>
                <w:spacing w:val="-4"/>
                <w:sz w:val="23"/>
              </w:rPr>
              <w:t xml:space="preserve"> </w:t>
            </w:r>
            <w:r>
              <w:rPr>
                <w:sz w:val="23"/>
              </w:rPr>
              <w:t>pagrindimais</w:t>
            </w:r>
            <w:r>
              <w:rPr>
                <w:spacing w:val="-8"/>
                <w:sz w:val="23"/>
              </w:rPr>
              <w:t xml:space="preserve"> </w:t>
            </w:r>
            <w:r>
              <w:rPr>
                <w:sz w:val="23"/>
              </w:rPr>
              <w:t>ir</w:t>
            </w:r>
            <w:r>
              <w:rPr>
                <w:spacing w:val="-3"/>
                <w:sz w:val="23"/>
              </w:rPr>
              <w:t xml:space="preserve"> </w:t>
            </w:r>
            <w:r>
              <w:rPr>
                <w:spacing w:val="-2"/>
                <w:sz w:val="23"/>
              </w:rPr>
              <w:t>pan.)</w:t>
            </w:r>
          </w:p>
        </w:tc>
        <w:tc>
          <w:tcPr>
            <w:tcW w:w="850" w:type="dxa"/>
          </w:tcPr>
          <w:p w:rsidR="00C15F8E" w:rsidRDefault="00724F2C" w:rsidP="00335C51">
            <w:pPr>
              <w:pStyle w:val="TableParagraph"/>
              <w:jc w:val="center"/>
              <w:rPr>
                <w:sz w:val="23"/>
              </w:rPr>
            </w:pPr>
            <w:r>
              <w:rPr>
                <w:spacing w:val="-5"/>
                <w:sz w:val="23"/>
              </w:rPr>
              <w:t>30</w:t>
            </w:r>
          </w:p>
        </w:tc>
        <w:tc>
          <w:tcPr>
            <w:tcW w:w="4962" w:type="dxa"/>
            <w:vMerge/>
            <w:tcBorders>
              <w:top w:val="nil"/>
            </w:tcBorders>
          </w:tcPr>
          <w:p w:rsidR="00C15F8E" w:rsidRDefault="00C15F8E" w:rsidP="00335C51">
            <w:pPr>
              <w:rPr>
                <w:sz w:val="2"/>
                <w:szCs w:val="2"/>
              </w:rPr>
            </w:pPr>
          </w:p>
        </w:tc>
      </w:tr>
      <w:tr w:rsidR="00D726BC" w:rsidTr="00A74233">
        <w:trPr>
          <w:trHeight w:val="623"/>
        </w:trPr>
        <w:tc>
          <w:tcPr>
            <w:tcW w:w="454" w:type="dxa"/>
            <w:vMerge w:val="restart"/>
          </w:tcPr>
          <w:p w:rsidR="00D726BC" w:rsidRPr="00E7556F" w:rsidRDefault="00C1646B" w:rsidP="00335C51">
            <w:pPr>
              <w:pStyle w:val="TableParagraph"/>
              <w:ind w:left="4"/>
              <w:rPr>
                <w:sz w:val="23"/>
              </w:rPr>
            </w:pPr>
            <w:r w:rsidRPr="00E7556F">
              <w:rPr>
                <w:sz w:val="23"/>
              </w:rPr>
              <w:t xml:space="preserve">  </w:t>
            </w:r>
            <w:r w:rsidR="00A74233" w:rsidRPr="00E7556F">
              <w:rPr>
                <w:sz w:val="23"/>
              </w:rPr>
              <w:t>3.</w:t>
            </w:r>
          </w:p>
        </w:tc>
        <w:tc>
          <w:tcPr>
            <w:tcW w:w="1278" w:type="dxa"/>
            <w:vMerge w:val="restart"/>
          </w:tcPr>
          <w:p w:rsidR="00D726BC" w:rsidRPr="00E7556F" w:rsidRDefault="00D726BC" w:rsidP="00335C51">
            <w:pPr>
              <w:pStyle w:val="TableParagraph"/>
              <w:ind w:left="4"/>
              <w:rPr>
                <w:sz w:val="24"/>
                <w:szCs w:val="24"/>
              </w:rPr>
            </w:pPr>
            <w:r w:rsidRPr="00E7556F">
              <w:rPr>
                <w:spacing w:val="-2"/>
                <w:sz w:val="24"/>
                <w:szCs w:val="24"/>
              </w:rPr>
              <w:t>Prioritetinis</w:t>
            </w:r>
          </w:p>
        </w:tc>
        <w:tc>
          <w:tcPr>
            <w:tcW w:w="2654" w:type="dxa"/>
            <w:vMerge w:val="restart"/>
            <w:tcBorders>
              <w:top w:val="nil"/>
            </w:tcBorders>
          </w:tcPr>
          <w:p w:rsidR="00D726BC" w:rsidRPr="00E7556F" w:rsidRDefault="00D726BC" w:rsidP="00335C51">
            <w:pPr>
              <w:rPr>
                <w:sz w:val="24"/>
                <w:szCs w:val="24"/>
              </w:rPr>
            </w:pPr>
            <w:r w:rsidRPr="00E7556F">
              <w:rPr>
                <w:sz w:val="24"/>
                <w:szCs w:val="24"/>
              </w:rPr>
              <w:t>3.1. Numatytos veiklos, susijusios su</w:t>
            </w:r>
            <w:r w:rsidR="001D275C">
              <w:rPr>
                <w:sz w:val="24"/>
                <w:szCs w:val="24"/>
              </w:rPr>
              <w:t xml:space="preserve"> </w:t>
            </w:r>
            <w:r w:rsidRPr="00E7556F">
              <w:rPr>
                <w:sz w:val="24"/>
                <w:szCs w:val="24"/>
              </w:rPr>
              <w:t>bendradarbiavimo ir informacijos sklaidos tinklų kūrimu</w:t>
            </w:r>
            <w:r w:rsidR="00972288">
              <w:rPr>
                <w:sz w:val="24"/>
                <w:szCs w:val="24"/>
              </w:rPr>
              <w:t xml:space="preserve">. </w:t>
            </w:r>
            <w:r w:rsidR="00972288" w:rsidRPr="00972288">
              <w:rPr>
                <w:b/>
                <w:sz w:val="24"/>
                <w:szCs w:val="24"/>
              </w:rPr>
              <w:t xml:space="preserve">Skiriama iki </w:t>
            </w:r>
            <w:r w:rsidR="001D275C">
              <w:rPr>
                <w:b/>
                <w:sz w:val="24"/>
                <w:szCs w:val="24"/>
              </w:rPr>
              <w:t>2</w:t>
            </w:r>
            <w:r w:rsidR="00972288" w:rsidRPr="00972288">
              <w:rPr>
                <w:b/>
                <w:sz w:val="24"/>
                <w:szCs w:val="24"/>
              </w:rPr>
              <w:t>0 balų.</w:t>
            </w:r>
          </w:p>
        </w:tc>
        <w:tc>
          <w:tcPr>
            <w:tcW w:w="5005" w:type="dxa"/>
            <w:tcBorders>
              <w:bottom w:val="single" w:sz="4" w:space="0" w:color="auto"/>
            </w:tcBorders>
          </w:tcPr>
          <w:p w:rsidR="00D726BC" w:rsidRPr="00E7556F" w:rsidRDefault="00D726BC" w:rsidP="00335C51">
            <w:pPr>
              <w:pStyle w:val="TableParagraph"/>
              <w:ind w:right="-15"/>
              <w:jc w:val="both"/>
              <w:rPr>
                <w:sz w:val="24"/>
                <w:szCs w:val="24"/>
              </w:rPr>
            </w:pPr>
            <w:r w:rsidRPr="00E7556F">
              <w:rPr>
                <w:sz w:val="24"/>
                <w:szCs w:val="24"/>
              </w:rPr>
              <w:t>Bendradarbiavimo ir informacijos sklaidos tinklo kūrimo veikla nenumatyta</w:t>
            </w:r>
          </w:p>
        </w:tc>
        <w:tc>
          <w:tcPr>
            <w:tcW w:w="850" w:type="dxa"/>
          </w:tcPr>
          <w:p w:rsidR="00D726BC" w:rsidRPr="00E7556F" w:rsidRDefault="00D726BC" w:rsidP="00335C51">
            <w:pPr>
              <w:pStyle w:val="TableParagraph"/>
              <w:jc w:val="center"/>
              <w:rPr>
                <w:sz w:val="23"/>
              </w:rPr>
            </w:pPr>
            <w:r w:rsidRPr="00E7556F">
              <w:rPr>
                <w:spacing w:val="-10"/>
                <w:sz w:val="23"/>
              </w:rPr>
              <w:t>0</w:t>
            </w:r>
          </w:p>
        </w:tc>
        <w:tc>
          <w:tcPr>
            <w:tcW w:w="4962" w:type="dxa"/>
            <w:vMerge w:val="restart"/>
            <w:tcBorders>
              <w:top w:val="nil"/>
            </w:tcBorders>
          </w:tcPr>
          <w:p w:rsidR="00C1646B" w:rsidRPr="00E7556F" w:rsidRDefault="00D726BC" w:rsidP="00335C51">
            <w:pPr>
              <w:jc w:val="both"/>
              <w:rPr>
                <w:sz w:val="24"/>
                <w:szCs w:val="24"/>
              </w:rPr>
            </w:pPr>
            <w:r w:rsidRPr="00E7556F">
              <w:rPr>
                <w:sz w:val="24"/>
                <w:szCs w:val="24"/>
              </w:rPr>
              <w:t>P</w:t>
            </w:r>
            <w:r w:rsidR="00C1646B" w:rsidRPr="00E7556F">
              <w:rPr>
                <w:sz w:val="24"/>
                <w:szCs w:val="24"/>
              </w:rPr>
              <w:t>ĮP p</w:t>
            </w:r>
            <w:r w:rsidRPr="00E7556F">
              <w:rPr>
                <w:sz w:val="24"/>
                <w:szCs w:val="24"/>
              </w:rPr>
              <w:t>areiškėjas turi aiškiai nurodyti, kiek ir kokių veiklų vykdys, kiek organizacijų įsipareigoja įtraukti į bendradarbiavimo ir informacijos sklaidos tinklą.</w:t>
            </w:r>
            <w:r w:rsidR="00C1646B" w:rsidRPr="00E7556F">
              <w:rPr>
                <w:sz w:val="24"/>
                <w:szCs w:val="24"/>
              </w:rPr>
              <w:t xml:space="preserve"> Veiklos pagrindimui būtina pateikti dokumentą, užtikrinantį juridinių asmenų dalyvavimą tokiose veiklose.</w:t>
            </w:r>
          </w:p>
          <w:p w:rsidR="00C1646B" w:rsidRPr="00E7556F" w:rsidRDefault="00C1646B" w:rsidP="00335C51">
            <w:pPr>
              <w:jc w:val="both"/>
              <w:rPr>
                <w:sz w:val="24"/>
                <w:szCs w:val="24"/>
              </w:rPr>
            </w:pPr>
            <w:r w:rsidRPr="00E7556F">
              <w:rPr>
                <w:sz w:val="24"/>
                <w:szCs w:val="24"/>
              </w:rPr>
              <w:t xml:space="preserve">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rsidR="00D726BC" w:rsidRPr="00E7556F" w:rsidRDefault="00C1646B" w:rsidP="00335C51">
            <w:pPr>
              <w:jc w:val="both"/>
              <w:rPr>
                <w:sz w:val="24"/>
                <w:szCs w:val="24"/>
              </w:rPr>
            </w:pPr>
            <w:r w:rsidRPr="00E7556F">
              <w:rPr>
                <w:sz w:val="24"/>
                <w:szCs w:val="24"/>
              </w:rPr>
              <w:t xml:space="preserve">   Dėl </w:t>
            </w:r>
            <w:r w:rsidR="00D726BC" w:rsidRPr="00E7556F">
              <w:rPr>
                <w:sz w:val="24"/>
                <w:szCs w:val="24"/>
              </w:rPr>
              <w:t>bendradarbiavimo ir informacijos tinklo kūrimo</w:t>
            </w:r>
            <w:r w:rsidRPr="00E7556F">
              <w:rPr>
                <w:sz w:val="24"/>
                <w:szCs w:val="24"/>
              </w:rPr>
              <w:t xml:space="preserve"> </w:t>
            </w:r>
            <w:r w:rsidR="00A74233" w:rsidRPr="00E7556F">
              <w:rPr>
                <w:sz w:val="24"/>
                <w:szCs w:val="24"/>
              </w:rPr>
              <w:t xml:space="preserve">turi </w:t>
            </w:r>
            <w:r w:rsidRPr="00E7556F">
              <w:rPr>
                <w:sz w:val="24"/>
                <w:szCs w:val="24"/>
              </w:rPr>
              <w:t>būti pateiktas</w:t>
            </w:r>
            <w:r w:rsidR="00D726BC" w:rsidRPr="00E7556F">
              <w:rPr>
                <w:sz w:val="24"/>
                <w:szCs w:val="24"/>
              </w:rPr>
              <w:t xml:space="preserve">  </w:t>
            </w:r>
            <w:r w:rsidRPr="00E7556F">
              <w:rPr>
                <w:sz w:val="24"/>
                <w:szCs w:val="24"/>
              </w:rPr>
              <w:t xml:space="preserve">kelių juridinių asmenų </w:t>
            </w:r>
            <w:r w:rsidR="00D726BC" w:rsidRPr="00E7556F">
              <w:rPr>
                <w:sz w:val="24"/>
                <w:szCs w:val="24"/>
              </w:rPr>
              <w:lastRenderedPageBreak/>
              <w:t>ketinimų dalyvauti projekto veiklose protokolas</w:t>
            </w:r>
            <w:r w:rsidRPr="00E7556F">
              <w:rPr>
                <w:sz w:val="24"/>
                <w:szCs w:val="24"/>
              </w:rPr>
              <w:t xml:space="preserve"> ir (arba)</w:t>
            </w:r>
            <w:r w:rsidR="00D726BC" w:rsidRPr="00E7556F">
              <w:rPr>
                <w:sz w:val="24"/>
                <w:szCs w:val="24"/>
              </w:rPr>
              <w:t xml:space="preserve"> susitarimas</w:t>
            </w:r>
            <w:r w:rsidRPr="00E7556F">
              <w:rPr>
                <w:sz w:val="24"/>
                <w:szCs w:val="24"/>
              </w:rPr>
              <w:t>.</w:t>
            </w:r>
          </w:p>
        </w:tc>
      </w:tr>
      <w:tr w:rsidR="00D726BC" w:rsidTr="00706E33">
        <w:trPr>
          <w:trHeight w:val="456"/>
        </w:trPr>
        <w:tc>
          <w:tcPr>
            <w:tcW w:w="454" w:type="dxa"/>
            <w:vMerge/>
          </w:tcPr>
          <w:p w:rsidR="00D726BC" w:rsidRPr="00080A39" w:rsidRDefault="00D726BC" w:rsidP="00335C51">
            <w:pPr>
              <w:pStyle w:val="TableParagraph"/>
              <w:ind w:left="4"/>
              <w:rPr>
                <w:color w:val="FF0000"/>
                <w:sz w:val="23"/>
              </w:rPr>
            </w:pPr>
          </w:p>
        </w:tc>
        <w:tc>
          <w:tcPr>
            <w:tcW w:w="1278" w:type="dxa"/>
            <w:vMerge/>
          </w:tcPr>
          <w:p w:rsidR="00D726BC" w:rsidRPr="00D726BC" w:rsidRDefault="00D726BC" w:rsidP="00335C51">
            <w:pPr>
              <w:pStyle w:val="TableParagraph"/>
              <w:ind w:left="4"/>
              <w:rPr>
                <w:color w:val="FF0000"/>
                <w:spacing w:val="-2"/>
                <w:sz w:val="24"/>
                <w:szCs w:val="24"/>
              </w:rPr>
            </w:pPr>
          </w:p>
        </w:tc>
        <w:tc>
          <w:tcPr>
            <w:tcW w:w="2654" w:type="dxa"/>
            <w:vMerge/>
          </w:tcPr>
          <w:p w:rsidR="00D726BC" w:rsidRPr="00D726BC" w:rsidRDefault="00D726BC" w:rsidP="00335C51">
            <w:pPr>
              <w:rPr>
                <w:color w:val="FF0000"/>
                <w:sz w:val="24"/>
                <w:szCs w:val="24"/>
              </w:rPr>
            </w:pPr>
          </w:p>
        </w:tc>
        <w:tc>
          <w:tcPr>
            <w:tcW w:w="5005" w:type="dxa"/>
            <w:tcBorders>
              <w:top w:val="single" w:sz="4" w:space="0" w:color="auto"/>
              <w:bottom w:val="single" w:sz="4" w:space="0" w:color="auto"/>
            </w:tcBorders>
          </w:tcPr>
          <w:p w:rsidR="00D726BC" w:rsidRPr="00E7556F" w:rsidRDefault="00D726BC" w:rsidP="00335C51">
            <w:pPr>
              <w:pStyle w:val="TableParagraph"/>
              <w:ind w:right="-15"/>
              <w:jc w:val="both"/>
              <w:rPr>
                <w:sz w:val="24"/>
                <w:szCs w:val="24"/>
              </w:rPr>
            </w:pPr>
            <w:r w:rsidRPr="00E7556F">
              <w:rPr>
                <w:sz w:val="24"/>
                <w:szCs w:val="24"/>
              </w:rPr>
              <w:t>Numatyta bendradarbiavimo ir informacijos sklaidos tinklo kūrimo veikla, kurioje dalyvauja bent 2 dalyviai (juridiniai asmenys).</w:t>
            </w:r>
          </w:p>
        </w:tc>
        <w:tc>
          <w:tcPr>
            <w:tcW w:w="850" w:type="dxa"/>
          </w:tcPr>
          <w:p w:rsidR="00D726BC" w:rsidRPr="00E7556F" w:rsidRDefault="001D275C" w:rsidP="00335C51">
            <w:pPr>
              <w:pStyle w:val="TableParagraph"/>
              <w:jc w:val="center"/>
              <w:rPr>
                <w:sz w:val="23"/>
              </w:rPr>
            </w:pPr>
            <w:r>
              <w:rPr>
                <w:spacing w:val="-10"/>
                <w:sz w:val="23"/>
              </w:rPr>
              <w:t>10</w:t>
            </w:r>
          </w:p>
        </w:tc>
        <w:tc>
          <w:tcPr>
            <w:tcW w:w="4962" w:type="dxa"/>
            <w:vMerge/>
          </w:tcPr>
          <w:p w:rsidR="00D726BC" w:rsidRPr="00A74233" w:rsidRDefault="00D726BC" w:rsidP="00335C51">
            <w:pPr>
              <w:rPr>
                <w:color w:val="FF0000"/>
                <w:sz w:val="2"/>
                <w:szCs w:val="2"/>
              </w:rPr>
            </w:pPr>
          </w:p>
        </w:tc>
      </w:tr>
      <w:tr w:rsidR="00D726BC" w:rsidTr="00706E33">
        <w:trPr>
          <w:trHeight w:val="384"/>
        </w:trPr>
        <w:tc>
          <w:tcPr>
            <w:tcW w:w="454" w:type="dxa"/>
            <w:vMerge/>
          </w:tcPr>
          <w:p w:rsidR="00D726BC" w:rsidRPr="00080A39" w:rsidRDefault="00D726BC" w:rsidP="00335C51">
            <w:pPr>
              <w:pStyle w:val="TableParagraph"/>
              <w:ind w:left="4"/>
              <w:rPr>
                <w:color w:val="FF0000"/>
                <w:sz w:val="23"/>
              </w:rPr>
            </w:pPr>
          </w:p>
        </w:tc>
        <w:tc>
          <w:tcPr>
            <w:tcW w:w="1278" w:type="dxa"/>
            <w:vMerge/>
          </w:tcPr>
          <w:p w:rsidR="00D726BC" w:rsidRPr="00D726BC" w:rsidRDefault="00D726BC" w:rsidP="00335C51">
            <w:pPr>
              <w:pStyle w:val="TableParagraph"/>
              <w:ind w:left="4"/>
              <w:rPr>
                <w:color w:val="FF0000"/>
                <w:spacing w:val="-2"/>
                <w:sz w:val="24"/>
                <w:szCs w:val="24"/>
              </w:rPr>
            </w:pPr>
          </w:p>
        </w:tc>
        <w:tc>
          <w:tcPr>
            <w:tcW w:w="2654" w:type="dxa"/>
            <w:vMerge/>
          </w:tcPr>
          <w:p w:rsidR="00D726BC" w:rsidRPr="00D726BC" w:rsidRDefault="00D726BC" w:rsidP="00335C51">
            <w:pPr>
              <w:rPr>
                <w:color w:val="FF0000"/>
                <w:sz w:val="24"/>
                <w:szCs w:val="24"/>
              </w:rPr>
            </w:pPr>
          </w:p>
        </w:tc>
        <w:tc>
          <w:tcPr>
            <w:tcW w:w="5005" w:type="dxa"/>
            <w:tcBorders>
              <w:top w:val="single" w:sz="4" w:space="0" w:color="auto"/>
            </w:tcBorders>
          </w:tcPr>
          <w:p w:rsidR="00D726BC" w:rsidRPr="00E7556F" w:rsidRDefault="00D726BC" w:rsidP="00335C51">
            <w:pPr>
              <w:pStyle w:val="TableParagraph"/>
              <w:ind w:right="-15"/>
              <w:jc w:val="both"/>
              <w:rPr>
                <w:sz w:val="24"/>
                <w:szCs w:val="24"/>
              </w:rPr>
            </w:pPr>
            <w:r w:rsidRPr="00E7556F">
              <w:rPr>
                <w:sz w:val="24"/>
                <w:szCs w:val="24"/>
              </w:rPr>
              <w:t>Numatyta bendradarbiavimo ir informacijos sklaidos tinklo kūrimo veikla, kurioje dalyvauja 3 ir daugiau dalyvių (juridinių asmenų).</w:t>
            </w:r>
          </w:p>
        </w:tc>
        <w:tc>
          <w:tcPr>
            <w:tcW w:w="850" w:type="dxa"/>
          </w:tcPr>
          <w:p w:rsidR="00D726BC" w:rsidRPr="00E7556F" w:rsidRDefault="001D275C" w:rsidP="00335C51">
            <w:pPr>
              <w:pStyle w:val="TableParagraph"/>
              <w:jc w:val="center"/>
              <w:rPr>
                <w:sz w:val="23"/>
              </w:rPr>
            </w:pPr>
            <w:r>
              <w:rPr>
                <w:spacing w:val="-5"/>
                <w:sz w:val="23"/>
              </w:rPr>
              <w:t>20</w:t>
            </w:r>
          </w:p>
        </w:tc>
        <w:tc>
          <w:tcPr>
            <w:tcW w:w="4962" w:type="dxa"/>
            <w:vMerge/>
          </w:tcPr>
          <w:p w:rsidR="00D726BC" w:rsidRPr="00A74233" w:rsidRDefault="00D726BC" w:rsidP="00335C51">
            <w:pPr>
              <w:rPr>
                <w:color w:val="FF0000"/>
                <w:sz w:val="2"/>
                <w:szCs w:val="2"/>
              </w:rPr>
            </w:pPr>
          </w:p>
        </w:tc>
      </w:tr>
      <w:tr w:rsidR="001D275C" w:rsidTr="001D275C">
        <w:trPr>
          <w:trHeight w:val="298"/>
        </w:trPr>
        <w:tc>
          <w:tcPr>
            <w:tcW w:w="454" w:type="dxa"/>
            <w:vMerge w:val="restart"/>
          </w:tcPr>
          <w:p w:rsidR="001D275C" w:rsidRPr="00335C51" w:rsidRDefault="001D275C" w:rsidP="001D275C">
            <w:pPr>
              <w:pStyle w:val="TableParagraph"/>
              <w:ind w:left="4"/>
              <w:rPr>
                <w:sz w:val="23"/>
              </w:rPr>
            </w:pPr>
            <w:r>
              <w:rPr>
                <w:spacing w:val="-5"/>
                <w:sz w:val="23"/>
              </w:rPr>
              <w:t>4</w:t>
            </w:r>
            <w:r w:rsidRPr="00335C51">
              <w:rPr>
                <w:spacing w:val="-5"/>
                <w:sz w:val="23"/>
              </w:rPr>
              <w:t>.</w:t>
            </w:r>
          </w:p>
        </w:tc>
        <w:tc>
          <w:tcPr>
            <w:tcW w:w="1278" w:type="dxa"/>
            <w:vMerge w:val="restart"/>
          </w:tcPr>
          <w:p w:rsidR="001D275C" w:rsidRPr="00335C51" w:rsidRDefault="001D275C" w:rsidP="001D275C">
            <w:pPr>
              <w:pStyle w:val="TableParagraph"/>
              <w:ind w:left="4"/>
              <w:rPr>
                <w:sz w:val="23"/>
              </w:rPr>
            </w:pPr>
            <w:r w:rsidRPr="00335C51">
              <w:rPr>
                <w:spacing w:val="-2"/>
                <w:sz w:val="23"/>
              </w:rPr>
              <w:t>Prioritetinis</w:t>
            </w:r>
          </w:p>
        </w:tc>
        <w:tc>
          <w:tcPr>
            <w:tcW w:w="2654" w:type="dxa"/>
            <w:vMerge w:val="restart"/>
          </w:tcPr>
          <w:p w:rsidR="001D275C" w:rsidRPr="00335C51" w:rsidRDefault="001D275C" w:rsidP="001D275C">
            <w:pPr>
              <w:pStyle w:val="TableParagraph"/>
              <w:ind w:left="3" w:right="-15"/>
              <w:rPr>
                <w:i/>
                <w:sz w:val="23"/>
              </w:rPr>
            </w:pPr>
            <w:r>
              <w:rPr>
                <w:sz w:val="23"/>
              </w:rPr>
              <w:t>4</w:t>
            </w:r>
            <w:r w:rsidRPr="00335C51">
              <w:rPr>
                <w:sz w:val="23"/>
              </w:rPr>
              <w:t xml:space="preserve">.1. Projekto dalyvių skaičius. </w:t>
            </w:r>
            <w:r w:rsidRPr="00972288">
              <w:rPr>
                <w:b/>
                <w:sz w:val="23"/>
              </w:rPr>
              <w:t xml:space="preserve">Skiriama iki </w:t>
            </w:r>
            <w:r>
              <w:rPr>
                <w:b/>
                <w:sz w:val="23"/>
              </w:rPr>
              <w:t>1</w:t>
            </w:r>
            <w:r w:rsidRPr="00972288">
              <w:rPr>
                <w:b/>
                <w:sz w:val="23"/>
              </w:rPr>
              <w:t>0 balų.</w:t>
            </w:r>
            <w:r w:rsidRPr="00335C51">
              <w:rPr>
                <w:sz w:val="23"/>
              </w:rPr>
              <w:t xml:space="preserve"> </w:t>
            </w:r>
            <w:r w:rsidRPr="00335C51">
              <w:rPr>
                <w:i/>
                <w:sz w:val="23"/>
              </w:rPr>
              <w:t>*20asm. - privalomas dalyvių skaičius</w:t>
            </w:r>
          </w:p>
        </w:tc>
        <w:tc>
          <w:tcPr>
            <w:tcW w:w="5005" w:type="dxa"/>
          </w:tcPr>
          <w:p w:rsidR="001D275C" w:rsidRPr="00335C51" w:rsidRDefault="001D275C" w:rsidP="001D275C">
            <w:pPr>
              <w:pStyle w:val="TableParagraph"/>
              <w:jc w:val="both"/>
              <w:rPr>
                <w:sz w:val="23"/>
              </w:rPr>
            </w:pPr>
            <w:r>
              <w:rPr>
                <w:sz w:val="23"/>
              </w:rPr>
              <w:t>5</w:t>
            </w:r>
            <w:r w:rsidRPr="00335C51">
              <w:rPr>
                <w:sz w:val="23"/>
              </w:rPr>
              <w:t>.1.</w:t>
            </w:r>
            <w:r>
              <w:rPr>
                <w:sz w:val="23"/>
              </w:rPr>
              <w:t>1</w:t>
            </w:r>
            <w:r w:rsidRPr="00335C51">
              <w:rPr>
                <w:sz w:val="23"/>
              </w:rPr>
              <w:t>.</w:t>
            </w:r>
            <w:r w:rsidRPr="00335C51">
              <w:rPr>
                <w:spacing w:val="30"/>
                <w:sz w:val="23"/>
              </w:rPr>
              <w:t xml:space="preserve"> </w:t>
            </w:r>
            <w:r w:rsidRPr="00335C51">
              <w:rPr>
                <w:sz w:val="23"/>
              </w:rPr>
              <w:t>Projekto</w:t>
            </w:r>
            <w:r w:rsidRPr="00335C51">
              <w:rPr>
                <w:spacing w:val="30"/>
                <w:sz w:val="23"/>
              </w:rPr>
              <w:t xml:space="preserve"> </w:t>
            </w:r>
            <w:r w:rsidRPr="00335C51">
              <w:rPr>
                <w:sz w:val="23"/>
              </w:rPr>
              <w:t>veiklų</w:t>
            </w:r>
            <w:r w:rsidRPr="00335C51">
              <w:rPr>
                <w:spacing w:val="30"/>
                <w:sz w:val="23"/>
              </w:rPr>
              <w:t xml:space="preserve"> </w:t>
            </w:r>
            <w:r w:rsidRPr="00335C51">
              <w:rPr>
                <w:sz w:val="23"/>
              </w:rPr>
              <w:t>dalyvių</w:t>
            </w:r>
            <w:r w:rsidRPr="00335C51">
              <w:rPr>
                <w:spacing w:val="30"/>
                <w:sz w:val="23"/>
              </w:rPr>
              <w:t xml:space="preserve"> </w:t>
            </w:r>
            <w:r w:rsidRPr="00335C51">
              <w:rPr>
                <w:sz w:val="23"/>
              </w:rPr>
              <w:t>skaičius</w:t>
            </w:r>
            <w:r w:rsidRPr="00335C51">
              <w:rPr>
                <w:spacing w:val="29"/>
                <w:sz w:val="23"/>
              </w:rPr>
              <w:t xml:space="preserve"> </w:t>
            </w:r>
            <w:r w:rsidRPr="00335C51">
              <w:rPr>
                <w:sz w:val="23"/>
              </w:rPr>
              <w:t>2</w:t>
            </w:r>
            <w:r>
              <w:rPr>
                <w:sz w:val="23"/>
              </w:rPr>
              <w:t>0</w:t>
            </w:r>
            <w:r w:rsidRPr="00335C51">
              <w:rPr>
                <w:sz w:val="23"/>
              </w:rPr>
              <w:t xml:space="preserve"> </w:t>
            </w:r>
            <w:proofErr w:type="spellStart"/>
            <w:r w:rsidRPr="00335C51">
              <w:rPr>
                <w:spacing w:val="-4"/>
                <w:sz w:val="23"/>
              </w:rPr>
              <w:t>asm</w:t>
            </w:r>
            <w:proofErr w:type="spellEnd"/>
            <w:r w:rsidRPr="00335C51">
              <w:rPr>
                <w:spacing w:val="-4"/>
                <w:sz w:val="23"/>
              </w:rPr>
              <w:t>.</w:t>
            </w:r>
          </w:p>
        </w:tc>
        <w:tc>
          <w:tcPr>
            <w:tcW w:w="850" w:type="dxa"/>
          </w:tcPr>
          <w:p w:rsidR="001D275C" w:rsidRPr="00335C51" w:rsidRDefault="001D275C" w:rsidP="001D275C">
            <w:pPr>
              <w:pStyle w:val="TableParagraph"/>
              <w:jc w:val="center"/>
              <w:rPr>
                <w:sz w:val="23"/>
              </w:rPr>
            </w:pPr>
            <w:r>
              <w:rPr>
                <w:spacing w:val="-10"/>
                <w:sz w:val="23"/>
              </w:rPr>
              <w:t>0</w:t>
            </w:r>
          </w:p>
        </w:tc>
        <w:tc>
          <w:tcPr>
            <w:tcW w:w="4962" w:type="dxa"/>
            <w:vMerge w:val="restart"/>
          </w:tcPr>
          <w:p w:rsidR="001D275C" w:rsidRPr="00335C51" w:rsidRDefault="001D275C" w:rsidP="001D275C">
            <w:pPr>
              <w:pStyle w:val="TableParagraph"/>
              <w:ind w:left="1"/>
              <w:rPr>
                <w:sz w:val="23"/>
              </w:rPr>
            </w:pPr>
            <w:r w:rsidRPr="00335C51">
              <w:rPr>
                <w:sz w:val="23"/>
              </w:rPr>
              <w:t>Vertinama</w:t>
            </w:r>
            <w:r w:rsidRPr="00335C51">
              <w:rPr>
                <w:spacing w:val="8"/>
                <w:sz w:val="23"/>
              </w:rPr>
              <w:t xml:space="preserve"> </w:t>
            </w:r>
            <w:r w:rsidRPr="00335C51">
              <w:rPr>
                <w:sz w:val="23"/>
              </w:rPr>
              <w:t>PĮP</w:t>
            </w:r>
            <w:r w:rsidRPr="00335C51">
              <w:rPr>
                <w:spacing w:val="9"/>
                <w:sz w:val="23"/>
              </w:rPr>
              <w:t xml:space="preserve"> </w:t>
            </w:r>
            <w:r w:rsidRPr="00335C51">
              <w:rPr>
                <w:sz w:val="23"/>
              </w:rPr>
              <w:t>nurodyta</w:t>
            </w:r>
            <w:r w:rsidRPr="00335C51">
              <w:rPr>
                <w:spacing w:val="8"/>
                <w:sz w:val="23"/>
              </w:rPr>
              <w:t xml:space="preserve"> </w:t>
            </w:r>
            <w:r w:rsidRPr="00335C51">
              <w:rPr>
                <w:sz w:val="23"/>
              </w:rPr>
              <w:t>projekto</w:t>
            </w:r>
            <w:r w:rsidRPr="00335C51">
              <w:rPr>
                <w:spacing w:val="7"/>
                <w:sz w:val="23"/>
              </w:rPr>
              <w:t xml:space="preserve"> </w:t>
            </w:r>
            <w:r w:rsidRPr="00335C51">
              <w:rPr>
                <w:sz w:val="23"/>
              </w:rPr>
              <w:t>stebėsenos</w:t>
            </w:r>
            <w:r w:rsidRPr="00335C51">
              <w:rPr>
                <w:spacing w:val="7"/>
                <w:sz w:val="23"/>
              </w:rPr>
              <w:t xml:space="preserve"> </w:t>
            </w:r>
            <w:r w:rsidRPr="00335C51">
              <w:rPr>
                <w:spacing w:val="-2"/>
                <w:sz w:val="23"/>
              </w:rPr>
              <w:t>rodiklio</w:t>
            </w:r>
          </w:p>
          <w:p w:rsidR="001D275C" w:rsidRPr="00335C51" w:rsidRDefault="001D275C" w:rsidP="001D275C">
            <w:pPr>
              <w:pStyle w:val="TableParagraph"/>
              <w:tabs>
                <w:tab w:val="left" w:pos="718"/>
                <w:tab w:val="left" w:pos="1696"/>
                <w:tab w:val="left" w:pos="2478"/>
                <w:tab w:val="left" w:pos="3427"/>
                <w:tab w:val="left" w:pos="4491"/>
              </w:tabs>
              <w:ind w:left="1" w:right="1"/>
              <w:rPr>
                <w:sz w:val="23"/>
              </w:rPr>
            </w:pPr>
            <w:r w:rsidRPr="00335C51">
              <w:rPr>
                <w:spacing w:val="-2"/>
                <w:sz w:val="23"/>
              </w:rPr>
              <w:t>,,BIV</w:t>
            </w:r>
            <w:r w:rsidRPr="00335C51">
              <w:rPr>
                <w:sz w:val="23"/>
              </w:rPr>
              <w:tab/>
            </w:r>
            <w:r w:rsidRPr="00335C51">
              <w:rPr>
                <w:spacing w:val="-2"/>
                <w:sz w:val="23"/>
              </w:rPr>
              <w:t>projektų</w:t>
            </w:r>
            <w:r w:rsidRPr="00335C51">
              <w:rPr>
                <w:sz w:val="23"/>
              </w:rPr>
              <w:tab/>
            </w:r>
            <w:r w:rsidRPr="00335C51">
              <w:rPr>
                <w:spacing w:val="-2"/>
                <w:sz w:val="23"/>
              </w:rPr>
              <w:t>veiklų</w:t>
            </w:r>
            <w:r w:rsidRPr="00335C51">
              <w:rPr>
                <w:sz w:val="23"/>
              </w:rPr>
              <w:tab/>
            </w:r>
            <w:r w:rsidRPr="00335C51">
              <w:rPr>
                <w:spacing w:val="-2"/>
                <w:sz w:val="23"/>
              </w:rPr>
              <w:t>dalyviai</w:t>
            </w:r>
            <w:r w:rsidRPr="00335C51">
              <w:rPr>
                <w:sz w:val="23"/>
              </w:rPr>
              <w:tab/>
            </w:r>
            <w:r w:rsidRPr="00335C51">
              <w:rPr>
                <w:spacing w:val="-2"/>
                <w:sz w:val="23"/>
              </w:rPr>
              <w:t>(įskaitant</w:t>
            </w:r>
            <w:r w:rsidRPr="00335C51">
              <w:rPr>
                <w:sz w:val="23"/>
              </w:rPr>
              <w:tab/>
            </w:r>
            <w:r w:rsidRPr="00335C51">
              <w:rPr>
                <w:spacing w:val="-4"/>
                <w:sz w:val="23"/>
              </w:rPr>
              <w:t xml:space="preserve">visas </w:t>
            </w:r>
            <w:r w:rsidRPr="00335C51">
              <w:rPr>
                <w:sz w:val="23"/>
              </w:rPr>
              <w:t>tikslines grupes) reikšmė.</w:t>
            </w:r>
          </w:p>
          <w:p w:rsidR="001D275C" w:rsidRPr="00335C51" w:rsidRDefault="001D275C" w:rsidP="001D275C">
            <w:pPr>
              <w:pStyle w:val="TableParagraph"/>
              <w:ind w:left="1"/>
              <w:rPr>
                <w:sz w:val="23"/>
              </w:rPr>
            </w:pPr>
            <w:r w:rsidRPr="00335C51">
              <w:rPr>
                <w:sz w:val="23"/>
              </w:rPr>
              <w:t>Pažymėtina tai, jog įgyvendinus projektą nepasiekus šio rodiklio gali būti mažinamas finansavimas</w:t>
            </w:r>
          </w:p>
        </w:tc>
      </w:tr>
      <w:tr w:rsidR="001D275C" w:rsidTr="001D275C">
        <w:trPr>
          <w:trHeight w:val="544"/>
        </w:trPr>
        <w:tc>
          <w:tcPr>
            <w:tcW w:w="454" w:type="dxa"/>
            <w:vMerge/>
          </w:tcPr>
          <w:p w:rsidR="001D275C" w:rsidRDefault="001D275C" w:rsidP="001D275C">
            <w:pPr>
              <w:rPr>
                <w:sz w:val="2"/>
                <w:szCs w:val="2"/>
              </w:rPr>
            </w:pPr>
          </w:p>
        </w:tc>
        <w:tc>
          <w:tcPr>
            <w:tcW w:w="1278" w:type="dxa"/>
            <w:vMerge/>
          </w:tcPr>
          <w:p w:rsidR="001D275C" w:rsidRDefault="001D275C" w:rsidP="001D275C">
            <w:pPr>
              <w:rPr>
                <w:sz w:val="2"/>
                <w:szCs w:val="2"/>
              </w:rPr>
            </w:pPr>
          </w:p>
        </w:tc>
        <w:tc>
          <w:tcPr>
            <w:tcW w:w="2654" w:type="dxa"/>
            <w:vMerge/>
          </w:tcPr>
          <w:p w:rsidR="001D275C" w:rsidRDefault="001D275C" w:rsidP="001D275C">
            <w:pPr>
              <w:rPr>
                <w:sz w:val="2"/>
                <w:szCs w:val="2"/>
              </w:rPr>
            </w:pPr>
          </w:p>
        </w:tc>
        <w:tc>
          <w:tcPr>
            <w:tcW w:w="5005" w:type="dxa"/>
          </w:tcPr>
          <w:p w:rsidR="001D275C" w:rsidRPr="00335C51" w:rsidRDefault="001D275C" w:rsidP="001D275C">
            <w:pPr>
              <w:pStyle w:val="TableParagraph"/>
              <w:jc w:val="both"/>
              <w:rPr>
                <w:sz w:val="23"/>
              </w:rPr>
            </w:pPr>
            <w:r>
              <w:rPr>
                <w:sz w:val="23"/>
              </w:rPr>
              <w:t>5</w:t>
            </w:r>
            <w:r w:rsidRPr="00335C51">
              <w:rPr>
                <w:sz w:val="23"/>
              </w:rPr>
              <w:t>.1.</w:t>
            </w:r>
            <w:r>
              <w:rPr>
                <w:sz w:val="23"/>
              </w:rPr>
              <w:t>2</w:t>
            </w:r>
            <w:r w:rsidRPr="00335C51">
              <w:rPr>
                <w:sz w:val="23"/>
              </w:rPr>
              <w:t>.</w:t>
            </w:r>
            <w:r w:rsidRPr="00335C51">
              <w:rPr>
                <w:spacing w:val="30"/>
                <w:sz w:val="23"/>
              </w:rPr>
              <w:t xml:space="preserve"> </w:t>
            </w:r>
            <w:r w:rsidRPr="00335C51">
              <w:rPr>
                <w:sz w:val="23"/>
              </w:rPr>
              <w:t>Projekto</w:t>
            </w:r>
            <w:r w:rsidRPr="00335C51">
              <w:rPr>
                <w:spacing w:val="30"/>
                <w:sz w:val="23"/>
              </w:rPr>
              <w:t xml:space="preserve"> </w:t>
            </w:r>
            <w:r w:rsidRPr="00335C51">
              <w:rPr>
                <w:sz w:val="23"/>
              </w:rPr>
              <w:t>veiklų</w:t>
            </w:r>
            <w:r w:rsidRPr="00335C51">
              <w:rPr>
                <w:spacing w:val="30"/>
                <w:sz w:val="23"/>
              </w:rPr>
              <w:t xml:space="preserve"> </w:t>
            </w:r>
            <w:r w:rsidRPr="00335C51">
              <w:rPr>
                <w:sz w:val="23"/>
              </w:rPr>
              <w:t>dalyvių</w:t>
            </w:r>
            <w:r w:rsidRPr="00335C51">
              <w:rPr>
                <w:spacing w:val="30"/>
                <w:sz w:val="23"/>
              </w:rPr>
              <w:t xml:space="preserve"> </w:t>
            </w:r>
            <w:r w:rsidRPr="00335C51">
              <w:rPr>
                <w:sz w:val="23"/>
              </w:rPr>
              <w:t>skaičius</w:t>
            </w:r>
            <w:r w:rsidRPr="00335C51">
              <w:rPr>
                <w:spacing w:val="29"/>
                <w:sz w:val="23"/>
              </w:rPr>
              <w:t xml:space="preserve"> </w:t>
            </w:r>
            <w:r w:rsidRPr="00335C51">
              <w:rPr>
                <w:sz w:val="23"/>
              </w:rPr>
              <w:t>nuo</w:t>
            </w:r>
            <w:r w:rsidRPr="00335C51">
              <w:rPr>
                <w:spacing w:val="30"/>
                <w:sz w:val="23"/>
              </w:rPr>
              <w:t xml:space="preserve"> </w:t>
            </w:r>
            <w:r w:rsidRPr="00335C51">
              <w:rPr>
                <w:sz w:val="23"/>
              </w:rPr>
              <w:t>21</w:t>
            </w:r>
            <w:r w:rsidRPr="00335C51">
              <w:rPr>
                <w:spacing w:val="28"/>
                <w:sz w:val="23"/>
              </w:rPr>
              <w:t xml:space="preserve"> </w:t>
            </w:r>
            <w:r w:rsidRPr="00335C51">
              <w:rPr>
                <w:sz w:val="23"/>
              </w:rPr>
              <w:t>iki</w:t>
            </w:r>
            <w:r w:rsidRPr="00335C51">
              <w:rPr>
                <w:spacing w:val="27"/>
                <w:sz w:val="23"/>
              </w:rPr>
              <w:t xml:space="preserve"> </w:t>
            </w:r>
            <w:r w:rsidRPr="00335C51">
              <w:rPr>
                <w:sz w:val="23"/>
              </w:rPr>
              <w:t xml:space="preserve">25 </w:t>
            </w:r>
            <w:proofErr w:type="spellStart"/>
            <w:r w:rsidRPr="00335C51">
              <w:rPr>
                <w:spacing w:val="-4"/>
                <w:sz w:val="23"/>
              </w:rPr>
              <w:t>asm</w:t>
            </w:r>
            <w:proofErr w:type="spellEnd"/>
            <w:r w:rsidRPr="00335C51">
              <w:rPr>
                <w:spacing w:val="-4"/>
                <w:sz w:val="23"/>
              </w:rPr>
              <w:t>.</w:t>
            </w:r>
          </w:p>
        </w:tc>
        <w:tc>
          <w:tcPr>
            <w:tcW w:w="850" w:type="dxa"/>
          </w:tcPr>
          <w:p w:rsidR="001D275C" w:rsidRPr="00335C51" w:rsidRDefault="001D275C" w:rsidP="001D275C">
            <w:pPr>
              <w:pStyle w:val="TableParagraph"/>
              <w:jc w:val="center"/>
              <w:rPr>
                <w:sz w:val="23"/>
              </w:rPr>
            </w:pPr>
            <w:r>
              <w:rPr>
                <w:spacing w:val="-10"/>
                <w:sz w:val="23"/>
              </w:rPr>
              <w:t>5</w:t>
            </w:r>
          </w:p>
        </w:tc>
        <w:tc>
          <w:tcPr>
            <w:tcW w:w="4962" w:type="dxa"/>
            <w:vMerge/>
          </w:tcPr>
          <w:p w:rsidR="001D275C" w:rsidRDefault="001D275C" w:rsidP="001D275C">
            <w:pPr>
              <w:rPr>
                <w:sz w:val="2"/>
                <w:szCs w:val="2"/>
              </w:rPr>
            </w:pPr>
          </w:p>
        </w:tc>
      </w:tr>
      <w:tr w:rsidR="001D275C" w:rsidTr="001D275C">
        <w:trPr>
          <w:trHeight w:val="551"/>
        </w:trPr>
        <w:tc>
          <w:tcPr>
            <w:tcW w:w="454" w:type="dxa"/>
            <w:vMerge/>
          </w:tcPr>
          <w:p w:rsidR="001D275C" w:rsidRDefault="001D275C" w:rsidP="001D275C">
            <w:pPr>
              <w:rPr>
                <w:sz w:val="2"/>
                <w:szCs w:val="2"/>
              </w:rPr>
            </w:pPr>
          </w:p>
        </w:tc>
        <w:tc>
          <w:tcPr>
            <w:tcW w:w="1278" w:type="dxa"/>
            <w:vMerge/>
          </w:tcPr>
          <w:p w:rsidR="001D275C" w:rsidRDefault="001D275C" w:rsidP="001D275C">
            <w:pPr>
              <w:rPr>
                <w:sz w:val="2"/>
                <w:szCs w:val="2"/>
              </w:rPr>
            </w:pPr>
          </w:p>
        </w:tc>
        <w:tc>
          <w:tcPr>
            <w:tcW w:w="2654" w:type="dxa"/>
            <w:vMerge/>
          </w:tcPr>
          <w:p w:rsidR="001D275C" w:rsidRDefault="001D275C" w:rsidP="001D275C">
            <w:pPr>
              <w:rPr>
                <w:sz w:val="2"/>
                <w:szCs w:val="2"/>
              </w:rPr>
            </w:pPr>
          </w:p>
        </w:tc>
        <w:tc>
          <w:tcPr>
            <w:tcW w:w="5005" w:type="dxa"/>
            <w:tcBorders>
              <w:bottom w:val="single" w:sz="4" w:space="0" w:color="auto"/>
            </w:tcBorders>
          </w:tcPr>
          <w:p w:rsidR="001D275C" w:rsidRPr="00972288" w:rsidRDefault="001D275C" w:rsidP="001D275C">
            <w:pPr>
              <w:pStyle w:val="TableParagraph"/>
              <w:jc w:val="both"/>
              <w:rPr>
                <w:sz w:val="23"/>
              </w:rPr>
            </w:pPr>
            <w:r w:rsidRPr="00972288">
              <w:rPr>
                <w:sz w:val="23"/>
              </w:rPr>
              <w:t>5.1.</w:t>
            </w:r>
            <w:r>
              <w:rPr>
                <w:sz w:val="23"/>
              </w:rPr>
              <w:t>3</w:t>
            </w:r>
            <w:r w:rsidRPr="00972288">
              <w:rPr>
                <w:sz w:val="23"/>
              </w:rPr>
              <w:t>.</w:t>
            </w:r>
            <w:r w:rsidRPr="00972288">
              <w:rPr>
                <w:spacing w:val="80"/>
                <w:sz w:val="23"/>
              </w:rPr>
              <w:t xml:space="preserve"> </w:t>
            </w:r>
            <w:r w:rsidRPr="00972288">
              <w:rPr>
                <w:sz w:val="23"/>
              </w:rPr>
              <w:t>Projekto</w:t>
            </w:r>
            <w:r w:rsidRPr="00972288">
              <w:rPr>
                <w:spacing w:val="80"/>
                <w:sz w:val="23"/>
              </w:rPr>
              <w:t xml:space="preserve"> </w:t>
            </w:r>
            <w:r w:rsidRPr="00972288">
              <w:rPr>
                <w:sz w:val="23"/>
              </w:rPr>
              <w:t>veiklų</w:t>
            </w:r>
            <w:r w:rsidRPr="00972288">
              <w:rPr>
                <w:spacing w:val="80"/>
                <w:sz w:val="23"/>
              </w:rPr>
              <w:t xml:space="preserve"> </w:t>
            </w:r>
            <w:r w:rsidRPr="00972288">
              <w:rPr>
                <w:sz w:val="23"/>
              </w:rPr>
              <w:t>dalyvių</w:t>
            </w:r>
            <w:r w:rsidRPr="00972288">
              <w:rPr>
                <w:spacing w:val="80"/>
                <w:sz w:val="23"/>
              </w:rPr>
              <w:t xml:space="preserve"> </w:t>
            </w:r>
            <w:r w:rsidRPr="00972288">
              <w:rPr>
                <w:sz w:val="23"/>
              </w:rPr>
              <w:t>skaičius</w:t>
            </w:r>
            <w:r w:rsidRPr="00972288">
              <w:rPr>
                <w:spacing w:val="80"/>
                <w:sz w:val="23"/>
              </w:rPr>
              <w:t xml:space="preserve"> </w:t>
            </w:r>
            <w:r w:rsidRPr="00972288">
              <w:rPr>
                <w:sz w:val="23"/>
              </w:rPr>
              <w:t>nuo</w:t>
            </w:r>
            <w:r w:rsidRPr="00972288">
              <w:rPr>
                <w:spacing w:val="80"/>
                <w:sz w:val="23"/>
              </w:rPr>
              <w:t xml:space="preserve"> </w:t>
            </w:r>
            <w:r w:rsidRPr="00972288">
              <w:rPr>
                <w:sz w:val="23"/>
              </w:rPr>
              <w:t>26</w:t>
            </w:r>
            <w:r w:rsidRPr="00972288">
              <w:rPr>
                <w:spacing w:val="80"/>
                <w:sz w:val="23"/>
              </w:rPr>
              <w:t xml:space="preserve"> </w:t>
            </w:r>
            <w:r w:rsidRPr="00972288">
              <w:rPr>
                <w:sz w:val="23"/>
              </w:rPr>
              <w:t>ir daugiau asmenų</w:t>
            </w:r>
          </w:p>
        </w:tc>
        <w:tc>
          <w:tcPr>
            <w:tcW w:w="850" w:type="dxa"/>
            <w:tcBorders>
              <w:bottom w:val="single" w:sz="4" w:space="0" w:color="auto"/>
            </w:tcBorders>
          </w:tcPr>
          <w:p w:rsidR="001D275C" w:rsidRPr="00972288" w:rsidRDefault="001D275C" w:rsidP="001D275C">
            <w:pPr>
              <w:pStyle w:val="TableParagraph"/>
              <w:rPr>
                <w:sz w:val="23"/>
              </w:rPr>
            </w:pPr>
            <w:r>
              <w:rPr>
                <w:spacing w:val="-5"/>
                <w:sz w:val="23"/>
              </w:rPr>
              <w:t xml:space="preserve">      10</w:t>
            </w:r>
          </w:p>
        </w:tc>
        <w:tc>
          <w:tcPr>
            <w:tcW w:w="4962" w:type="dxa"/>
            <w:vMerge/>
          </w:tcPr>
          <w:p w:rsidR="001D275C" w:rsidRDefault="001D275C" w:rsidP="001D275C">
            <w:pPr>
              <w:rPr>
                <w:sz w:val="2"/>
                <w:szCs w:val="2"/>
              </w:rPr>
            </w:pPr>
          </w:p>
        </w:tc>
      </w:tr>
      <w:tr w:rsidR="00E7556F" w:rsidTr="00080A39">
        <w:trPr>
          <w:trHeight w:val="532"/>
        </w:trPr>
        <w:tc>
          <w:tcPr>
            <w:tcW w:w="454" w:type="dxa"/>
            <w:vMerge w:val="restart"/>
          </w:tcPr>
          <w:p w:rsidR="00E7556F" w:rsidRDefault="001D275C" w:rsidP="00335C51">
            <w:pPr>
              <w:pStyle w:val="TableParagraph"/>
              <w:ind w:left="4"/>
              <w:rPr>
                <w:sz w:val="23"/>
              </w:rPr>
            </w:pPr>
            <w:r>
              <w:rPr>
                <w:spacing w:val="-5"/>
                <w:sz w:val="23"/>
              </w:rPr>
              <w:t>5</w:t>
            </w:r>
            <w:r w:rsidR="00E7556F">
              <w:rPr>
                <w:spacing w:val="-5"/>
                <w:sz w:val="23"/>
              </w:rPr>
              <w:t>.</w:t>
            </w:r>
          </w:p>
          <w:p w:rsidR="00E7556F" w:rsidRDefault="00E7556F" w:rsidP="00335C51">
            <w:pPr>
              <w:pStyle w:val="TableParagraph"/>
              <w:ind w:left="4"/>
              <w:rPr>
                <w:spacing w:val="-5"/>
                <w:sz w:val="23"/>
              </w:rPr>
            </w:pPr>
          </w:p>
          <w:p w:rsidR="00E7556F" w:rsidRDefault="00E7556F" w:rsidP="00335C51">
            <w:pPr>
              <w:pStyle w:val="TableParagraph"/>
              <w:ind w:left="4"/>
              <w:rPr>
                <w:sz w:val="23"/>
              </w:rPr>
            </w:pPr>
          </w:p>
        </w:tc>
        <w:tc>
          <w:tcPr>
            <w:tcW w:w="1278" w:type="dxa"/>
            <w:vMerge w:val="restart"/>
          </w:tcPr>
          <w:p w:rsidR="00E7556F" w:rsidRDefault="00E7556F" w:rsidP="00335C51">
            <w:pPr>
              <w:pStyle w:val="TableParagraph"/>
              <w:ind w:left="4"/>
              <w:rPr>
                <w:sz w:val="23"/>
              </w:rPr>
            </w:pPr>
            <w:r>
              <w:rPr>
                <w:spacing w:val="-2"/>
                <w:sz w:val="23"/>
              </w:rPr>
              <w:t>Prioritetinis</w:t>
            </w:r>
          </w:p>
        </w:tc>
        <w:tc>
          <w:tcPr>
            <w:tcW w:w="2654" w:type="dxa"/>
            <w:vMerge w:val="restart"/>
          </w:tcPr>
          <w:p w:rsidR="00E7556F" w:rsidRDefault="001D275C" w:rsidP="00335C51">
            <w:pPr>
              <w:pStyle w:val="TableParagraph"/>
              <w:ind w:left="3" w:right="-15"/>
              <w:rPr>
                <w:spacing w:val="-2"/>
                <w:sz w:val="23"/>
              </w:rPr>
            </w:pPr>
            <w:r>
              <w:rPr>
                <w:sz w:val="23"/>
              </w:rPr>
              <w:t>5</w:t>
            </w:r>
            <w:r w:rsidR="00E7556F">
              <w:rPr>
                <w:sz w:val="23"/>
              </w:rPr>
              <w:t>.1. Savanorių įtraukimas į projekto</w:t>
            </w:r>
            <w:r w:rsidR="00E7556F">
              <w:rPr>
                <w:spacing w:val="54"/>
                <w:w w:val="150"/>
                <w:sz w:val="23"/>
              </w:rPr>
              <w:t xml:space="preserve"> </w:t>
            </w:r>
            <w:r w:rsidR="00E7556F">
              <w:rPr>
                <w:sz w:val="23"/>
              </w:rPr>
              <w:t>veiklų</w:t>
            </w:r>
            <w:r w:rsidR="00E7556F">
              <w:rPr>
                <w:spacing w:val="54"/>
                <w:w w:val="150"/>
                <w:sz w:val="23"/>
              </w:rPr>
              <w:t xml:space="preserve"> </w:t>
            </w:r>
            <w:r w:rsidR="00E7556F">
              <w:rPr>
                <w:spacing w:val="-2"/>
                <w:sz w:val="23"/>
              </w:rPr>
              <w:t>vykdymą.</w:t>
            </w:r>
          </w:p>
          <w:p w:rsidR="00972288" w:rsidRDefault="00972288" w:rsidP="00335C51">
            <w:pPr>
              <w:pStyle w:val="TableParagraph"/>
              <w:ind w:left="3" w:right="-15"/>
              <w:rPr>
                <w:sz w:val="23"/>
              </w:rPr>
            </w:pPr>
            <w:r w:rsidRPr="00972288">
              <w:rPr>
                <w:b/>
                <w:sz w:val="24"/>
                <w:szCs w:val="24"/>
              </w:rPr>
              <w:t>Skiriama iki 1</w:t>
            </w:r>
            <w:r w:rsidR="001D275C">
              <w:rPr>
                <w:b/>
                <w:sz w:val="24"/>
                <w:szCs w:val="24"/>
              </w:rPr>
              <w:t>0</w:t>
            </w:r>
            <w:r w:rsidRPr="00972288">
              <w:rPr>
                <w:b/>
                <w:sz w:val="24"/>
                <w:szCs w:val="24"/>
              </w:rPr>
              <w:t xml:space="preserve"> balų.</w:t>
            </w:r>
          </w:p>
        </w:tc>
        <w:tc>
          <w:tcPr>
            <w:tcW w:w="5005" w:type="dxa"/>
          </w:tcPr>
          <w:p w:rsidR="00E7556F" w:rsidRDefault="00335C51" w:rsidP="00A44CA0">
            <w:pPr>
              <w:pStyle w:val="TableParagraph"/>
              <w:tabs>
                <w:tab w:val="left" w:pos="791"/>
                <w:tab w:val="left" w:pos="1136"/>
                <w:tab w:val="left" w:pos="2177"/>
                <w:tab w:val="left" w:pos="3023"/>
                <w:tab w:val="left" w:pos="4148"/>
              </w:tabs>
              <w:ind w:right="1"/>
              <w:jc w:val="both"/>
              <w:rPr>
                <w:sz w:val="23"/>
              </w:rPr>
            </w:pPr>
            <w:r>
              <w:rPr>
                <w:spacing w:val="-2"/>
                <w:sz w:val="23"/>
              </w:rPr>
              <w:t>6</w:t>
            </w:r>
            <w:r w:rsidR="00E7556F">
              <w:rPr>
                <w:spacing w:val="-2"/>
                <w:sz w:val="23"/>
              </w:rPr>
              <w:t>.1.1.</w:t>
            </w:r>
            <w:r w:rsidR="00E7556F">
              <w:rPr>
                <w:sz w:val="23"/>
              </w:rPr>
              <w:tab/>
            </w:r>
            <w:r w:rsidR="00E7556F">
              <w:rPr>
                <w:spacing w:val="-10"/>
                <w:sz w:val="23"/>
              </w:rPr>
              <w:t>Į</w:t>
            </w:r>
            <w:r w:rsidR="00E7556F">
              <w:rPr>
                <w:sz w:val="23"/>
              </w:rPr>
              <w:tab/>
            </w:r>
            <w:r w:rsidR="00E7556F">
              <w:rPr>
                <w:spacing w:val="-2"/>
                <w:sz w:val="23"/>
              </w:rPr>
              <w:t>projekto</w:t>
            </w:r>
            <w:r w:rsidR="00E7556F">
              <w:rPr>
                <w:sz w:val="23"/>
              </w:rPr>
              <w:tab/>
            </w:r>
            <w:r w:rsidR="00E7556F">
              <w:rPr>
                <w:spacing w:val="-2"/>
                <w:sz w:val="23"/>
              </w:rPr>
              <w:t>veiklų</w:t>
            </w:r>
            <w:r w:rsidR="00E7556F">
              <w:rPr>
                <w:sz w:val="23"/>
              </w:rPr>
              <w:tab/>
            </w:r>
            <w:r w:rsidR="00E7556F">
              <w:rPr>
                <w:spacing w:val="-2"/>
                <w:sz w:val="23"/>
              </w:rPr>
              <w:t>vykdymą savanoriai</w:t>
            </w:r>
            <w:r w:rsidR="00E7556F">
              <w:rPr>
                <w:sz w:val="23"/>
              </w:rPr>
              <w:t xml:space="preserve"> </w:t>
            </w:r>
            <w:r w:rsidR="00E7556F">
              <w:rPr>
                <w:spacing w:val="-2"/>
                <w:sz w:val="23"/>
              </w:rPr>
              <w:t>neįtraukiami</w:t>
            </w:r>
          </w:p>
        </w:tc>
        <w:tc>
          <w:tcPr>
            <w:tcW w:w="850" w:type="dxa"/>
          </w:tcPr>
          <w:p w:rsidR="00E7556F" w:rsidRDefault="00E7556F" w:rsidP="00335C51">
            <w:pPr>
              <w:pStyle w:val="TableParagraph"/>
              <w:jc w:val="center"/>
              <w:rPr>
                <w:sz w:val="23"/>
              </w:rPr>
            </w:pPr>
            <w:r>
              <w:rPr>
                <w:spacing w:val="-10"/>
                <w:sz w:val="23"/>
              </w:rPr>
              <w:t>0</w:t>
            </w:r>
          </w:p>
        </w:tc>
        <w:tc>
          <w:tcPr>
            <w:tcW w:w="4962" w:type="dxa"/>
          </w:tcPr>
          <w:p w:rsidR="00E7556F" w:rsidRDefault="00E7556F" w:rsidP="00335C51">
            <w:pPr>
              <w:pStyle w:val="TableParagraph"/>
              <w:ind w:left="1"/>
              <w:rPr>
                <w:sz w:val="23"/>
              </w:rPr>
            </w:pPr>
            <w:r>
              <w:rPr>
                <w:sz w:val="23"/>
              </w:rPr>
              <w:t>Pareiškėjas PĮP aprašydamas veiklas (</w:t>
            </w:r>
            <w:proofErr w:type="spellStart"/>
            <w:r>
              <w:rPr>
                <w:sz w:val="23"/>
              </w:rPr>
              <w:t>poveikles</w:t>
            </w:r>
            <w:proofErr w:type="spellEnd"/>
            <w:r>
              <w:rPr>
                <w:sz w:val="23"/>
              </w:rPr>
              <w:t>) turi pateikti</w:t>
            </w:r>
            <w:r>
              <w:rPr>
                <w:spacing w:val="56"/>
                <w:sz w:val="23"/>
              </w:rPr>
              <w:t xml:space="preserve"> </w:t>
            </w:r>
            <w:r>
              <w:rPr>
                <w:sz w:val="23"/>
              </w:rPr>
              <w:t>informaciją</w:t>
            </w:r>
            <w:r>
              <w:rPr>
                <w:spacing w:val="57"/>
                <w:sz w:val="23"/>
              </w:rPr>
              <w:t xml:space="preserve"> </w:t>
            </w:r>
            <w:r>
              <w:rPr>
                <w:sz w:val="23"/>
              </w:rPr>
              <w:t>apie</w:t>
            </w:r>
            <w:r>
              <w:rPr>
                <w:spacing w:val="57"/>
                <w:sz w:val="23"/>
              </w:rPr>
              <w:t xml:space="preserve"> </w:t>
            </w:r>
            <w:r>
              <w:rPr>
                <w:sz w:val="23"/>
              </w:rPr>
              <w:t>įtraukiamus</w:t>
            </w:r>
            <w:r>
              <w:rPr>
                <w:spacing w:val="58"/>
                <w:sz w:val="23"/>
              </w:rPr>
              <w:t xml:space="preserve"> </w:t>
            </w:r>
            <w:r>
              <w:rPr>
                <w:sz w:val="23"/>
              </w:rPr>
              <w:t>savanorius</w:t>
            </w:r>
            <w:r>
              <w:rPr>
                <w:spacing w:val="55"/>
                <w:sz w:val="23"/>
              </w:rPr>
              <w:t xml:space="preserve"> </w:t>
            </w:r>
            <w:r>
              <w:rPr>
                <w:spacing w:val="-5"/>
                <w:sz w:val="23"/>
              </w:rPr>
              <w:t>ir</w:t>
            </w:r>
          </w:p>
        </w:tc>
      </w:tr>
      <w:tr w:rsidR="00E7556F" w:rsidTr="00080A39">
        <w:trPr>
          <w:trHeight w:val="532"/>
        </w:trPr>
        <w:tc>
          <w:tcPr>
            <w:tcW w:w="454" w:type="dxa"/>
            <w:vMerge/>
          </w:tcPr>
          <w:p w:rsidR="00E7556F" w:rsidRDefault="00E7556F" w:rsidP="00335C51">
            <w:pPr>
              <w:pStyle w:val="TableParagraph"/>
              <w:ind w:left="4"/>
              <w:rPr>
                <w:spacing w:val="-5"/>
                <w:sz w:val="23"/>
              </w:rPr>
            </w:pPr>
          </w:p>
        </w:tc>
        <w:tc>
          <w:tcPr>
            <w:tcW w:w="1278" w:type="dxa"/>
            <w:vMerge/>
          </w:tcPr>
          <w:p w:rsidR="00E7556F" w:rsidRDefault="00E7556F" w:rsidP="00335C51">
            <w:pPr>
              <w:pStyle w:val="TableParagraph"/>
              <w:ind w:left="4"/>
              <w:rPr>
                <w:spacing w:val="-2"/>
                <w:sz w:val="23"/>
              </w:rPr>
            </w:pPr>
          </w:p>
        </w:tc>
        <w:tc>
          <w:tcPr>
            <w:tcW w:w="2654" w:type="dxa"/>
            <w:vMerge/>
          </w:tcPr>
          <w:p w:rsidR="00E7556F" w:rsidRDefault="00E7556F" w:rsidP="00335C51">
            <w:pPr>
              <w:pStyle w:val="TableParagraph"/>
              <w:ind w:left="3" w:right="-15"/>
              <w:rPr>
                <w:sz w:val="23"/>
              </w:rPr>
            </w:pPr>
          </w:p>
        </w:tc>
        <w:tc>
          <w:tcPr>
            <w:tcW w:w="5005" w:type="dxa"/>
          </w:tcPr>
          <w:p w:rsidR="00E7556F" w:rsidRDefault="00335C51" w:rsidP="00A44CA0">
            <w:pPr>
              <w:pStyle w:val="TableParagraph"/>
              <w:jc w:val="both"/>
              <w:rPr>
                <w:sz w:val="23"/>
              </w:rPr>
            </w:pPr>
            <w:r>
              <w:rPr>
                <w:sz w:val="23"/>
              </w:rPr>
              <w:t>6</w:t>
            </w:r>
            <w:r w:rsidR="00E7556F">
              <w:rPr>
                <w:sz w:val="23"/>
              </w:rPr>
              <w:t>.1.2.</w:t>
            </w:r>
            <w:r w:rsidR="00E7556F">
              <w:rPr>
                <w:spacing w:val="40"/>
                <w:sz w:val="23"/>
              </w:rPr>
              <w:t xml:space="preserve"> </w:t>
            </w:r>
            <w:r w:rsidR="00E7556F">
              <w:rPr>
                <w:sz w:val="23"/>
              </w:rPr>
              <w:t>Į</w:t>
            </w:r>
            <w:r w:rsidR="00E7556F">
              <w:rPr>
                <w:spacing w:val="40"/>
                <w:sz w:val="23"/>
              </w:rPr>
              <w:t xml:space="preserve"> </w:t>
            </w:r>
            <w:r w:rsidR="00E7556F">
              <w:rPr>
                <w:sz w:val="23"/>
              </w:rPr>
              <w:t>projektų</w:t>
            </w:r>
            <w:r w:rsidR="00E7556F">
              <w:rPr>
                <w:spacing w:val="40"/>
                <w:sz w:val="23"/>
              </w:rPr>
              <w:t xml:space="preserve"> </w:t>
            </w:r>
            <w:r w:rsidR="00E7556F">
              <w:rPr>
                <w:sz w:val="23"/>
              </w:rPr>
              <w:t>veiklų</w:t>
            </w:r>
            <w:r w:rsidR="00E7556F">
              <w:rPr>
                <w:spacing w:val="40"/>
                <w:sz w:val="23"/>
              </w:rPr>
              <w:t xml:space="preserve"> </w:t>
            </w:r>
            <w:r w:rsidR="00E7556F">
              <w:rPr>
                <w:sz w:val="23"/>
              </w:rPr>
              <w:t>vykdymą</w:t>
            </w:r>
            <w:r w:rsidR="00E7556F">
              <w:rPr>
                <w:spacing w:val="40"/>
                <w:sz w:val="23"/>
              </w:rPr>
              <w:t xml:space="preserve"> </w:t>
            </w:r>
            <w:r w:rsidR="00E7556F">
              <w:rPr>
                <w:sz w:val="23"/>
              </w:rPr>
              <w:t>įtrauktas</w:t>
            </w:r>
            <w:r w:rsidR="00E7556F">
              <w:rPr>
                <w:spacing w:val="40"/>
                <w:sz w:val="23"/>
              </w:rPr>
              <w:t xml:space="preserve"> </w:t>
            </w:r>
            <w:r w:rsidR="00E7556F">
              <w:rPr>
                <w:sz w:val="23"/>
              </w:rPr>
              <w:t>bent</w:t>
            </w:r>
            <w:r w:rsidR="00E7556F">
              <w:rPr>
                <w:spacing w:val="40"/>
                <w:sz w:val="23"/>
              </w:rPr>
              <w:t xml:space="preserve"> </w:t>
            </w:r>
            <w:r w:rsidR="00E7556F">
              <w:rPr>
                <w:sz w:val="23"/>
              </w:rPr>
              <w:t>1</w:t>
            </w:r>
            <w:r w:rsidR="00E7556F">
              <w:rPr>
                <w:spacing w:val="80"/>
                <w:w w:val="150"/>
                <w:sz w:val="23"/>
              </w:rPr>
              <w:t xml:space="preserve"> </w:t>
            </w:r>
            <w:r w:rsidR="00E7556F">
              <w:rPr>
                <w:sz w:val="23"/>
              </w:rPr>
              <w:t>savanoris ir pagrįstas jo būtinumas</w:t>
            </w:r>
          </w:p>
        </w:tc>
        <w:tc>
          <w:tcPr>
            <w:tcW w:w="850" w:type="dxa"/>
          </w:tcPr>
          <w:p w:rsidR="00E7556F" w:rsidRDefault="00E7556F" w:rsidP="00335C51">
            <w:pPr>
              <w:pStyle w:val="TableParagraph"/>
              <w:jc w:val="center"/>
              <w:rPr>
                <w:sz w:val="23"/>
              </w:rPr>
            </w:pPr>
            <w:r>
              <w:rPr>
                <w:spacing w:val="-10"/>
                <w:sz w:val="23"/>
              </w:rPr>
              <w:t>5</w:t>
            </w:r>
          </w:p>
        </w:tc>
        <w:tc>
          <w:tcPr>
            <w:tcW w:w="4962" w:type="dxa"/>
            <w:vMerge w:val="restart"/>
          </w:tcPr>
          <w:p w:rsidR="00E7556F" w:rsidRDefault="00E7556F" w:rsidP="00335C51">
            <w:pPr>
              <w:pStyle w:val="TableParagraph"/>
              <w:ind w:left="1"/>
              <w:jc w:val="both"/>
              <w:rPr>
                <w:sz w:val="23"/>
              </w:rPr>
            </w:pPr>
            <w:r>
              <w:rPr>
                <w:sz w:val="23"/>
              </w:rPr>
              <w:t>pagrįsti jų dalyvavimo veiklose (</w:t>
            </w:r>
            <w:proofErr w:type="spellStart"/>
            <w:r>
              <w:rPr>
                <w:sz w:val="23"/>
              </w:rPr>
              <w:t>poveiklėse</w:t>
            </w:r>
            <w:proofErr w:type="spellEnd"/>
            <w:r>
              <w:rPr>
                <w:sz w:val="23"/>
              </w:rPr>
              <w:t>) būtinumą. Prie kiekvienos veiklos (</w:t>
            </w:r>
            <w:proofErr w:type="spellStart"/>
            <w:r>
              <w:rPr>
                <w:sz w:val="23"/>
              </w:rPr>
              <w:t>poveiklės</w:t>
            </w:r>
            <w:proofErr w:type="spellEnd"/>
            <w:r>
              <w:rPr>
                <w:sz w:val="23"/>
              </w:rPr>
              <w:t>), į kurios</w:t>
            </w:r>
            <w:r>
              <w:rPr>
                <w:spacing w:val="11"/>
                <w:sz w:val="23"/>
              </w:rPr>
              <w:t xml:space="preserve"> </w:t>
            </w:r>
            <w:r>
              <w:rPr>
                <w:sz w:val="23"/>
              </w:rPr>
              <w:t>įgyvendinimą</w:t>
            </w:r>
            <w:r>
              <w:rPr>
                <w:spacing w:val="15"/>
                <w:sz w:val="23"/>
              </w:rPr>
              <w:t xml:space="preserve"> </w:t>
            </w:r>
            <w:r>
              <w:rPr>
                <w:sz w:val="23"/>
              </w:rPr>
              <w:t>bus</w:t>
            </w:r>
            <w:r>
              <w:rPr>
                <w:spacing w:val="12"/>
                <w:sz w:val="23"/>
              </w:rPr>
              <w:t xml:space="preserve"> </w:t>
            </w:r>
            <w:r>
              <w:rPr>
                <w:sz w:val="23"/>
              </w:rPr>
              <w:t>įtraukti</w:t>
            </w:r>
            <w:r>
              <w:rPr>
                <w:spacing w:val="13"/>
                <w:sz w:val="23"/>
              </w:rPr>
              <w:t xml:space="preserve"> </w:t>
            </w:r>
            <w:r>
              <w:rPr>
                <w:sz w:val="23"/>
              </w:rPr>
              <w:t>savanoriai,</w:t>
            </w:r>
            <w:r>
              <w:rPr>
                <w:spacing w:val="12"/>
                <w:sz w:val="23"/>
              </w:rPr>
              <w:t xml:space="preserve"> </w:t>
            </w:r>
            <w:r>
              <w:rPr>
                <w:sz w:val="23"/>
              </w:rPr>
              <w:t>turi</w:t>
            </w:r>
            <w:r>
              <w:rPr>
                <w:spacing w:val="14"/>
                <w:sz w:val="23"/>
              </w:rPr>
              <w:t xml:space="preserve"> </w:t>
            </w:r>
            <w:r>
              <w:rPr>
                <w:spacing w:val="-4"/>
                <w:sz w:val="23"/>
              </w:rPr>
              <w:t>būti</w:t>
            </w:r>
          </w:p>
          <w:p w:rsidR="00E7556F" w:rsidRDefault="00E7556F" w:rsidP="00335C51">
            <w:pPr>
              <w:pStyle w:val="TableParagraph"/>
              <w:ind w:left="1"/>
              <w:rPr>
                <w:sz w:val="23"/>
              </w:rPr>
            </w:pPr>
            <w:r>
              <w:rPr>
                <w:sz w:val="23"/>
              </w:rPr>
              <w:t>nurodytas</w:t>
            </w:r>
            <w:r>
              <w:rPr>
                <w:spacing w:val="-5"/>
                <w:sz w:val="23"/>
              </w:rPr>
              <w:t xml:space="preserve"> </w:t>
            </w:r>
            <w:r>
              <w:rPr>
                <w:sz w:val="23"/>
              </w:rPr>
              <w:t>savanorių</w:t>
            </w:r>
            <w:r>
              <w:rPr>
                <w:spacing w:val="-3"/>
                <w:sz w:val="23"/>
              </w:rPr>
              <w:t xml:space="preserve"> </w:t>
            </w:r>
            <w:r>
              <w:rPr>
                <w:spacing w:val="-2"/>
                <w:sz w:val="23"/>
              </w:rPr>
              <w:t>skaičius</w:t>
            </w:r>
          </w:p>
        </w:tc>
      </w:tr>
      <w:tr w:rsidR="00E7556F" w:rsidTr="00080A39">
        <w:trPr>
          <w:trHeight w:val="532"/>
        </w:trPr>
        <w:tc>
          <w:tcPr>
            <w:tcW w:w="454" w:type="dxa"/>
            <w:vMerge/>
          </w:tcPr>
          <w:p w:rsidR="00E7556F" w:rsidRDefault="00E7556F" w:rsidP="00335C51">
            <w:pPr>
              <w:pStyle w:val="TableParagraph"/>
              <w:ind w:left="4"/>
              <w:rPr>
                <w:spacing w:val="-5"/>
                <w:sz w:val="23"/>
              </w:rPr>
            </w:pPr>
          </w:p>
        </w:tc>
        <w:tc>
          <w:tcPr>
            <w:tcW w:w="1278" w:type="dxa"/>
            <w:vMerge/>
          </w:tcPr>
          <w:p w:rsidR="00E7556F" w:rsidRDefault="00E7556F" w:rsidP="00335C51">
            <w:pPr>
              <w:pStyle w:val="TableParagraph"/>
              <w:ind w:left="4"/>
              <w:rPr>
                <w:spacing w:val="-2"/>
                <w:sz w:val="23"/>
              </w:rPr>
            </w:pPr>
          </w:p>
        </w:tc>
        <w:tc>
          <w:tcPr>
            <w:tcW w:w="2654" w:type="dxa"/>
            <w:vMerge/>
          </w:tcPr>
          <w:p w:rsidR="00E7556F" w:rsidRDefault="00E7556F" w:rsidP="00335C51">
            <w:pPr>
              <w:pStyle w:val="TableParagraph"/>
              <w:ind w:left="3" w:right="-15"/>
              <w:rPr>
                <w:sz w:val="23"/>
              </w:rPr>
            </w:pPr>
          </w:p>
        </w:tc>
        <w:tc>
          <w:tcPr>
            <w:tcW w:w="5005" w:type="dxa"/>
          </w:tcPr>
          <w:p w:rsidR="00E7556F" w:rsidRDefault="00335C51" w:rsidP="00A44CA0">
            <w:pPr>
              <w:pStyle w:val="TableParagraph"/>
              <w:jc w:val="both"/>
              <w:rPr>
                <w:sz w:val="23"/>
              </w:rPr>
            </w:pPr>
            <w:r>
              <w:rPr>
                <w:sz w:val="23"/>
              </w:rPr>
              <w:t>6</w:t>
            </w:r>
            <w:r w:rsidR="00E7556F">
              <w:rPr>
                <w:sz w:val="23"/>
              </w:rPr>
              <w:t>.1.3. Į projektų veiklų vykdymą įtraukti 2 ir daugiau savanorių ir pagrįstas jų būtinumas</w:t>
            </w:r>
          </w:p>
        </w:tc>
        <w:tc>
          <w:tcPr>
            <w:tcW w:w="850" w:type="dxa"/>
          </w:tcPr>
          <w:p w:rsidR="00E7556F" w:rsidRDefault="00E7556F" w:rsidP="00335C51">
            <w:pPr>
              <w:pStyle w:val="TableParagraph"/>
              <w:jc w:val="center"/>
              <w:rPr>
                <w:sz w:val="23"/>
              </w:rPr>
            </w:pPr>
            <w:r>
              <w:rPr>
                <w:spacing w:val="-5"/>
                <w:sz w:val="23"/>
              </w:rPr>
              <w:t>10</w:t>
            </w:r>
          </w:p>
        </w:tc>
        <w:tc>
          <w:tcPr>
            <w:tcW w:w="4962" w:type="dxa"/>
            <w:vMerge/>
          </w:tcPr>
          <w:p w:rsidR="00E7556F" w:rsidRDefault="00E7556F" w:rsidP="00335C51">
            <w:pPr>
              <w:pStyle w:val="TableParagraph"/>
              <w:ind w:left="1"/>
              <w:rPr>
                <w:sz w:val="23"/>
              </w:rPr>
            </w:pPr>
          </w:p>
        </w:tc>
      </w:tr>
      <w:tr w:rsidR="00E7556F" w:rsidTr="002725C3">
        <w:trPr>
          <w:trHeight w:val="412"/>
        </w:trPr>
        <w:tc>
          <w:tcPr>
            <w:tcW w:w="454" w:type="dxa"/>
            <w:vMerge w:val="restart"/>
          </w:tcPr>
          <w:p w:rsidR="00E7556F" w:rsidRDefault="00E7556F" w:rsidP="00335C51">
            <w:pPr>
              <w:pStyle w:val="TableParagraph"/>
              <w:ind w:left="4"/>
              <w:rPr>
                <w:spacing w:val="-5"/>
                <w:sz w:val="23"/>
              </w:rPr>
            </w:pPr>
          </w:p>
          <w:p w:rsidR="00E7556F" w:rsidRDefault="001D275C" w:rsidP="00335C51">
            <w:pPr>
              <w:pStyle w:val="TableParagraph"/>
              <w:ind w:left="4"/>
              <w:rPr>
                <w:spacing w:val="-5"/>
                <w:sz w:val="23"/>
              </w:rPr>
            </w:pPr>
            <w:r>
              <w:rPr>
                <w:spacing w:val="-5"/>
                <w:sz w:val="23"/>
              </w:rPr>
              <w:t>6</w:t>
            </w:r>
            <w:r w:rsidR="00E7556F">
              <w:rPr>
                <w:spacing w:val="-5"/>
                <w:sz w:val="23"/>
              </w:rPr>
              <w:t>.</w:t>
            </w:r>
          </w:p>
        </w:tc>
        <w:tc>
          <w:tcPr>
            <w:tcW w:w="1278" w:type="dxa"/>
            <w:vMerge w:val="restart"/>
          </w:tcPr>
          <w:p w:rsidR="00335C51" w:rsidRDefault="00E7556F" w:rsidP="00335C51">
            <w:pPr>
              <w:pStyle w:val="TableParagraph"/>
              <w:ind w:left="4"/>
              <w:rPr>
                <w:sz w:val="23"/>
              </w:rPr>
            </w:pPr>
            <w:r>
              <w:rPr>
                <w:spacing w:val="-2"/>
                <w:sz w:val="23"/>
              </w:rPr>
              <w:t>Prioritetinis</w:t>
            </w:r>
          </w:p>
          <w:p w:rsidR="00E7556F" w:rsidRPr="00335C51" w:rsidRDefault="00E7556F" w:rsidP="00335C51"/>
        </w:tc>
        <w:tc>
          <w:tcPr>
            <w:tcW w:w="2654" w:type="dxa"/>
            <w:vMerge w:val="restart"/>
          </w:tcPr>
          <w:p w:rsidR="00E7556F" w:rsidRDefault="00335C51" w:rsidP="00335C51">
            <w:pPr>
              <w:pStyle w:val="TableParagraph"/>
              <w:tabs>
                <w:tab w:val="left" w:pos="1690"/>
              </w:tabs>
              <w:ind w:left="3"/>
              <w:jc w:val="both"/>
              <w:rPr>
                <w:sz w:val="23"/>
              </w:rPr>
            </w:pPr>
            <w:r>
              <w:rPr>
                <w:spacing w:val="-4"/>
                <w:sz w:val="23"/>
              </w:rPr>
              <w:t>7</w:t>
            </w:r>
            <w:r w:rsidR="00E7556F">
              <w:rPr>
                <w:spacing w:val="-4"/>
                <w:sz w:val="23"/>
              </w:rPr>
              <w:t>.1.</w:t>
            </w:r>
            <w:r w:rsidR="00E7556F">
              <w:rPr>
                <w:spacing w:val="-2"/>
                <w:sz w:val="23"/>
              </w:rPr>
              <w:t>Projektas</w:t>
            </w:r>
          </w:p>
          <w:p w:rsidR="00E7556F" w:rsidRDefault="000957A3" w:rsidP="000957A3">
            <w:pPr>
              <w:pStyle w:val="TableParagraph"/>
              <w:tabs>
                <w:tab w:val="left" w:pos="2343"/>
              </w:tabs>
              <w:ind w:left="3" w:right="135"/>
              <w:jc w:val="both"/>
              <w:rPr>
                <w:sz w:val="23"/>
              </w:rPr>
            </w:pPr>
            <w:r>
              <w:rPr>
                <w:spacing w:val="-2"/>
                <w:sz w:val="23"/>
              </w:rPr>
              <w:t>Į</w:t>
            </w:r>
            <w:r w:rsidR="00E7556F">
              <w:rPr>
                <w:spacing w:val="-2"/>
                <w:sz w:val="23"/>
              </w:rPr>
              <w:t>gyvendinamas</w:t>
            </w:r>
            <w:r>
              <w:rPr>
                <w:sz w:val="23"/>
              </w:rPr>
              <w:t xml:space="preserve"> </w:t>
            </w:r>
            <w:r w:rsidR="00E7556F">
              <w:rPr>
                <w:spacing w:val="-6"/>
                <w:sz w:val="23"/>
              </w:rPr>
              <w:t xml:space="preserve">su </w:t>
            </w:r>
            <w:r w:rsidR="00E7556F">
              <w:rPr>
                <w:sz w:val="23"/>
              </w:rPr>
              <w:t xml:space="preserve">socialiniais partneriais ir/ar NVO. </w:t>
            </w:r>
            <w:r w:rsidR="00E7556F" w:rsidRPr="00972288">
              <w:rPr>
                <w:b/>
                <w:sz w:val="23"/>
              </w:rPr>
              <w:t>Skiriama</w:t>
            </w:r>
            <w:r w:rsidR="00E7556F" w:rsidRPr="00972288">
              <w:rPr>
                <w:b/>
                <w:spacing w:val="80"/>
                <w:sz w:val="23"/>
              </w:rPr>
              <w:t xml:space="preserve"> </w:t>
            </w:r>
            <w:r w:rsidR="00E7556F" w:rsidRPr="00972288">
              <w:rPr>
                <w:b/>
                <w:sz w:val="23"/>
              </w:rPr>
              <w:t>iki 1</w:t>
            </w:r>
            <w:r w:rsidR="001D275C">
              <w:rPr>
                <w:b/>
                <w:sz w:val="23"/>
              </w:rPr>
              <w:t>0</w:t>
            </w:r>
            <w:r w:rsidR="00E7556F" w:rsidRPr="00972288">
              <w:rPr>
                <w:b/>
                <w:spacing w:val="80"/>
                <w:sz w:val="23"/>
              </w:rPr>
              <w:t xml:space="preserve"> </w:t>
            </w:r>
            <w:r w:rsidR="00E7556F" w:rsidRPr="00972288">
              <w:rPr>
                <w:b/>
                <w:spacing w:val="-4"/>
                <w:sz w:val="23"/>
              </w:rPr>
              <w:t>balų</w:t>
            </w:r>
          </w:p>
        </w:tc>
        <w:tc>
          <w:tcPr>
            <w:tcW w:w="5005" w:type="dxa"/>
          </w:tcPr>
          <w:p w:rsidR="00E7556F" w:rsidRDefault="00335C51" w:rsidP="00A44CA0">
            <w:pPr>
              <w:pStyle w:val="TableParagraph"/>
              <w:jc w:val="both"/>
              <w:rPr>
                <w:sz w:val="23"/>
              </w:rPr>
            </w:pPr>
            <w:r>
              <w:rPr>
                <w:sz w:val="23"/>
              </w:rPr>
              <w:t>7</w:t>
            </w:r>
            <w:r w:rsidR="00E7556F">
              <w:rPr>
                <w:sz w:val="23"/>
              </w:rPr>
              <w:t>.1.1.</w:t>
            </w:r>
            <w:r w:rsidR="00E7556F">
              <w:rPr>
                <w:spacing w:val="-4"/>
                <w:sz w:val="23"/>
              </w:rPr>
              <w:t xml:space="preserve"> </w:t>
            </w:r>
            <w:r w:rsidR="00E7556F">
              <w:rPr>
                <w:sz w:val="23"/>
              </w:rPr>
              <w:t>Projektas</w:t>
            </w:r>
            <w:r w:rsidR="00E7556F">
              <w:rPr>
                <w:spacing w:val="-4"/>
                <w:sz w:val="23"/>
              </w:rPr>
              <w:t xml:space="preserve"> </w:t>
            </w:r>
            <w:r w:rsidR="00E7556F">
              <w:rPr>
                <w:sz w:val="23"/>
              </w:rPr>
              <w:t>įgyvendinamas</w:t>
            </w:r>
            <w:r w:rsidR="00E7556F">
              <w:rPr>
                <w:spacing w:val="-4"/>
                <w:sz w:val="23"/>
              </w:rPr>
              <w:t xml:space="preserve"> </w:t>
            </w:r>
            <w:r w:rsidR="00E7556F">
              <w:rPr>
                <w:sz w:val="23"/>
              </w:rPr>
              <w:t>be</w:t>
            </w:r>
            <w:r w:rsidR="00E7556F">
              <w:rPr>
                <w:spacing w:val="-3"/>
                <w:sz w:val="23"/>
              </w:rPr>
              <w:t xml:space="preserve"> </w:t>
            </w:r>
            <w:r w:rsidR="00E7556F">
              <w:rPr>
                <w:spacing w:val="-2"/>
                <w:sz w:val="23"/>
              </w:rPr>
              <w:t>partneriu</w:t>
            </w:r>
          </w:p>
        </w:tc>
        <w:tc>
          <w:tcPr>
            <w:tcW w:w="850" w:type="dxa"/>
            <w:tcBorders>
              <w:bottom w:val="single" w:sz="4" w:space="0" w:color="auto"/>
            </w:tcBorders>
          </w:tcPr>
          <w:p w:rsidR="00E7556F" w:rsidRDefault="00E7556F" w:rsidP="00335C51">
            <w:pPr>
              <w:pStyle w:val="TableParagraph"/>
              <w:jc w:val="center"/>
              <w:rPr>
                <w:spacing w:val="-5"/>
                <w:sz w:val="23"/>
              </w:rPr>
            </w:pPr>
            <w:r>
              <w:rPr>
                <w:spacing w:val="-5"/>
                <w:sz w:val="23"/>
              </w:rPr>
              <w:t>0</w:t>
            </w:r>
          </w:p>
        </w:tc>
        <w:tc>
          <w:tcPr>
            <w:tcW w:w="4962" w:type="dxa"/>
            <w:vMerge w:val="restart"/>
          </w:tcPr>
          <w:p w:rsidR="00E7556F" w:rsidRDefault="00E7556F" w:rsidP="00335C51">
            <w:pPr>
              <w:pStyle w:val="TableParagraph"/>
              <w:ind w:left="1" w:right="-15"/>
              <w:jc w:val="both"/>
              <w:rPr>
                <w:sz w:val="23"/>
              </w:rPr>
            </w:pPr>
            <w:r>
              <w:rPr>
                <w:sz w:val="23"/>
              </w:rPr>
              <w:t>Pareiškėjas PĮP nurodo partnerius ir aprašo jų pasirinkimo priežastis. Turi būti pateikti dokumentai, nuorodos internete ar ekrano nuotraukas, įrodanti NVO statusą.</w:t>
            </w:r>
            <w:r>
              <w:rPr>
                <w:spacing w:val="1"/>
                <w:sz w:val="23"/>
              </w:rPr>
              <w:t xml:space="preserve"> </w:t>
            </w:r>
            <w:r>
              <w:rPr>
                <w:sz w:val="23"/>
              </w:rPr>
              <w:t>Jei</w:t>
            </w:r>
            <w:r>
              <w:rPr>
                <w:spacing w:val="3"/>
                <w:sz w:val="23"/>
              </w:rPr>
              <w:t xml:space="preserve"> </w:t>
            </w:r>
            <w:r>
              <w:rPr>
                <w:sz w:val="23"/>
              </w:rPr>
              <w:t>projekto</w:t>
            </w:r>
            <w:r>
              <w:rPr>
                <w:spacing w:val="-1"/>
                <w:sz w:val="23"/>
              </w:rPr>
              <w:t xml:space="preserve"> </w:t>
            </w:r>
            <w:r>
              <w:rPr>
                <w:sz w:val="23"/>
              </w:rPr>
              <w:t>vykdytojas</w:t>
            </w:r>
            <w:r>
              <w:rPr>
                <w:spacing w:val="1"/>
                <w:sz w:val="23"/>
              </w:rPr>
              <w:t xml:space="preserve"> </w:t>
            </w:r>
            <w:r>
              <w:rPr>
                <w:sz w:val="23"/>
              </w:rPr>
              <w:t>nėra</w:t>
            </w:r>
            <w:r>
              <w:rPr>
                <w:spacing w:val="2"/>
                <w:sz w:val="23"/>
              </w:rPr>
              <w:t xml:space="preserve"> </w:t>
            </w:r>
            <w:r>
              <w:rPr>
                <w:sz w:val="23"/>
              </w:rPr>
              <w:t>NVO,</w:t>
            </w:r>
            <w:r>
              <w:rPr>
                <w:spacing w:val="5"/>
                <w:sz w:val="23"/>
              </w:rPr>
              <w:t xml:space="preserve"> </w:t>
            </w:r>
            <w:r>
              <w:rPr>
                <w:spacing w:val="-4"/>
                <w:sz w:val="23"/>
              </w:rPr>
              <w:t>gali</w:t>
            </w:r>
          </w:p>
          <w:p w:rsidR="00E7556F" w:rsidRPr="00335C51" w:rsidRDefault="00E7556F" w:rsidP="00335C51">
            <w:pPr>
              <w:pStyle w:val="TableParagraph"/>
              <w:ind w:left="1"/>
              <w:rPr>
                <w:sz w:val="23"/>
              </w:rPr>
            </w:pPr>
            <w:r>
              <w:rPr>
                <w:sz w:val="23"/>
              </w:rPr>
              <w:t>būti</w:t>
            </w:r>
            <w:r>
              <w:rPr>
                <w:spacing w:val="-7"/>
                <w:sz w:val="23"/>
              </w:rPr>
              <w:t xml:space="preserve"> </w:t>
            </w:r>
            <w:r>
              <w:rPr>
                <w:sz w:val="23"/>
              </w:rPr>
              <w:t>pateikta</w:t>
            </w:r>
            <w:r>
              <w:rPr>
                <w:spacing w:val="-7"/>
                <w:sz w:val="23"/>
              </w:rPr>
              <w:t xml:space="preserve"> </w:t>
            </w:r>
            <w:r>
              <w:rPr>
                <w:sz w:val="23"/>
              </w:rPr>
              <w:t>bendradarbiavimo</w:t>
            </w:r>
            <w:r>
              <w:rPr>
                <w:spacing w:val="-7"/>
                <w:sz w:val="23"/>
              </w:rPr>
              <w:t xml:space="preserve"> </w:t>
            </w:r>
            <w:r>
              <w:rPr>
                <w:sz w:val="23"/>
              </w:rPr>
              <w:t>su</w:t>
            </w:r>
            <w:r>
              <w:rPr>
                <w:spacing w:val="-7"/>
                <w:sz w:val="23"/>
              </w:rPr>
              <w:t xml:space="preserve"> </w:t>
            </w:r>
            <w:r>
              <w:rPr>
                <w:sz w:val="23"/>
              </w:rPr>
              <w:t>partneriu,</w:t>
            </w:r>
            <w:r>
              <w:rPr>
                <w:spacing w:val="-7"/>
                <w:sz w:val="23"/>
              </w:rPr>
              <w:t xml:space="preserve"> </w:t>
            </w:r>
            <w:r>
              <w:rPr>
                <w:sz w:val="23"/>
              </w:rPr>
              <w:t>kuris</w:t>
            </w:r>
            <w:r>
              <w:rPr>
                <w:spacing w:val="-8"/>
                <w:sz w:val="23"/>
              </w:rPr>
              <w:t xml:space="preserve"> </w:t>
            </w:r>
            <w:r>
              <w:rPr>
                <w:sz w:val="23"/>
              </w:rPr>
              <w:t>yra NVO sutartis ar kitas lygiavertis dokumentas</w:t>
            </w:r>
          </w:p>
        </w:tc>
      </w:tr>
      <w:tr w:rsidR="00E7556F" w:rsidTr="001D275C">
        <w:trPr>
          <w:trHeight w:val="504"/>
        </w:trPr>
        <w:tc>
          <w:tcPr>
            <w:tcW w:w="454" w:type="dxa"/>
            <w:vMerge/>
          </w:tcPr>
          <w:p w:rsidR="00E7556F" w:rsidRDefault="00E7556F" w:rsidP="00335C51">
            <w:pPr>
              <w:pStyle w:val="TableParagraph"/>
              <w:ind w:left="4"/>
              <w:rPr>
                <w:spacing w:val="-5"/>
                <w:sz w:val="23"/>
              </w:rPr>
            </w:pPr>
          </w:p>
        </w:tc>
        <w:tc>
          <w:tcPr>
            <w:tcW w:w="1278" w:type="dxa"/>
            <w:vMerge/>
          </w:tcPr>
          <w:p w:rsidR="00E7556F" w:rsidRDefault="00E7556F" w:rsidP="00335C51">
            <w:pPr>
              <w:pStyle w:val="TableParagraph"/>
              <w:ind w:left="4"/>
              <w:rPr>
                <w:spacing w:val="-2"/>
                <w:sz w:val="23"/>
              </w:rPr>
            </w:pPr>
          </w:p>
        </w:tc>
        <w:tc>
          <w:tcPr>
            <w:tcW w:w="2654" w:type="dxa"/>
            <w:vMerge/>
          </w:tcPr>
          <w:p w:rsidR="00E7556F" w:rsidRDefault="00E7556F" w:rsidP="00335C51">
            <w:pPr>
              <w:pStyle w:val="TableParagraph"/>
              <w:ind w:left="3" w:right="-15"/>
              <w:rPr>
                <w:sz w:val="23"/>
              </w:rPr>
            </w:pPr>
          </w:p>
        </w:tc>
        <w:tc>
          <w:tcPr>
            <w:tcW w:w="5005" w:type="dxa"/>
          </w:tcPr>
          <w:p w:rsidR="00E7556F" w:rsidRDefault="00335C51" w:rsidP="00A44CA0">
            <w:pPr>
              <w:pStyle w:val="TableParagraph"/>
              <w:jc w:val="both"/>
              <w:rPr>
                <w:sz w:val="23"/>
              </w:rPr>
            </w:pPr>
            <w:r>
              <w:rPr>
                <w:sz w:val="23"/>
              </w:rPr>
              <w:t>7</w:t>
            </w:r>
            <w:r w:rsidR="00E7556F">
              <w:rPr>
                <w:sz w:val="23"/>
              </w:rPr>
              <w:t>.1.2.</w:t>
            </w:r>
            <w:r w:rsidR="00E7556F">
              <w:rPr>
                <w:spacing w:val="-5"/>
                <w:sz w:val="23"/>
              </w:rPr>
              <w:t xml:space="preserve"> </w:t>
            </w:r>
            <w:r w:rsidR="00E7556F">
              <w:rPr>
                <w:sz w:val="23"/>
              </w:rPr>
              <w:t>Projektas</w:t>
            </w:r>
            <w:r w:rsidR="00E7556F">
              <w:rPr>
                <w:spacing w:val="-3"/>
                <w:sz w:val="23"/>
              </w:rPr>
              <w:t xml:space="preserve"> </w:t>
            </w:r>
            <w:r w:rsidR="00E7556F">
              <w:rPr>
                <w:sz w:val="23"/>
              </w:rPr>
              <w:t>įgyvendinamas</w:t>
            </w:r>
            <w:r w:rsidR="00E7556F">
              <w:rPr>
                <w:spacing w:val="-3"/>
                <w:sz w:val="23"/>
              </w:rPr>
              <w:t xml:space="preserve"> </w:t>
            </w:r>
            <w:r w:rsidR="00E7556F">
              <w:rPr>
                <w:sz w:val="23"/>
              </w:rPr>
              <w:t>su</w:t>
            </w:r>
            <w:r w:rsidR="00E7556F">
              <w:rPr>
                <w:spacing w:val="-2"/>
                <w:sz w:val="23"/>
              </w:rPr>
              <w:t xml:space="preserve"> </w:t>
            </w:r>
            <w:r w:rsidR="00E7556F">
              <w:rPr>
                <w:sz w:val="23"/>
              </w:rPr>
              <w:t>1</w:t>
            </w:r>
            <w:r w:rsidR="00E7556F">
              <w:rPr>
                <w:spacing w:val="-2"/>
                <w:sz w:val="23"/>
              </w:rPr>
              <w:t xml:space="preserve"> partneriu</w:t>
            </w:r>
          </w:p>
        </w:tc>
        <w:tc>
          <w:tcPr>
            <w:tcW w:w="850" w:type="dxa"/>
            <w:tcBorders>
              <w:top w:val="single" w:sz="4" w:space="0" w:color="auto"/>
              <w:bottom w:val="single" w:sz="4" w:space="0" w:color="auto"/>
            </w:tcBorders>
          </w:tcPr>
          <w:p w:rsidR="00E7556F" w:rsidRDefault="00E7556F" w:rsidP="00335C51">
            <w:pPr>
              <w:pStyle w:val="TableParagraph"/>
              <w:jc w:val="center"/>
              <w:rPr>
                <w:spacing w:val="-5"/>
                <w:sz w:val="23"/>
              </w:rPr>
            </w:pPr>
            <w:r>
              <w:rPr>
                <w:spacing w:val="-5"/>
                <w:sz w:val="23"/>
              </w:rPr>
              <w:t>5</w:t>
            </w:r>
          </w:p>
        </w:tc>
        <w:tc>
          <w:tcPr>
            <w:tcW w:w="4962" w:type="dxa"/>
            <w:vMerge/>
          </w:tcPr>
          <w:p w:rsidR="00E7556F" w:rsidRDefault="00E7556F" w:rsidP="00335C51">
            <w:pPr>
              <w:pStyle w:val="TableParagraph"/>
              <w:ind w:left="1"/>
              <w:rPr>
                <w:sz w:val="23"/>
              </w:rPr>
            </w:pPr>
          </w:p>
        </w:tc>
      </w:tr>
      <w:tr w:rsidR="00E7556F" w:rsidTr="00335C51">
        <w:trPr>
          <w:trHeight w:val="549"/>
        </w:trPr>
        <w:tc>
          <w:tcPr>
            <w:tcW w:w="454" w:type="dxa"/>
            <w:vMerge/>
          </w:tcPr>
          <w:p w:rsidR="00E7556F" w:rsidRDefault="00E7556F" w:rsidP="00335C51">
            <w:pPr>
              <w:pStyle w:val="TableParagraph"/>
              <w:ind w:left="4"/>
              <w:rPr>
                <w:spacing w:val="-5"/>
                <w:sz w:val="23"/>
              </w:rPr>
            </w:pPr>
          </w:p>
        </w:tc>
        <w:tc>
          <w:tcPr>
            <w:tcW w:w="1278" w:type="dxa"/>
            <w:vMerge/>
          </w:tcPr>
          <w:p w:rsidR="00E7556F" w:rsidRDefault="00E7556F" w:rsidP="00335C51">
            <w:pPr>
              <w:pStyle w:val="TableParagraph"/>
              <w:ind w:left="4"/>
              <w:rPr>
                <w:spacing w:val="-2"/>
                <w:sz w:val="23"/>
              </w:rPr>
            </w:pPr>
          </w:p>
        </w:tc>
        <w:tc>
          <w:tcPr>
            <w:tcW w:w="2654" w:type="dxa"/>
            <w:vMerge/>
          </w:tcPr>
          <w:p w:rsidR="00E7556F" w:rsidRDefault="00E7556F" w:rsidP="00335C51">
            <w:pPr>
              <w:pStyle w:val="TableParagraph"/>
              <w:ind w:left="3" w:right="-15"/>
              <w:rPr>
                <w:sz w:val="23"/>
              </w:rPr>
            </w:pPr>
          </w:p>
        </w:tc>
        <w:tc>
          <w:tcPr>
            <w:tcW w:w="5005" w:type="dxa"/>
          </w:tcPr>
          <w:p w:rsidR="00E7556F" w:rsidRPr="00335C51" w:rsidRDefault="00335C51" w:rsidP="00A44CA0">
            <w:pPr>
              <w:pStyle w:val="TableParagraph"/>
              <w:tabs>
                <w:tab w:val="left" w:pos="722"/>
              </w:tabs>
              <w:ind w:right="644"/>
              <w:jc w:val="both"/>
              <w:rPr>
                <w:sz w:val="23"/>
              </w:rPr>
            </w:pPr>
            <w:r>
              <w:rPr>
                <w:spacing w:val="-2"/>
                <w:sz w:val="23"/>
              </w:rPr>
              <w:t>7</w:t>
            </w:r>
            <w:r w:rsidR="00E7556F">
              <w:rPr>
                <w:spacing w:val="-2"/>
                <w:sz w:val="23"/>
              </w:rPr>
              <w:t>.1.3.</w:t>
            </w:r>
            <w:r w:rsidR="00E7556F">
              <w:rPr>
                <w:sz w:val="23"/>
              </w:rPr>
              <w:tab/>
              <w:t>Projektas</w:t>
            </w:r>
            <w:r w:rsidR="00E7556F">
              <w:rPr>
                <w:spacing w:val="-8"/>
                <w:sz w:val="23"/>
              </w:rPr>
              <w:t xml:space="preserve"> </w:t>
            </w:r>
            <w:r w:rsidR="00E7556F">
              <w:rPr>
                <w:sz w:val="23"/>
              </w:rPr>
              <w:t>įgyvendinamas</w:t>
            </w:r>
            <w:r w:rsidR="00E7556F">
              <w:rPr>
                <w:spacing w:val="-8"/>
                <w:sz w:val="23"/>
              </w:rPr>
              <w:t xml:space="preserve"> </w:t>
            </w:r>
            <w:r w:rsidR="00E7556F">
              <w:rPr>
                <w:sz w:val="23"/>
              </w:rPr>
              <w:t>su</w:t>
            </w:r>
            <w:r w:rsidR="00E7556F">
              <w:rPr>
                <w:spacing w:val="-7"/>
                <w:sz w:val="23"/>
              </w:rPr>
              <w:t xml:space="preserve"> </w:t>
            </w:r>
            <w:r w:rsidR="00E7556F">
              <w:rPr>
                <w:sz w:val="23"/>
              </w:rPr>
              <w:t>2</w:t>
            </w:r>
            <w:r w:rsidR="00E7556F">
              <w:rPr>
                <w:spacing w:val="-7"/>
                <w:sz w:val="23"/>
              </w:rPr>
              <w:t xml:space="preserve"> </w:t>
            </w:r>
            <w:r w:rsidR="00E7556F">
              <w:rPr>
                <w:sz w:val="23"/>
              </w:rPr>
              <w:t>ir</w:t>
            </w:r>
            <w:r w:rsidR="00E7556F">
              <w:rPr>
                <w:spacing w:val="-6"/>
                <w:sz w:val="23"/>
              </w:rPr>
              <w:t xml:space="preserve"> </w:t>
            </w:r>
            <w:r w:rsidR="00E7556F">
              <w:rPr>
                <w:sz w:val="23"/>
              </w:rPr>
              <w:t xml:space="preserve">daugiau </w:t>
            </w:r>
            <w:r w:rsidR="00E7556F">
              <w:rPr>
                <w:spacing w:val="-2"/>
                <w:sz w:val="23"/>
              </w:rPr>
              <w:t>partnerių</w:t>
            </w:r>
          </w:p>
        </w:tc>
        <w:tc>
          <w:tcPr>
            <w:tcW w:w="850" w:type="dxa"/>
            <w:tcBorders>
              <w:top w:val="single" w:sz="4" w:space="0" w:color="auto"/>
              <w:bottom w:val="single" w:sz="4" w:space="0" w:color="auto"/>
            </w:tcBorders>
          </w:tcPr>
          <w:p w:rsidR="00E7556F" w:rsidRPr="00335C51" w:rsidRDefault="00E7556F" w:rsidP="00335C51">
            <w:pPr>
              <w:pStyle w:val="TableParagraph"/>
              <w:jc w:val="center"/>
              <w:rPr>
                <w:spacing w:val="-5"/>
                <w:sz w:val="23"/>
              </w:rPr>
            </w:pPr>
            <w:r>
              <w:rPr>
                <w:spacing w:val="-5"/>
                <w:sz w:val="23"/>
              </w:rPr>
              <w:t>10</w:t>
            </w:r>
          </w:p>
        </w:tc>
        <w:tc>
          <w:tcPr>
            <w:tcW w:w="4962" w:type="dxa"/>
            <w:vMerge/>
          </w:tcPr>
          <w:p w:rsidR="00E7556F" w:rsidRDefault="00E7556F" w:rsidP="00335C51">
            <w:pPr>
              <w:pStyle w:val="TableParagraph"/>
              <w:ind w:left="1"/>
              <w:rPr>
                <w:sz w:val="23"/>
              </w:rPr>
            </w:pPr>
          </w:p>
        </w:tc>
      </w:tr>
      <w:tr w:rsidR="00E7556F" w:rsidTr="00335C51">
        <w:trPr>
          <w:trHeight w:val="403"/>
        </w:trPr>
        <w:tc>
          <w:tcPr>
            <w:tcW w:w="9391" w:type="dxa"/>
            <w:gridSpan w:val="4"/>
          </w:tcPr>
          <w:p w:rsidR="00E7556F" w:rsidRPr="00335C51" w:rsidRDefault="00E7556F" w:rsidP="00335C51">
            <w:pPr>
              <w:pStyle w:val="TableParagraph"/>
              <w:ind w:left="0" w:right="-15"/>
              <w:jc w:val="right"/>
              <w:rPr>
                <w:b/>
                <w:sz w:val="23"/>
              </w:rPr>
            </w:pPr>
            <w:r w:rsidRPr="00335C51">
              <w:rPr>
                <w:b/>
                <w:sz w:val="23"/>
              </w:rPr>
              <w:t>Iš</w:t>
            </w:r>
            <w:r w:rsidRPr="00335C51">
              <w:rPr>
                <w:b/>
                <w:spacing w:val="-2"/>
                <w:sz w:val="23"/>
              </w:rPr>
              <w:t xml:space="preserve"> viso:</w:t>
            </w:r>
          </w:p>
        </w:tc>
        <w:tc>
          <w:tcPr>
            <w:tcW w:w="850" w:type="dxa"/>
          </w:tcPr>
          <w:p w:rsidR="00E7556F" w:rsidRPr="00335C51" w:rsidRDefault="00E7556F" w:rsidP="00335C51">
            <w:pPr>
              <w:pStyle w:val="TableParagraph"/>
              <w:jc w:val="center"/>
              <w:rPr>
                <w:b/>
                <w:sz w:val="23"/>
              </w:rPr>
            </w:pPr>
            <w:r w:rsidRPr="00335C51">
              <w:rPr>
                <w:b/>
                <w:spacing w:val="-5"/>
                <w:sz w:val="23"/>
              </w:rPr>
              <w:t>100</w:t>
            </w:r>
          </w:p>
        </w:tc>
        <w:tc>
          <w:tcPr>
            <w:tcW w:w="4962" w:type="dxa"/>
          </w:tcPr>
          <w:p w:rsidR="00E7556F" w:rsidRDefault="00E7556F" w:rsidP="00335C51">
            <w:pPr>
              <w:pStyle w:val="TableParagraph"/>
              <w:ind w:left="1"/>
              <w:rPr>
                <w:sz w:val="23"/>
              </w:rPr>
            </w:pPr>
          </w:p>
        </w:tc>
      </w:tr>
      <w:tr w:rsidR="00E7556F" w:rsidTr="00E7556F">
        <w:trPr>
          <w:trHeight w:val="421"/>
        </w:trPr>
        <w:tc>
          <w:tcPr>
            <w:tcW w:w="9391" w:type="dxa"/>
            <w:gridSpan w:val="4"/>
          </w:tcPr>
          <w:p w:rsidR="00E7556F" w:rsidRDefault="00E7556F" w:rsidP="00335C51">
            <w:pPr>
              <w:pStyle w:val="TableParagraph"/>
              <w:ind w:left="5494" w:right="-15"/>
              <w:rPr>
                <w:sz w:val="24"/>
              </w:rPr>
            </w:pPr>
            <w:r>
              <w:rPr>
                <w:sz w:val="24"/>
              </w:rPr>
              <w:t>Minimali privaloma</w:t>
            </w:r>
            <w:r>
              <w:rPr>
                <w:spacing w:val="-1"/>
                <w:sz w:val="24"/>
              </w:rPr>
              <w:t xml:space="preserve"> </w:t>
            </w:r>
            <w:r>
              <w:rPr>
                <w:sz w:val="24"/>
              </w:rPr>
              <w:t>surinkti balų suma</w:t>
            </w:r>
            <w:r>
              <w:rPr>
                <w:spacing w:val="-1"/>
                <w:sz w:val="24"/>
              </w:rPr>
              <w:t xml:space="preserve"> </w:t>
            </w:r>
            <w:r>
              <w:rPr>
                <w:spacing w:val="-10"/>
                <w:sz w:val="24"/>
              </w:rPr>
              <w:t>:</w:t>
            </w:r>
          </w:p>
        </w:tc>
        <w:tc>
          <w:tcPr>
            <w:tcW w:w="850" w:type="dxa"/>
          </w:tcPr>
          <w:p w:rsidR="00E7556F" w:rsidRDefault="00E7556F" w:rsidP="00335C51">
            <w:pPr>
              <w:pStyle w:val="TableParagraph"/>
              <w:jc w:val="center"/>
              <w:rPr>
                <w:sz w:val="23"/>
              </w:rPr>
            </w:pPr>
            <w:r>
              <w:rPr>
                <w:spacing w:val="-5"/>
                <w:sz w:val="23"/>
              </w:rPr>
              <w:t>60</w:t>
            </w:r>
          </w:p>
        </w:tc>
        <w:tc>
          <w:tcPr>
            <w:tcW w:w="4962" w:type="dxa"/>
          </w:tcPr>
          <w:p w:rsidR="00E7556F" w:rsidRDefault="00E7556F" w:rsidP="00335C51">
            <w:pPr>
              <w:pStyle w:val="TableParagraph"/>
              <w:ind w:left="1"/>
              <w:rPr>
                <w:sz w:val="23"/>
              </w:rPr>
            </w:pPr>
          </w:p>
        </w:tc>
      </w:tr>
    </w:tbl>
    <w:p w:rsidR="005B5F8F" w:rsidRDefault="005B5F8F" w:rsidP="00335C51">
      <w:pPr>
        <w:pStyle w:val="Pagrindinistekstas"/>
        <w:spacing w:before="4"/>
        <w:rPr>
          <w:sz w:val="17"/>
        </w:rPr>
      </w:pPr>
    </w:p>
    <w:sectPr w:rsidR="005B5F8F">
      <w:pgSz w:w="16850" w:h="11920" w:orient="landscape"/>
      <w:pgMar w:top="1340" w:right="425"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02270"/>
    <w:multiLevelType w:val="hybridMultilevel"/>
    <w:tmpl w:val="BC52500A"/>
    <w:lvl w:ilvl="0" w:tplc="FF920E9A">
      <w:numFmt w:val="bullet"/>
      <w:lvlText w:val="-"/>
      <w:lvlJc w:val="left"/>
      <w:pPr>
        <w:ind w:left="1" w:hanging="272"/>
      </w:pPr>
      <w:rPr>
        <w:rFonts w:ascii="Times New Roman" w:eastAsia="Times New Roman" w:hAnsi="Times New Roman" w:cs="Times New Roman" w:hint="default"/>
        <w:b w:val="0"/>
        <w:bCs w:val="0"/>
        <w:i w:val="0"/>
        <w:iCs w:val="0"/>
        <w:spacing w:val="0"/>
        <w:w w:val="100"/>
        <w:sz w:val="23"/>
        <w:szCs w:val="23"/>
        <w:lang w:val="lt-LT" w:eastAsia="en-US" w:bidi="ar-SA"/>
      </w:rPr>
    </w:lvl>
    <w:lvl w:ilvl="1" w:tplc="9CFE52C8">
      <w:numFmt w:val="bullet"/>
      <w:lvlText w:val="•"/>
      <w:lvlJc w:val="left"/>
      <w:pPr>
        <w:ind w:left="495" w:hanging="272"/>
      </w:pPr>
      <w:rPr>
        <w:rFonts w:hint="default"/>
        <w:lang w:val="lt-LT" w:eastAsia="en-US" w:bidi="ar-SA"/>
      </w:rPr>
    </w:lvl>
    <w:lvl w:ilvl="2" w:tplc="552CDF28">
      <w:numFmt w:val="bullet"/>
      <w:lvlText w:val="•"/>
      <w:lvlJc w:val="left"/>
      <w:pPr>
        <w:ind w:left="990" w:hanging="272"/>
      </w:pPr>
      <w:rPr>
        <w:rFonts w:hint="default"/>
        <w:lang w:val="lt-LT" w:eastAsia="en-US" w:bidi="ar-SA"/>
      </w:rPr>
    </w:lvl>
    <w:lvl w:ilvl="3" w:tplc="BC907258">
      <w:numFmt w:val="bullet"/>
      <w:lvlText w:val="•"/>
      <w:lvlJc w:val="left"/>
      <w:pPr>
        <w:ind w:left="1485" w:hanging="272"/>
      </w:pPr>
      <w:rPr>
        <w:rFonts w:hint="default"/>
        <w:lang w:val="lt-LT" w:eastAsia="en-US" w:bidi="ar-SA"/>
      </w:rPr>
    </w:lvl>
    <w:lvl w:ilvl="4" w:tplc="F5427A28">
      <w:numFmt w:val="bullet"/>
      <w:lvlText w:val="•"/>
      <w:lvlJc w:val="left"/>
      <w:pPr>
        <w:ind w:left="1980" w:hanging="272"/>
      </w:pPr>
      <w:rPr>
        <w:rFonts w:hint="default"/>
        <w:lang w:val="lt-LT" w:eastAsia="en-US" w:bidi="ar-SA"/>
      </w:rPr>
    </w:lvl>
    <w:lvl w:ilvl="5" w:tplc="B586677A">
      <w:numFmt w:val="bullet"/>
      <w:lvlText w:val="•"/>
      <w:lvlJc w:val="left"/>
      <w:pPr>
        <w:ind w:left="2476" w:hanging="272"/>
      </w:pPr>
      <w:rPr>
        <w:rFonts w:hint="default"/>
        <w:lang w:val="lt-LT" w:eastAsia="en-US" w:bidi="ar-SA"/>
      </w:rPr>
    </w:lvl>
    <w:lvl w:ilvl="6" w:tplc="19762BD8">
      <w:numFmt w:val="bullet"/>
      <w:lvlText w:val="•"/>
      <w:lvlJc w:val="left"/>
      <w:pPr>
        <w:ind w:left="2971" w:hanging="272"/>
      </w:pPr>
      <w:rPr>
        <w:rFonts w:hint="default"/>
        <w:lang w:val="lt-LT" w:eastAsia="en-US" w:bidi="ar-SA"/>
      </w:rPr>
    </w:lvl>
    <w:lvl w:ilvl="7" w:tplc="6144D9F2">
      <w:numFmt w:val="bullet"/>
      <w:lvlText w:val="•"/>
      <w:lvlJc w:val="left"/>
      <w:pPr>
        <w:ind w:left="3466" w:hanging="272"/>
      </w:pPr>
      <w:rPr>
        <w:rFonts w:hint="default"/>
        <w:lang w:val="lt-LT" w:eastAsia="en-US" w:bidi="ar-SA"/>
      </w:rPr>
    </w:lvl>
    <w:lvl w:ilvl="8" w:tplc="9F6ED75A">
      <w:numFmt w:val="bullet"/>
      <w:lvlText w:val="•"/>
      <w:lvlJc w:val="left"/>
      <w:pPr>
        <w:ind w:left="3961" w:hanging="272"/>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8E"/>
    <w:rsid w:val="00080A39"/>
    <w:rsid w:val="000957A3"/>
    <w:rsid w:val="001D275C"/>
    <w:rsid w:val="002E0928"/>
    <w:rsid w:val="00335C51"/>
    <w:rsid w:val="004A68ED"/>
    <w:rsid w:val="00580411"/>
    <w:rsid w:val="005B5F8F"/>
    <w:rsid w:val="005C6137"/>
    <w:rsid w:val="006F1670"/>
    <w:rsid w:val="00724F2C"/>
    <w:rsid w:val="007C58AC"/>
    <w:rsid w:val="00847DDB"/>
    <w:rsid w:val="00972288"/>
    <w:rsid w:val="009C7B88"/>
    <w:rsid w:val="00A40DC1"/>
    <w:rsid w:val="00A44CA0"/>
    <w:rsid w:val="00A74233"/>
    <w:rsid w:val="00C11350"/>
    <w:rsid w:val="00C15F8E"/>
    <w:rsid w:val="00C1646B"/>
    <w:rsid w:val="00D011CC"/>
    <w:rsid w:val="00D726BC"/>
    <w:rsid w:val="00DA2E34"/>
    <w:rsid w:val="00DD7954"/>
    <w:rsid w:val="00E755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3D20"/>
  <w15:docId w15:val="{E51FDC10-B8E9-40B6-81E4-C3BF2A59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pPr>
      <w:ind w:left="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1002B-BCB2-43EF-ABC1-32ED8F8EC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4497</Words>
  <Characters>2564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Aviliukas</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Žemaitienė</dc:creator>
  <cp:lastModifiedBy>Kristina Vainauskienė</cp:lastModifiedBy>
  <cp:revision>19</cp:revision>
  <dcterms:created xsi:type="dcterms:W3CDTF">2025-01-23T11:42:00Z</dcterms:created>
  <dcterms:modified xsi:type="dcterms:W3CDTF">2025-04-03T07:35:00Z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2019</vt:lpwstr>
  </property>
  <property fmtid="{D5CDD505-2E9C-101B-9397-08002B2CF9AE}" pid="4" name="LastSaved">
    <vt:filetime>2025-01-23T00:00:00Z</vt:filetime>
  </property>
  <property fmtid="{D5CDD505-2E9C-101B-9397-08002B2CF9AE}" pid="5" name="Producer">
    <vt:lpwstr>Microsoft® Word 2019</vt:lpwstr>
  </property>
</Properties>
</file>