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B20C" w14:textId="77777777" w:rsidR="005707CA" w:rsidRDefault="005707CA">
      <w:pPr>
        <w:tabs>
          <w:tab w:val="center" w:pos="4819"/>
          <w:tab w:val="right" w:pos="9638"/>
        </w:tabs>
        <w:rPr>
          <w:sz w:val="22"/>
          <w:szCs w:val="22"/>
        </w:rPr>
      </w:pPr>
    </w:p>
    <w:p w14:paraId="0CB3728C" w14:textId="77777777" w:rsidR="005707CA" w:rsidRDefault="005707CA">
      <w:pPr>
        <w:tabs>
          <w:tab w:val="center" w:pos="4819"/>
          <w:tab w:val="right" w:pos="9638"/>
        </w:tabs>
        <w:rPr>
          <w:sz w:val="22"/>
          <w:szCs w:val="22"/>
        </w:rPr>
      </w:pPr>
    </w:p>
    <w:p w14:paraId="7644436A" w14:textId="77777777" w:rsidR="005707CA" w:rsidRDefault="005707CA">
      <w:pPr>
        <w:tabs>
          <w:tab w:val="center" w:pos="4819"/>
          <w:tab w:val="right" w:pos="9638"/>
        </w:tabs>
        <w:rPr>
          <w:sz w:val="22"/>
          <w:szCs w:val="22"/>
        </w:rPr>
      </w:pPr>
    </w:p>
    <w:p w14:paraId="7A6A6212" w14:textId="11558880" w:rsidR="005707CA" w:rsidRDefault="005707CA">
      <w:pPr>
        <w:tabs>
          <w:tab w:val="center" w:pos="4819"/>
          <w:tab w:val="right" w:pos="9638"/>
        </w:tabs>
        <w:rPr>
          <w:sz w:val="22"/>
          <w:szCs w:val="22"/>
        </w:rPr>
      </w:pPr>
      <w:r>
        <w:rPr>
          <w:bCs/>
          <w:i/>
          <w:noProof/>
          <w:szCs w:val="24"/>
        </w:rPr>
        <w:drawing>
          <wp:anchor distT="0" distB="0" distL="114300" distR="114300" simplePos="0" relativeHeight="251659264" behindDoc="0" locked="0" layoutInCell="1" allowOverlap="1" wp14:anchorId="4F10D8FE" wp14:editId="19624662">
            <wp:simplePos x="0" y="0"/>
            <wp:positionH relativeFrom="margin">
              <wp:align>left</wp:align>
            </wp:positionH>
            <wp:positionV relativeFrom="margin">
              <wp:posOffset>497840</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p>
    <w:p w14:paraId="08F094F2" w14:textId="77777777" w:rsidR="005707CA" w:rsidRDefault="005707CA">
      <w:pPr>
        <w:tabs>
          <w:tab w:val="center" w:pos="4819"/>
          <w:tab w:val="right" w:pos="9638"/>
        </w:tabs>
        <w:rPr>
          <w:sz w:val="22"/>
          <w:szCs w:val="22"/>
        </w:rPr>
      </w:pPr>
    </w:p>
    <w:p w14:paraId="67B01A49" w14:textId="4CFC97BA" w:rsidR="00EB0F8F" w:rsidRDefault="00255631">
      <w:pPr>
        <w:tabs>
          <w:tab w:val="center" w:pos="4819"/>
          <w:tab w:val="right" w:pos="9638"/>
        </w:tabs>
        <w:rPr>
          <w:sz w:val="22"/>
          <w:szCs w:val="22"/>
        </w:rPr>
      </w:pPr>
      <w:r>
        <w:rPr>
          <w:sz w:val="22"/>
          <w:szCs w:val="22"/>
        </w:rPr>
        <w:tab/>
      </w:r>
      <w:r>
        <w:rPr>
          <w:sz w:val="22"/>
          <w:szCs w:val="22"/>
        </w:rPr>
        <w:tab/>
      </w:r>
      <w:r>
        <w:rPr>
          <w:sz w:val="22"/>
          <w:szCs w:val="22"/>
        </w:rPr>
        <w:tab/>
      </w:r>
      <w:r w:rsidR="00B44F2F">
        <w:rPr>
          <w:sz w:val="22"/>
          <w:szCs w:val="22"/>
        </w:rPr>
        <w:t xml:space="preserve">                 </w:t>
      </w:r>
      <w:r>
        <w:rPr>
          <w:sz w:val="22"/>
          <w:szCs w:val="22"/>
        </w:rPr>
        <w:t>PATVIRTINTA</w:t>
      </w:r>
    </w:p>
    <w:p w14:paraId="7F58F2E5" w14:textId="3568B0BF" w:rsidR="00255631" w:rsidRDefault="00255631">
      <w:pPr>
        <w:tabs>
          <w:tab w:val="center" w:pos="4819"/>
          <w:tab w:val="right" w:pos="9638"/>
        </w:tabs>
        <w:rPr>
          <w:sz w:val="22"/>
          <w:szCs w:val="22"/>
        </w:rPr>
      </w:pPr>
      <w:r>
        <w:rPr>
          <w:sz w:val="22"/>
          <w:szCs w:val="22"/>
        </w:rPr>
        <w:tab/>
      </w:r>
      <w:r>
        <w:rPr>
          <w:sz w:val="22"/>
          <w:szCs w:val="22"/>
        </w:rPr>
        <w:tab/>
      </w:r>
      <w:r>
        <w:rPr>
          <w:sz w:val="22"/>
          <w:szCs w:val="22"/>
        </w:rPr>
        <w:tab/>
      </w:r>
      <w:r w:rsidR="00B44F2F">
        <w:rPr>
          <w:sz w:val="22"/>
          <w:szCs w:val="22"/>
        </w:rPr>
        <w:t xml:space="preserve">                 </w:t>
      </w:r>
      <w:r>
        <w:rPr>
          <w:sz w:val="22"/>
          <w:szCs w:val="22"/>
        </w:rPr>
        <w:t xml:space="preserve">Tauragės miesto vietos veiklos grupės </w:t>
      </w:r>
    </w:p>
    <w:p w14:paraId="32F7433C" w14:textId="77777777" w:rsidR="00752019" w:rsidRDefault="00255631">
      <w:pPr>
        <w:tabs>
          <w:tab w:val="center" w:pos="4819"/>
          <w:tab w:val="right" w:pos="9638"/>
        </w:tabs>
        <w:rPr>
          <w:sz w:val="22"/>
          <w:szCs w:val="22"/>
        </w:rPr>
      </w:pPr>
      <w:r>
        <w:rPr>
          <w:sz w:val="22"/>
          <w:szCs w:val="22"/>
        </w:rPr>
        <w:tab/>
      </w:r>
      <w:r>
        <w:rPr>
          <w:sz w:val="22"/>
          <w:szCs w:val="22"/>
        </w:rPr>
        <w:tab/>
      </w:r>
      <w:r>
        <w:rPr>
          <w:sz w:val="22"/>
          <w:szCs w:val="22"/>
        </w:rPr>
        <w:tab/>
      </w:r>
      <w:r w:rsidR="00B44F2F">
        <w:rPr>
          <w:sz w:val="22"/>
          <w:szCs w:val="22"/>
        </w:rPr>
        <w:t xml:space="preserve">                 valdybos 2025 m. </w:t>
      </w:r>
      <w:r w:rsidR="00752019">
        <w:rPr>
          <w:sz w:val="22"/>
          <w:szCs w:val="22"/>
        </w:rPr>
        <w:t xml:space="preserve">rugsėjo 10 d. </w:t>
      </w:r>
      <w:r w:rsidR="00B44F2F">
        <w:rPr>
          <w:sz w:val="22"/>
          <w:szCs w:val="22"/>
        </w:rPr>
        <w:t xml:space="preserve"> p</w:t>
      </w:r>
      <w:r>
        <w:rPr>
          <w:sz w:val="22"/>
          <w:szCs w:val="22"/>
        </w:rPr>
        <w:t xml:space="preserve">rotokolu </w:t>
      </w:r>
    </w:p>
    <w:p w14:paraId="002B243F" w14:textId="42B2EAE4" w:rsidR="00255631" w:rsidRPr="005F1E05" w:rsidRDefault="00752019">
      <w:pPr>
        <w:tabs>
          <w:tab w:val="center" w:pos="4819"/>
          <w:tab w:val="right" w:pos="9638"/>
        </w:tabs>
        <w:rPr>
          <w:sz w:val="22"/>
          <w:szCs w:val="22"/>
        </w:rPr>
      </w:pPr>
      <w:r>
        <w:rPr>
          <w:sz w:val="22"/>
          <w:szCs w:val="22"/>
        </w:rPr>
        <w:tab/>
      </w:r>
      <w:r>
        <w:rPr>
          <w:sz w:val="22"/>
          <w:szCs w:val="22"/>
        </w:rPr>
        <w:tab/>
      </w:r>
      <w:r>
        <w:rPr>
          <w:sz w:val="22"/>
          <w:szCs w:val="22"/>
        </w:rPr>
        <w:tab/>
        <w:t xml:space="preserve">                  Nr. </w:t>
      </w:r>
      <w:r w:rsidR="00255631">
        <w:rPr>
          <w:sz w:val="22"/>
          <w:szCs w:val="22"/>
        </w:rPr>
        <w:t>.</w:t>
      </w:r>
      <w:r w:rsidR="00B44F2F">
        <w:rPr>
          <w:sz w:val="22"/>
          <w:szCs w:val="22"/>
        </w:rPr>
        <w:t>25/1</w:t>
      </w:r>
      <w:r>
        <w:rPr>
          <w:sz w:val="22"/>
          <w:szCs w:val="22"/>
        </w:rPr>
        <w:t>0</w:t>
      </w:r>
      <w:r w:rsidR="00255631">
        <w:rPr>
          <w:sz w:val="22"/>
          <w:szCs w:val="22"/>
        </w:rPr>
        <w:t xml:space="preserve">  </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3FCCCB94" w:rsidR="00EB0F8F" w:rsidRDefault="00256FE4" w:rsidP="00EE7CE3">
      <w:pPr>
        <w:jc w:val="center"/>
        <w:rPr>
          <w:b/>
          <w:bCs/>
          <w:iCs/>
          <w:szCs w:val="24"/>
        </w:rPr>
      </w:pPr>
      <w:r>
        <w:rPr>
          <w:b/>
          <w:bCs/>
          <w:szCs w:val="24"/>
        </w:rPr>
        <w:t xml:space="preserve">TAURAGĖS MIESTO </w:t>
      </w:r>
      <w:r w:rsidR="006812F1" w:rsidRPr="00F60C36">
        <w:rPr>
          <w:b/>
          <w:bCs/>
          <w:szCs w:val="24"/>
        </w:rPr>
        <w:t>VIETOS VEIKLOS GRUPĖS ĮGYVENDINAMOS STRATEGIJOS „</w:t>
      </w:r>
      <w:r w:rsidR="00255631">
        <w:rPr>
          <w:b/>
          <w:bCs/>
          <w:szCs w:val="24"/>
        </w:rPr>
        <w:t>TAURAGĖS MIESTO 2023-2029 METŲ VIETOS PLĖTROS STRATEGIJA</w:t>
      </w:r>
      <w:r w:rsidR="006812F1"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235C5870" w14:textId="4F111ACF" w:rsidR="00255631" w:rsidRPr="001327AB" w:rsidRDefault="00255631" w:rsidP="00255631">
      <w:pPr>
        <w:jc w:val="center"/>
        <w:rPr>
          <w:b/>
          <w:iCs/>
          <w:szCs w:val="24"/>
        </w:rPr>
      </w:pPr>
      <w:r>
        <w:rPr>
          <w:b/>
          <w:iCs/>
          <w:szCs w:val="24"/>
        </w:rPr>
        <w:t>TEIKIANTIEMS</w:t>
      </w:r>
      <w:r>
        <w:rPr>
          <w:b/>
          <w:bCs/>
          <w:iCs/>
          <w:szCs w:val="24"/>
        </w:rPr>
        <w:t xml:space="preserve"> PROJEKTŲ ĮGYVENDINIMO PLANUS PAGAL KVIETIMĄ NR.  </w:t>
      </w:r>
      <w:r w:rsidRPr="002A44BC">
        <w:rPr>
          <w:b/>
          <w:bCs/>
          <w:iCs/>
          <w:szCs w:val="24"/>
        </w:rPr>
        <w:t>11-</w:t>
      </w:r>
      <w:r>
        <w:rPr>
          <w:b/>
          <w:bCs/>
          <w:iCs/>
          <w:szCs w:val="24"/>
        </w:rPr>
        <w:t>270</w:t>
      </w:r>
      <w:r w:rsidRPr="002A44BC">
        <w:rPr>
          <w:b/>
          <w:bCs/>
          <w:iCs/>
          <w:szCs w:val="24"/>
        </w:rPr>
        <w:t xml:space="preserve">-K </w:t>
      </w:r>
      <w:r>
        <w:rPr>
          <w:b/>
          <w:bCs/>
          <w:iCs/>
          <w:szCs w:val="24"/>
        </w:rPr>
        <w:t xml:space="preserve"> </w:t>
      </w:r>
      <w:r w:rsidRPr="001327AB">
        <w:rPr>
          <w:b/>
          <w:bCs/>
          <w:iCs/>
          <w:szCs w:val="24"/>
        </w:rPr>
        <w:t>„</w:t>
      </w:r>
      <w:r>
        <w:rPr>
          <w:b/>
          <w:bCs/>
          <w:iCs/>
          <w:szCs w:val="24"/>
        </w:rPr>
        <w:t>BENDRUOMENĖS VERSLUMO SKATINIMO INICIATYVŲ RĖMIMAS</w:t>
      </w:r>
      <w:r w:rsidRPr="001327AB">
        <w:rPr>
          <w:b/>
          <w:bCs/>
          <w:iCs/>
          <w:szCs w:val="24"/>
        </w:rPr>
        <w:t>“</w:t>
      </w:r>
    </w:p>
    <w:p w14:paraId="68D08A73" w14:textId="77777777" w:rsidR="00255631" w:rsidRPr="00F60C36" w:rsidRDefault="00255631" w:rsidP="00EE7CE3">
      <w:pPr>
        <w:jc w:val="center"/>
        <w:rPr>
          <w:bCs/>
          <w:i/>
          <w:szCs w:val="24"/>
        </w:rPr>
      </w:pP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E1029A">
              <w:rPr>
                <w:b/>
                <w:szCs w:val="24"/>
              </w:rPr>
              <w:t>bendruomenės verslumui didinti</w:t>
            </w:r>
            <w:r w:rsidRPr="00A55BCD">
              <w:rPr>
                <w:bCs/>
                <w:szCs w:val="24"/>
              </w:rPr>
              <w:t xml:space="preserve">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E1029A">
              <w:rPr>
                <w:b/>
                <w:szCs w:val="24"/>
              </w:rPr>
              <w:t>bendradarbiavimo ir informacijos sklaidos tinklų, r</w:t>
            </w:r>
            <w:r w:rsidRPr="00DC3849">
              <w:rPr>
                <w:bCs/>
                <w:szCs w:val="24"/>
              </w:rPr>
              <w:t>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w:t>
            </w:r>
            <w:r w:rsidRPr="00E1029A">
              <w:rPr>
                <w:b/>
                <w:szCs w:val="24"/>
              </w:rPr>
              <w:t>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E1029A">
              <w:rPr>
                <w:b/>
                <w:szCs w:val="24"/>
              </w:rPr>
              <w:t>savanoriškos veiklos skatinimas</w:t>
            </w:r>
            <w:r w:rsidRPr="00DC3849">
              <w:rPr>
                <w:bCs/>
                <w:szCs w:val="24"/>
              </w:rPr>
              <w:t xml:space="preserve"> (taip pat savanoriškoje veikloje ketinančių dalyvauti asmenų ir savanorius priimančių organizacijų konsultavimas, informavimas), </w:t>
            </w:r>
            <w:r w:rsidRPr="00E1029A">
              <w:rPr>
                <w:b/>
                <w:szCs w:val="24"/>
              </w:rPr>
              <w:t>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A55BCD">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A55BCD">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6FEE786"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lastRenderedPageBreak/>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031A0796"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E4234E" w:rsidRPr="00752019">
              <w:rPr>
                <w:iCs/>
                <w:szCs w:val="24"/>
              </w:rPr>
              <w:t>129 217,00</w:t>
            </w:r>
            <w:r w:rsidRPr="00752019">
              <w:rPr>
                <w:iCs/>
                <w:color w:val="9CC2E5" w:themeColor="accent1" w:themeTint="99"/>
                <w:szCs w:val="24"/>
              </w:rPr>
              <w:t xml:space="preserve"> </w:t>
            </w:r>
            <w:r w:rsidRPr="00A42F26">
              <w:rPr>
                <w:iCs/>
                <w:szCs w:val="24"/>
              </w:rPr>
              <w:t>(</w:t>
            </w:r>
            <w:r w:rsidR="00E4234E">
              <w:rPr>
                <w:iCs/>
                <w:szCs w:val="24"/>
              </w:rPr>
              <w:t>šimto dvidešimt devynių tūkstančių dviejų šimtų septyniolikos</w:t>
            </w:r>
            <w:r w:rsidRPr="00A42F26">
              <w:rPr>
                <w:iCs/>
                <w:szCs w:val="24"/>
              </w:rPr>
              <w:t>) eurų ESF+</w:t>
            </w:r>
            <w:r w:rsidRPr="00A42F26">
              <w:rPr>
                <w:color w:val="000000"/>
                <w:szCs w:val="24"/>
                <w:lang w:eastAsia="lt-LT"/>
              </w:rPr>
              <w:t xml:space="preserve"> ir </w:t>
            </w:r>
            <w:r w:rsidR="00E4234E">
              <w:rPr>
                <w:color w:val="000000"/>
                <w:szCs w:val="24"/>
                <w:lang w:eastAsia="lt-LT"/>
              </w:rPr>
              <w:t>22 803,00</w:t>
            </w:r>
            <w:r w:rsidRPr="00A42F26">
              <w:rPr>
                <w:color w:val="9CC2E5" w:themeColor="accent1" w:themeTint="99"/>
                <w:szCs w:val="24"/>
                <w:lang w:eastAsia="lt-LT"/>
              </w:rPr>
              <w:t xml:space="preserve"> </w:t>
            </w:r>
            <w:r w:rsidRPr="00A42F26">
              <w:rPr>
                <w:color w:val="000000"/>
                <w:szCs w:val="24"/>
                <w:lang w:eastAsia="lt-LT"/>
              </w:rPr>
              <w:t>(</w:t>
            </w:r>
            <w:r w:rsidR="00E4234E">
              <w:rPr>
                <w:color w:val="000000"/>
                <w:szCs w:val="24"/>
                <w:lang w:eastAsia="lt-LT"/>
              </w:rPr>
              <w:t xml:space="preserve">dvidešimt dviejų tūkstančių aštuonių šimtų </w:t>
            </w:r>
            <w:proofErr w:type="spellStart"/>
            <w:r w:rsidR="00E4234E">
              <w:rPr>
                <w:color w:val="000000"/>
                <w:szCs w:val="24"/>
                <w:lang w:eastAsia="lt-LT"/>
              </w:rPr>
              <w:t>trujų</w:t>
            </w:r>
            <w:proofErr w:type="spellEnd"/>
            <w:r w:rsidRPr="00A42F26">
              <w:rPr>
                <w:color w:val="000000"/>
                <w:szCs w:val="24"/>
                <w:lang w:eastAsia="lt-LT"/>
              </w:rPr>
              <w:t xml:space="preserve">) eurų BF lėšų. </w:t>
            </w:r>
          </w:p>
          <w:p w14:paraId="57BB05FB" w14:textId="5CF63074" w:rsidR="00383811" w:rsidRPr="00A42F26" w:rsidRDefault="00383811" w:rsidP="00A55BCD">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065DF114"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proofErr w:type="spellStart"/>
            <w:r w:rsidR="008035F0" w:rsidRPr="00A42F26">
              <w:rPr>
                <w:iCs/>
                <w:szCs w:val="24"/>
              </w:rPr>
              <w:t>t.y</w:t>
            </w:r>
            <w:proofErr w:type="spellEnd"/>
            <w:r w:rsidR="008035F0" w:rsidRPr="00A42F26">
              <w:rPr>
                <w:iCs/>
                <w:szCs w:val="24"/>
              </w:rPr>
              <w:t xml:space="preserve">. projektas turi atitikti </w:t>
            </w:r>
            <w:r w:rsidR="00E4234E">
              <w:rPr>
                <w:iCs/>
                <w:szCs w:val="24"/>
              </w:rPr>
              <w:t>Tauragės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E4234E">
              <w:rPr>
                <w:iCs/>
                <w:szCs w:val="24"/>
              </w:rPr>
              <w:t>Tauragės miesto 2023-2029 metų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BBD40AC"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E4234E">
              <w:rPr>
                <w:iCs/>
                <w:szCs w:val="24"/>
              </w:rPr>
              <w:t>Tauragės</w:t>
            </w:r>
            <w:r w:rsidR="00383E19" w:rsidRPr="00A42F26">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752019" w:rsidRDefault="00494670" w:rsidP="00A55BCD">
            <w:pPr>
              <w:pStyle w:val="Sraopastraipa"/>
              <w:numPr>
                <w:ilvl w:val="1"/>
                <w:numId w:val="3"/>
              </w:numPr>
              <w:tabs>
                <w:tab w:val="left" w:pos="596"/>
              </w:tabs>
              <w:ind w:left="0" w:firstLine="0"/>
              <w:jc w:val="both"/>
              <w:rPr>
                <w:iCs/>
                <w:color w:val="C45911" w:themeColor="accent2" w:themeShade="BF"/>
                <w:szCs w:val="24"/>
              </w:rPr>
            </w:pPr>
            <w:r w:rsidRPr="00752019">
              <w:rPr>
                <w:iCs/>
                <w:szCs w:val="24"/>
              </w:rPr>
              <w:t xml:space="preserve">Vienas pareiškėjas </w:t>
            </w:r>
            <w:r w:rsidR="00897ADC" w:rsidRPr="00752019">
              <w:rPr>
                <w:iCs/>
                <w:szCs w:val="24"/>
              </w:rPr>
              <w:t xml:space="preserve">viename kvietime </w:t>
            </w:r>
            <w:r w:rsidRPr="00752019">
              <w:rPr>
                <w:iCs/>
                <w:szCs w:val="24"/>
              </w:rPr>
              <w:t>gali pateikti tik vieną PĮP.</w:t>
            </w:r>
            <w:r w:rsidR="00897ADC" w:rsidRPr="00752019">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32071E">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A42F26" w:rsidRDefault="00494670" w:rsidP="00A55BCD">
            <w:pPr>
              <w:pStyle w:val="Sraopastraipa"/>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Pr="00A42F26">
              <w:rPr>
                <w:szCs w:val="24"/>
              </w:rPr>
              <w:t xml:space="preserve"> dokument</w:t>
            </w:r>
            <w:r w:rsidR="00B775BC" w:rsidRPr="00A42F26">
              <w:rPr>
                <w:szCs w:val="24"/>
              </w:rPr>
              <w:t>us</w:t>
            </w:r>
            <w:r w:rsidRPr="00A42F26">
              <w:rPr>
                <w:szCs w:val="24"/>
              </w:rPr>
              <w:t>:</w:t>
            </w:r>
          </w:p>
          <w:p w14:paraId="558ED2F1" w14:textId="58D8E3BD" w:rsidR="00494670" w:rsidRPr="00A42F26" w:rsidRDefault="00D65966" w:rsidP="00A55BCD">
            <w:pPr>
              <w:pStyle w:val="Sraopastraipa"/>
              <w:numPr>
                <w:ilvl w:val="3"/>
                <w:numId w:val="3"/>
              </w:numPr>
              <w:tabs>
                <w:tab w:val="left" w:pos="596"/>
              </w:tabs>
              <w:ind w:left="22" w:firstLine="0"/>
              <w:jc w:val="both"/>
              <w:rPr>
                <w:iCs/>
                <w:szCs w:val="24"/>
              </w:rPr>
            </w:pPr>
            <w:r w:rsidRPr="00671786">
              <w:rPr>
                <w:szCs w:val="24"/>
              </w:rPr>
              <w:t>organizacijos vadovo ar jo įgalioto asmens pasirašytą patirties deklaraciją (laisva forma), kurioje turi būti aprašyta kiekvienos veiklos, susijusios su planuojama veikla (</w:t>
            </w:r>
            <w:proofErr w:type="spellStart"/>
            <w:r w:rsidRPr="00671786">
              <w:rPr>
                <w:szCs w:val="24"/>
              </w:rPr>
              <w:t>poveikle</w:t>
            </w:r>
            <w:proofErr w:type="spellEnd"/>
            <w:r w:rsidRPr="00671786">
              <w:rPr>
                <w:szCs w:val="24"/>
              </w:rPr>
              <w:t>) projekte, vykdymo patirtis, aiškiai nurodant veiklos vykdymo trukmę (nurodomi veiklos vykdymo pradžios ir pabaigos metai, mėnuo, diena)</w:t>
            </w:r>
            <w:r>
              <w:rPr>
                <w:szCs w:val="24"/>
              </w:rPr>
              <w:t>.</w:t>
            </w:r>
          </w:p>
          <w:p w14:paraId="06DE5A50" w14:textId="33F77D26" w:rsidR="002B0A8A" w:rsidRPr="00D65966" w:rsidRDefault="002B0A8A" w:rsidP="00D65966">
            <w:pPr>
              <w:tabs>
                <w:tab w:val="left" w:pos="596"/>
              </w:tabs>
              <w:ind w:left="22"/>
              <w:jc w:val="both"/>
              <w:rPr>
                <w:iCs/>
                <w:szCs w:val="24"/>
              </w:rPr>
            </w:pP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752019">
              <w:rPr>
                <w:color w:val="000000"/>
              </w:rPr>
              <w:t>mokymus vykdytų švietimo teikėjai (t. y. mokykla, laisvasis mokytojas arba kitas švietimo teikėjas (įstaiga, įmonė, organizacija, kuriems švietimas nėra pagrindinė veikla), o</w:t>
            </w:r>
            <w:r w:rsidRPr="002B0A91">
              <w:rPr>
                <w:color w:val="000000"/>
              </w:rPr>
              <w:t xml:space="preserve">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w:t>
            </w:r>
            <w:r w:rsidRPr="003134DA">
              <w:rPr>
                <w:color w:val="000000"/>
              </w:rPr>
              <w:lastRenderedPageBreak/>
              <w:t>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lastRenderedPageBreak/>
              <w:t xml:space="preserve">vykdant Aprašo 2.1.3.1 papunktyje nurodytas veiklas – darbingi gyventojai; </w:t>
            </w:r>
          </w:p>
          <w:p w14:paraId="08DB35EF" w14:textId="3DCD7550" w:rsidR="00F157ED" w:rsidRPr="00F157ED" w:rsidRDefault="00F157ED" w:rsidP="00F157ED">
            <w:pPr>
              <w:pStyle w:val="Sraopastraipa"/>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14:paraId="46E9BEE2" w14:textId="18A620A1" w:rsidR="00BB19CA" w:rsidRPr="000F51CA" w:rsidRDefault="00F157ED" w:rsidP="00F157ED">
            <w:pPr>
              <w:pStyle w:val="Sraopastraipa"/>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73FBD44" w:rsidR="00884F5C" w:rsidRPr="00637AD2" w:rsidRDefault="00637AD2" w:rsidP="00B9263D">
            <w:pPr>
              <w:jc w:val="center"/>
              <w:rPr>
                <w:sz w:val="22"/>
              </w:rPr>
            </w:pPr>
            <w:r w:rsidRPr="00637AD2">
              <w:rPr>
                <w:sz w:val="22"/>
              </w:rPr>
              <w:t>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153F876C"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1B9DF152" w:rsidR="00884F5C" w:rsidRPr="00637AD2" w:rsidRDefault="00637AD2" w:rsidP="00B9263D">
            <w:pPr>
              <w:ind w:firstLine="57"/>
              <w:jc w:val="center"/>
              <w:rPr>
                <w:iCs/>
                <w:sz w:val="22"/>
                <w:szCs w:val="22"/>
              </w:rPr>
            </w:pPr>
            <w:r w:rsidRPr="00637AD2">
              <w:rPr>
                <w:iCs/>
                <w:sz w:val="22"/>
                <w:szCs w:val="22"/>
              </w:rPr>
              <w:t>15</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F31F21">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F31F21">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 (</w:t>
            </w:r>
            <w:hyperlink r:id="rId13"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4"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lastRenderedPageBreak/>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lastRenderedPageBreak/>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637AD2" w:rsidRDefault="00A45224" w:rsidP="00A45224">
            <w:pPr>
              <w:jc w:val="both"/>
              <w:rPr>
                <w:b/>
                <w:bCs/>
                <w:sz w:val="22"/>
                <w:szCs w:val="22"/>
              </w:rPr>
            </w:pPr>
            <w:r w:rsidRPr="00850B2C">
              <w:rPr>
                <w:b/>
                <w:bCs/>
                <w:sz w:val="22"/>
                <w:szCs w:val="22"/>
              </w:rPr>
              <w:t>Galimi partneriai</w:t>
            </w:r>
          </w:p>
          <w:p w14:paraId="13F0B567" w14:textId="516B7CF1"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bCs/>
                <w:iCs/>
                <w:szCs w:val="24"/>
              </w:rPr>
              <w:t xml:space="preserve"> </w:t>
            </w:r>
            <w:r w:rsidR="00850B2C">
              <w:rPr>
                <w:iCs/>
                <w:szCs w:val="24"/>
              </w:rPr>
              <w:t xml:space="preserve">projektų, apimančių Aprašo 2.1.4 papunktyje nurodytas veiklas, partneriai gali būti </w:t>
            </w:r>
            <w:r w:rsidR="00850B2C">
              <w:rPr>
                <w:color w:val="000000"/>
                <w:szCs w:val="24"/>
                <w:lang w:eastAsia="lt-LT"/>
              </w:rPr>
              <w:t xml:space="preserve">viešieji juridiniai asmenys, kurių veiklos vykdymo vieta yra Lietuvos Respublikos teritorijoje; </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77777777"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45F35672" w:rsidR="009B05AF" w:rsidRPr="002B0A91" w:rsidRDefault="00503FF6" w:rsidP="009B05AF">
            <w:pPr>
              <w:spacing w:before="120"/>
              <w:jc w:val="both"/>
              <w:rPr>
                <w:iCs/>
                <w:sz w:val="22"/>
                <w:szCs w:val="22"/>
              </w:rPr>
            </w:pPr>
            <w:r w:rsidRPr="002B0A91">
              <w:rPr>
                <w:iCs/>
                <w:sz w:val="22"/>
                <w:szCs w:val="22"/>
              </w:rPr>
              <w:t xml:space="preserve">Didžiausia projektui galima skirti balų suma – </w:t>
            </w:r>
            <w:r w:rsidRPr="00A4547A">
              <w:rPr>
                <w:b/>
                <w:bCs/>
                <w:iCs/>
                <w:sz w:val="22"/>
                <w:szCs w:val="22"/>
              </w:rPr>
              <w:t xml:space="preserve">100 </w:t>
            </w:r>
            <w:r w:rsidRPr="002B0A91">
              <w:rPr>
                <w:iCs/>
                <w:sz w:val="22"/>
                <w:szCs w:val="22"/>
              </w:rPr>
              <w:t xml:space="preserve">balų. </w:t>
            </w:r>
          </w:p>
          <w:p w14:paraId="27D9F601" w14:textId="018AD3FE" w:rsidR="009B05AF" w:rsidRPr="002B0A91" w:rsidRDefault="009D7848" w:rsidP="009B05AF">
            <w:pPr>
              <w:spacing w:before="120"/>
              <w:jc w:val="both"/>
              <w:rPr>
                <w:iCs/>
                <w:sz w:val="22"/>
                <w:szCs w:val="22"/>
              </w:rPr>
            </w:pPr>
            <w:r w:rsidRPr="002B0A91">
              <w:rPr>
                <w:iCs/>
                <w:sz w:val="22"/>
                <w:szCs w:val="22"/>
              </w:rPr>
              <w:t xml:space="preserve">Minimali balų suma </w:t>
            </w:r>
            <w:r w:rsidRPr="00A4547A">
              <w:rPr>
                <w:b/>
                <w:bCs/>
                <w:iCs/>
                <w:sz w:val="22"/>
                <w:szCs w:val="22"/>
              </w:rPr>
              <w:t xml:space="preserve">– </w:t>
            </w:r>
            <w:r w:rsidR="00A4547A" w:rsidRPr="00A4547A">
              <w:rPr>
                <w:b/>
                <w:bCs/>
                <w:iCs/>
                <w:sz w:val="22"/>
                <w:szCs w:val="22"/>
              </w:rPr>
              <w:t>50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Default="00565A06" w:rsidP="009B05AF">
            <w:pPr>
              <w:spacing w:before="120" w:after="120"/>
              <w:jc w:val="both"/>
              <w:rPr>
                <w:iCs/>
                <w:sz w:val="22"/>
                <w:szCs w:val="22"/>
              </w:rPr>
            </w:pPr>
            <w:r w:rsidRPr="002B0A91">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2B0A91">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564B8B43" w14:textId="3DDFC59E" w:rsidR="00BF1164" w:rsidRPr="00BF1164" w:rsidRDefault="00BF1164" w:rsidP="009B05AF">
            <w:pPr>
              <w:spacing w:before="120" w:after="120"/>
              <w:jc w:val="both"/>
              <w:rPr>
                <w:iCs/>
                <w:szCs w:val="24"/>
              </w:rPr>
            </w:pPr>
            <w:r w:rsidRPr="00B44277">
              <w:rPr>
                <w:iCs/>
                <w:szCs w:val="24"/>
              </w:rPr>
              <w:t>10.1 Projektui taikomas specialusis vertinimo kriterijus:</w:t>
            </w:r>
          </w:p>
          <w:tbl>
            <w:tblPr>
              <w:tblW w:w="5000" w:type="pct"/>
              <w:tblLook w:val="00A0" w:firstRow="1" w:lastRow="0" w:firstColumn="1" w:lastColumn="0" w:noHBand="0" w:noVBand="0"/>
            </w:tblPr>
            <w:tblGrid>
              <w:gridCol w:w="1056"/>
              <w:gridCol w:w="1984"/>
              <w:gridCol w:w="90"/>
              <w:gridCol w:w="1731"/>
              <w:gridCol w:w="1058"/>
              <w:gridCol w:w="763"/>
              <w:gridCol w:w="2171"/>
              <w:gridCol w:w="528"/>
              <w:gridCol w:w="1701"/>
              <w:gridCol w:w="1185"/>
              <w:gridCol w:w="2811"/>
            </w:tblGrid>
            <w:tr w:rsidR="00FE6565" w:rsidRPr="002B0A91" w14:paraId="1548877B" w14:textId="77777777" w:rsidTr="001138FD">
              <w:tc>
                <w:tcPr>
                  <w:tcW w:w="3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04"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04"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2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1132" w:type="pct"/>
                  <w:gridSpan w:val="3"/>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3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FE6565" w:rsidRPr="002B0A91" w14:paraId="690D7C27" w14:textId="77777777" w:rsidTr="001138FD">
              <w:tc>
                <w:tcPr>
                  <w:tcW w:w="350"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58"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04" w:type="pct"/>
                  <w:gridSpan w:val="2"/>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04" w:type="pct"/>
                  <w:gridSpan w:val="2"/>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20"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1132" w:type="pct"/>
                  <w:gridSpan w:val="3"/>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32"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FE6565" w:rsidRPr="002B0A91" w14:paraId="169FDD78" w14:textId="77777777" w:rsidTr="001138FD">
              <w:tc>
                <w:tcPr>
                  <w:tcW w:w="350" w:type="pct"/>
                  <w:tcBorders>
                    <w:top w:val="single" w:sz="6" w:space="0" w:color="000000"/>
                    <w:left w:val="single" w:sz="6" w:space="0" w:color="000000"/>
                    <w:bottom w:val="single" w:sz="6" w:space="0" w:color="000000"/>
                    <w:right w:val="single" w:sz="6" w:space="0" w:color="000000"/>
                  </w:tcBorders>
                </w:tcPr>
                <w:p w14:paraId="4560C520" w14:textId="6E4BD881" w:rsidR="009D7848" w:rsidRPr="002B0A91" w:rsidRDefault="009D7848" w:rsidP="009D7848">
                  <w:pPr>
                    <w:jc w:val="both"/>
                    <w:rPr>
                      <w:i/>
                      <w:iCs/>
                      <w:szCs w:val="24"/>
                    </w:rPr>
                  </w:pPr>
                  <w:r w:rsidRPr="002B0A91">
                    <w:rPr>
                      <w:szCs w:val="24"/>
                    </w:rPr>
                    <w:t>1.</w:t>
                  </w:r>
                </w:p>
              </w:tc>
              <w:tc>
                <w:tcPr>
                  <w:tcW w:w="658"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04" w:type="pct"/>
                  <w:gridSpan w:val="2"/>
                  <w:tcBorders>
                    <w:top w:val="single" w:sz="6" w:space="0" w:color="000000"/>
                    <w:left w:val="single" w:sz="6" w:space="0" w:color="000000"/>
                    <w:bottom w:val="single" w:sz="6" w:space="0" w:color="000000"/>
                    <w:right w:val="single" w:sz="6" w:space="0" w:color="000000"/>
                  </w:tcBorders>
                </w:tcPr>
                <w:p w14:paraId="74B0820E" w14:textId="14C3F40B"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04" w:type="pct"/>
                  <w:gridSpan w:val="2"/>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 xml:space="preserve">kuriai įgyvendinti skirtas projektas ir kuri vidaus reikalų ministro įsakymu įtraukta </w:t>
                  </w:r>
                  <w:r w:rsidRPr="002B0A91">
                    <w:rPr>
                      <w:bCs/>
                      <w:szCs w:val="24"/>
                    </w:rPr>
                    <w:lastRenderedPageBreak/>
                    <w:t>į siūlomų finansuoti vietos plėtros strategijų sąrašą, dalyje „Vietos plėtros strategijos finansinis veiksmų planas“, veiksmų</w:t>
                  </w:r>
                  <w:r w:rsidRPr="002B0A91">
                    <w:rPr>
                      <w:iCs/>
                      <w:szCs w:val="24"/>
                    </w:rPr>
                    <w:t>.</w:t>
                  </w:r>
                </w:p>
              </w:tc>
              <w:tc>
                <w:tcPr>
                  <w:tcW w:w="720"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1132" w:type="pct"/>
                  <w:gridSpan w:val="3"/>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32"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BF1164" w:rsidRPr="002B0A91" w14:paraId="35527929" w14:textId="77777777" w:rsidTr="00BF1164">
              <w:tc>
                <w:tcPr>
                  <w:tcW w:w="5000" w:type="pct"/>
                  <w:gridSpan w:val="11"/>
                  <w:tcBorders>
                    <w:top w:val="single" w:sz="6" w:space="0" w:color="000000"/>
                    <w:left w:val="single" w:sz="6" w:space="0" w:color="000000"/>
                    <w:bottom w:val="single" w:sz="6" w:space="0" w:color="000000"/>
                    <w:right w:val="single" w:sz="6" w:space="0" w:color="000000"/>
                  </w:tcBorders>
                </w:tcPr>
                <w:p w14:paraId="6E70E6EA" w14:textId="77777777" w:rsidR="00BF1164" w:rsidRPr="002F11F9" w:rsidRDefault="00BF1164" w:rsidP="00BF1164">
                  <w:pPr>
                    <w:jc w:val="both"/>
                    <w:rPr>
                      <w:szCs w:val="24"/>
                    </w:rPr>
                  </w:pPr>
                  <w:r w:rsidRPr="002F11F9">
                    <w:rPr>
                      <w:szCs w:val="24"/>
                    </w:rPr>
                    <w:t>10.2. Projektui taikomi naudos ir kokybės kriterijai:</w:t>
                  </w:r>
                </w:p>
                <w:p w14:paraId="144850DA" w14:textId="4B362C60" w:rsidR="00BF1164" w:rsidRPr="002B0A91" w:rsidRDefault="00BF1164" w:rsidP="004F1933">
                  <w:pPr>
                    <w:jc w:val="both"/>
                    <w:rPr>
                      <w:i/>
                      <w:iCs/>
                      <w:szCs w:val="24"/>
                    </w:rPr>
                  </w:pPr>
                </w:p>
              </w:tc>
            </w:tr>
            <w:tr w:rsidR="005403C1" w:rsidRPr="002B0A91" w14:paraId="06A8CAC2" w14:textId="77777777" w:rsidTr="001138FD">
              <w:tc>
                <w:tcPr>
                  <w:tcW w:w="35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7AEDBB23" w14:textId="77777777" w:rsidR="00BF1164" w:rsidRPr="00FE6565" w:rsidRDefault="00BF1164" w:rsidP="00BF1164">
                  <w:pPr>
                    <w:jc w:val="both"/>
                    <w:rPr>
                      <w:b/>
                      <w:bCs/>
                      <w:szCs w:val="24"/>
                    </w:rPr>
                  </w:pPr>
                  <w:r w:rsidRPr="00FE6565">
                    <w:rPr>
                      <w:b/>
                      <w:bCs/>
                      <w:szCs w:val="24"/>
                    </w:rPr>
                    <w:t xml:space="preserve">Eil. </w:t>
                  </w:r>
                  <w:proofErr w:type="spellStart"/>
                  <w:r w:rsidRPr="00FE6565">
                    <w:rPr>
                      <w:b/>
                      <w:bCs/>
                      <w:szCs w:val="24"/>
                    </w:rPr>
                    <w:t>nr.</w:t>
                  </w:r>
                  <w:proofErr w:type="spellEnd"/>
                  <w:r w:rsidRPr="00FE6565">
                    <w:rPr>
                      <w:b/>
                      <w:bCs/>
                      <w:szCs w:val="24"/>
                    </w:rPr>
                    <w:t xml:space="preserve"> </w:t>
                  </w:r>
                </w:p>
              </w:tc>
              <w:tc>
                <w:tcPr>
                  <w:tcW w:w="688" w:type="pct"/>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2BCA2CFD" w14:textId="062CACCC" w:rsidR="00BF1164" w:rsidRPr="00FE6565" w:rsidRDefault="00BF1164" w:rsidP="004F1933">
                  <w:pPr>
                    <w:jc w:val="both"/>
                    <w:rPr>
                      <w:b/>
                      <w:bCs/>
                      <w:szCs w:val="24"/>
                    </w:rPr>
                  </w:pPr>
                  <w:r w:rsidRPr="00FE6565">
                    <w:rPr>
                      <w:b/>
                      <w:bCs/>
                      <w:szCs w:val="24"/>
                    </w:rPr>
                    <w:t>Kriterijaus tipas</w:t>
                  </w:r>
                </w:p>
              </w:tc>
              <w:tc>
                <w:tcPr>
                  <w:tcW w:w="925" w:type="pct"/>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6C769472" w14:textId="14C6DAF2" w:rsidR="00BF1164" w:rsidRPr="00FE6565" w:rsidRDefault="00BF1164" w:rsidP="00FE6565">
                  <w:pPr>
                    <w:jc w:val="center"/>
                    <w:rPr>
                      <w:b/>
                      <w:bCs/>
                      <w:i/>
                      <w:iCs/>
                      <w:szCs w:val="24"/>
                    </w:rPr>
                  </w:pPr>
                  <w:r w:rsidRPr="00FE6565">
                    <w:rPr>
                      <w:b/>
                      <w:bCs/>
                      <w:sz w:val="23"/>
                      <w:szCs w:val="23"/>
                    </w:rPr>
                    <w:t>Kriterijus</w:t>
                  </w:r>
                </w:p>
              </w:tc>
              <w:tc>
                <w:tcPr>
                  <w:tcW w:w="1148" w:type="pct"/>
                  <w:gridSpan w:val="3"/>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1C29BECB" w14:textId="1594C9A5" w:rsidR="00BF1164" w:rsidRPr="00FE6565" w:rsidRDefault="00BF1164" w:rsidP="004F1933">
                  <w:pPr>
                    <w:jc w:val="both"/>
                    <w:rPr>
                      <w:b/>
                      <w:bCs/>
                      <w:szCs w:val="24"/>
                    </w:rPr>
                  </w:pPr>
                  <w:r w:rsidRPr="00FE6565">
                    <w:rPr>
                      <w:b/>
                      <w:bCs/>
                      <w:szCs w:val="24"/>
                    </w:rPr>
                    <w:t>Kriterijaus</w:t>
                  </w:r>
                  <w:r w:rsidR="0045302B" w:rsidRPr="00FE6565">
                    <w:rPr>
                      <w:b/>
                      <w:bCs/>
                      <w:szCs w:val="24"/>
                    </w:rPr>
                    <w:t xml:space="preserve"> detalizacija</w:t>
                  </w:r>
                </w:p>
              </w:tc>
              <w:tc>
                <w:tcPr>
                  <w:tcW w:w="564"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08894273" w14:textId="5234F557" w:rsidR="00BF1164" w:rsidRPr="00FE6565" w:rsidRDefault="0045302B" w:rsidP="00FE6565">
                  <w:pPr>
                    <w:jc w:val="center"/>
                    <w:rPr>
                      <w:b/>
                      <w:bCs/>
                      <w:szCs w:val="24"/>
                    </w:rPr>
                  </w:pPr>
                  <w:r w:rsidRPr="00FE6565">
                    <w:rPr>
                      <w:b/>
                      <w:bCs/>
                      <w:szCs w:val="24"/>
                    </w:rPr>
                    <w:t>Skiriamų balų skaičius</w:t>
                  </w:r>
                </w:p>
              </w:tc>
              <w:tc>
                <w:tcPr>
                  <w:tcW w:w="1325" w:type="pct"/>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41E844EB" w14:textId="3760BF89" w:rsidR="00BF1164" w:rsidRPr="00FE6565" w:rsidRDefault="0045302B" w:rsidP="00FE6565">
                  <w:pPr>
                    <w:jc w:val="center"/>
                    <w:rPr>
                      <w:b/>
                      <w:bCs/>
                      <w:szCs w:val="24"/>
                    </w:rPr>
                  </w:pPr>
                  <w:r w:rsidRPr="00FE6565">
                    <w:rPr>
                      <w:b/>
                      <w:bCs/>
                      <w:szCs w:val="24"/>
                    </w:rPr>
                    <w:t>Pastabos</w:t>
                  </w:r>
                </w:p>
              </w:tc>
            </w:tr>
            <w:tr w:rsidR="00AD4E01" w:rsidRPr="002B0A91" w14:paraId="46864D28" w14:textId="77777777" w:rsidTr="001138FD">
              <w:trPr>
                <w:trHeight w:val="69"/>
              </w:trPr>
              <w:tc>
                <w:tcPr>
                  <w:tcW w:w="350" w:type="pct"/>
                  <w:vMerge w:val="restart"/>
                  <w:tcBorders>
                    <w:top w:val="single" w:sz="6" w:space="0" w:color="000000"/>
                    <w:left w:val="single" w:sz="6" w:space="0" w:color="000000"/>
                    <w:right w:val="single" w:sz="6" w:space="0" w:color="000000"/>
                  </w:tcBorders>
                </w:tcPr>
                <w:p w14:paraId="78CDDF2C" w14:textId="437201E6" w:rsidR="00AD4E01" w:rsidRPr="00AD4E01" w:rsidRDefault="00AD4E01" w:rsidP="00AD4E01">
                  <w:pPr>
                    <w:pStyle w:val="Sraopastraipa"/>
                    <w:numPr>
                      <w:ilvl w:val="0"/>
                      <w:numId w:val="14"/>
                    </w:numPr>
                    <w:jc w:val="both"/>
                    <w:rPr>
                      <w:szCs w:val="24"/>
                    </w:rPr>
                  </w:pPr>
                </w:p>
              </w:tc>
              <w:tc>
                <w:tcPr>
                  <w:tcW w:w="688" w:type="pct"/>
                  <w:gridSpan w:val="2"/>
                  <w:vMerge w:val="restart"/>
                  <w:tcBorders>
                    <w:top w:val="single" w:sz="6" w:space="0" w:color="000000"/>
                    <w:left w:val="single" w:sz="6" w:space="0" w:color="000000"/>
                    <w:right w:val="single" w:sz="6" w:space="0" w:color="000000"/>
                  </w:tcBorders>
                </w:tcPr>
                <w:p w14:paraId="0CF79E56" w14:textId="65AB0E69" w:rsidR="00AD4E01" w:rsidRPr="00AD4E01" w:rsidRDefault="00AD4E01" w:rsidP="00AD4E01">
                  <w:pPr>
                    <w:jc w:val="center"/>
                    <w:rPr>
                      <w:szCs w:val="24"/>
                    </w:rPr>
                  </w:pPr>
                  <w:r w:rsidRPr="00AD4E01">
                    <w:rPr>
                      <w:szCs w:val="24"/>
                    </w:rPr>
                    <w:t>Prioritetinis</w:t>
                  </w:r>
                </w:p>
              </w:tc>
              <w:tc>
                <w:tcPr>
                  <w:tcW w:w="925" w:type="pct"/>
                  <w:gridSpan w:val="2"/>
                  <w:vMerge w:val="restart"/>
                  <w:tcBorders>
                    <w:top w:val="single" w:sz="6" w:space="0" w:color="000000"/>
                    <w:left w:val="single" w:sz="6" w:space="0" w:color="000000"/>
                    <w:right w:val="single" w:sz="6" w:space="0" w:color="000000"/>
                  </w:tcBorders>
                </w:tcPr>
                <w:p w14:paraId="12820CC1" w14:textId="468C7836" w:rsidR="00AD4E01" w:rsidRPr="002B0A91" w:rsidRDefault="00AD4E01" w:rsidP="00AD4E01">
                  <w:pPr>
                    <w:jc w:val="both"/>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1148" w:type="pct"/>
                  <w:gridSpan w:val="3"/>
                  <w:tcBorders>
                    <w:top w:val="single" w:sz="6" w:space="0" w:color="000000"/>
                    <w:left w:val="single" w:sz="6" w:space="0" w:color="000000"/>
                    <w:bottom w:val="single" w:sz="6" w:space="0" w:color="000000"/>
                    <w:right w:val="single" w:sz="4" w:space="0" w:color="auto"/>
                  </w:tcBorders>
                </w:tcPr>
                <w:p w14:paraId="223014D8" w14:textId="2BE288FC" w:rsidR="00AD4E01" w:rsidRPr="002B0A91" w:rsidRDefault="00AD4E01" w:rsidP="00AD4E01">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Pr>
                      <w:szCs w:val="24"/>
                    </w:rPr>
                    <w:t>Strategijoje</w:t>
                  </w:r>
                  <w:r w:rsidRPr="004F15CD">
                    <w:rPr>
                      <w:szCs w:val="24"/>
                    </w:rPr>
                    <w:t xml:space="preserve"> nurodytomis problemomis, kurias siekiama spręsti.</w:t>
                  </w:r>
                </w:p>
              </w:tc>
              <w:tc>
                <w:tcPr>
                  <w:tcW w:w="564" w:type="pct"/>
                  <w:tcBorders>
                    <w:top w:val="single" w:sz="4" w:space="0" w:color="auto"/>
                    <w:left w:val="single" w:sz="4" w:space="0" w:color="auto"/>
                    <w:bottom w:val="single" w:sz="4" w:space="0" w:color="auto"/>
                    <w:right w:val="single" w:sz="4" w:space="0" w:color="auto"/>
                  </w:tcBorders>
                </w:tcPr>
                <w:p w14:paraId="299C55F2" w14:textId="12EB18B3" w:rsidR="00AD4E01" w:rsidRPr="00AD4E01" w:rsidRDefault="00443720" w:rsidP="00AD4E01">
                  <w:pPr>
                    <w:jc w:val="center"/>
                    <w:rPr>
                      <w:szCs w:val="24"/>
                    </w:rPr>
                  </w:pPr>
                  <w:r>
                    <w:rPr>
                      <w:szCs w:val="24"/>
                    </w:rPr>
                    <w:t>0</w:t>
                  </w:r>
                </w:p>
              </w:tc>
              <w:tc>
                <w:tcPr>
                  <w:tcW w:w="1325" w:type="pct"/>
                  <w:gridSpan w:val="2"/>
                  <w:vMerge w:val="restart"/>
                  <w:tcBorders>
                    <w:top w:val="single" w:sz="6" w:space="0" w:color="000000"/>
                    <w:left w:val="single" w:sz="4" w:space="0" w:color="auto"/>
                    <w:right w:val="single" w:sz="6" w:space="0" w:color="000000"/>
                  </w:tcBorders>
                </w:tcPr>
                <w:p w14:paraId="2085C293" w14:textId="53790D10" w:rsidR="00AD4E01" w:rsidRPr="002B0A91" w:rsidRDefault="00AD4E01" w:rsidP="00AD4E01">
                  <w:pPr>
                    <w:jc w:val="both"/>
                    <w:rPr>
                      <w:i/>
                      <w:iCs/>
                      <w:szCs w:val="24"/>
                    </w:rPr>
                  </w:pPr>
                  <w:r w:rsidRPr="002B6CCC">
                    <w:rPr>
                      <w:szCs w:val="24"/>
                    </w:rPr>
                    <w:t>Pareiškėjas projekto įgyvendinimo plane (toliau – PĮP) turi aiškiai nurodyti ir aprašyti, kokia problema/-</w:t>
                  </w:r>
                  <w:proofErr w:type="spellStart"/>
                  <w:r w:rsidRPr="002B6CCC">
                    <w:rPr>
                      <w:szCs w:val="24"/>
                    </w:rPr>
                    <w:t>os</w:t>
                  </w:r>
                  <w:proofErr w:type="spellEnd"/>
                  <w:r w:rsidRPr="002B6CCC">
                    <w:rPr>
                      <w:szCs w:val="24"/>
                    </w:rPr>
                    <w:t xml:space="preserve"> būtų sprendžiamos, aprašyti priežastis, lėmusias projekto įgyvendinimą ir aiškiai nurodyti, kokias ir kaip VPS iškeltas problemas projektas spręs.</w:t>
                  </w:r>
                </w:p>
              </w:tc>
            </w:tr>
            <w:tr w:rsidR="00AD4E01" w:rsidRPr="002B0A91" w14:paraId="27E2DFBF" w14:textId="77777777" w:rsidTr="001138FD">
              <w:trPr>
                <w:trHeight w:val="67"/>
              </w:trPr>
              <w:tc>
                <w:tcPr>
                  <w:tcW w:w="350" w:type="pct"/>
                  <w:vMerge/>
                  <w:tcBorders>
                    <w:left w:val="single" w:sz="6" w:space="0" w:color="000000"/>
                    <w:right w:val="single" w:sz="6" w:space="0" w:color="000000"/>
                  </w:tcBorders>
                </w:tcPr>
                <w:p w14:paraId="0CCE6324" w14:textId="77777777" w:rsidR="00AD4E01" w:rsidRPr="002B0A91" w:rsidRDefault="00AD4E01" w:rsidP="00AD4E01">
                  <w:pPr>
                    <w:jc w:val="both"/>
                    <w:rPr>
                      <w:i/>
                      <w:iCs/>
                      <w:szCs w:val="24"/>
                    </w:rPr>
                  </w:pPr>
                </w:p>
              </w:tc>
              <w:tc>
                <w:tcPr>
                  <w:tcW w:w="688" w:type="pct"/>
                  <w:gridSpan w:val="2"/>
                  <w:vMerge/>
                  <w:tcBorders>
                    <w:left w:val="single" w:sz="6" w:space="0" w:color="000000"/>
                    <w:right w:val="single" w:sz="6" w:space="0" w:color="000000"/>
                  </w:tcBorders>
                </w:tcPr>
                <w:p w14:paraId="64BE268E" w14:textId="77777777" w:rsidR="00AD4E01" w:rsidRPr="002B0A91" w:rsidRDefault="00AD4E01" w:rsidP="00AD4E01">
                  <w:pPr>
                    <w:jc w:val="both"/>
                    <w:rPr>
                      <w:i/>
                      <w:iCs/>
                      <w:szCs w:val="24"/>
                    </w:rPr>
                  </w:pPr>
                </w:p>
              </w:tc>
              <w:tc>
                <w:tcPr>
                  <w:tcW w:w="925" w:type="pct"/>
                  <w:gridSpan w:val="2"/>
                  <w:vMerge/>
                  <w:tcBorders>
                    <w:left w:val="single" w:sz="6" w:space="0" w:color="000000"/>
                    <w:right w:val="single" w:sz="6" w:space="0" w:color="000000"/>
                  </w:tcBorders>
                </w:tcPr>
                <w:p w14:paraId="6DDA048D" w14:textId="77777777" w:rsidR="00AD4E01" w:rsidRPr="002B0A91" w:rsidRDefault="00AD4E01" w:rsidP="00AD4E01">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5FED95CC" w14:textId="2CADFF3E" w:rsidR="00AD4E01" w:rsidRPr="002B0A91" w:rsidRDefault="00AD4E01" w:rsidP="00AD4E01">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564" w:type="pct"/>
                  <w:tcBorders>
                    <w:top w:val="single" w:sz="4" w:space="0" w:color="auto"/>
                    <w:left w:val="single" w:sz="4" w:space="0" w:color="auto"/>
                    <w:bottom w:val="single" w:sz="4" w:space="0" w:color="auto"/>
                    <w:right w:val="single" w:sz="4" w:space="0" w:color="auto"/>
                  </w:tcBorders>
                </w:tcPr>
                <w:p w14:paraId="3898A7A0" w14:textId="29A7ECCC" w:rsidR="00AD4E01" w:rsidRPr="00AD4E01" w:rsidRDefault="00AD4E01" w:rsidP="00AD4E01">
                  <w:pPr>
                    <w:jc w:val="center"/>
                    <w:rPr>
                      <w:szCs w:val="24"/>
                    </w:rPr>
                  </w:pPr>
                  <w:r w:rsidRPr="00AD4E01">
                    <w:rPr>
                      <w:szCs w:val="24"/>
                    </w:rPr>
                    <w:t>1</w:t>
                  </w:r>
                  <w:r w:rsidR="00443720">
                    <w:rPr>
                      <w:szCs w:val="24"/>
                    </w:rPr>
                    <w:t>0</w:t>
                  </w:r>
                </w:p>
              </w:tc>
              <w:tc>
                <w:tcPr>
                  <w:tcW w:w="1325" w:type="pct"/>
                  <w:gridSpan w:val="2"/>
                  <w:vMerge/>
                  <w:tcBorders>
                    <w:left w:val="single" w:sz="4" w:space="0" w:color="auto"/>
                    <w:right w:val="single" w:sz="6" w:space="0" w:color="000000"/>
                  </w:tcBorders>
                </w:tcPr>
                <w:p w14:paraId="536369E9" w14:textId="77777777" w:rsidR="00AD4E01" w:rsidRPr="002B0A91" w:rsidRDefault="00AD4E01" w:rsidP="00AD4E01">
                  <w:pPr>
                    <w:jc w:val="both"/>
                    <w:rPr>
                      <w:i/>
                      <w:iCs/>
                      <w:szCs w:val="24"/>
                    </w:rPr>
                  </w:pPr>
                </w:p>
              </w:tc>
            </w:tr>
            <w:tr w:rsidR="00AD4E01" w:rsidRPr="002B0A91" w14:paraId="0FEB3278" w14:textId="77777777" w:rsidTr="001138FD">
              <w:trPr>
                <w:trHeight w:val="67"/>
              </w:trPr>
              <w:tc>
                <w:tcPr>
                  <w:tcW w:w="350" w:type="pct"/>
                  <w:vMerge/>
                  <w:tcBorders>
                    <w:left w:val="single" w:sz="6" w:space="0" w:color="000000"/>
                    <w:right w:val="single" w:sz="6" w:space="0" w:color="000000"/>
                  </w:tcBorders>
                </w:tcPr>
                <w:p w14:paraId="45AE5C88" w14:textId="77777777" w:rsidR="00AD4E01" w:rsidRPr="002B0A91" w:rsidRDefault="00AD4E01" w:rsidP="00AD4E01">
                  <w:pPr>
                    <w:jc w:val="both"/>
                    <w:rPr>
                      <w:i/>
                      <w:iCs/>
                      <w:szCs w:val="24"/>
                    </w:rPr>
                  </w:pPr>
                </w:p>
              </w:tc>
              <w:tc>
                <w:tcPr>
                  <w:tcW w:w="688" w:type="pct"/>
                  <w:gridSpan w:val="2"/>
                  <w:vMerge/>
                  <w:tcBorders>
                    <w:left w:val="single" w:sz="6" w:space="0" w:color="000000"/>
                    <w:right w:val="single" w:sz="6" w:space="0" w:color="000000"/>
                  </w:tcBorders>
                </w:tcPr>
                <w:p w14:paraId="4D20A572" w14:textId="77777777" w:rsidR="00AD4E01" w:rsidRPr="002B0A91" w:rsidRDefault="00AD4E01" w:rsidP="00AD4E01">
                  <w:pPr>
                    <w:jc w:val="both"/>
                    <w:rPr>
                      <w:i/>
                      <w:iCs/>
                      <w:szCs w:val="24"/>
                    </w:rPr>
                  </w:pPr>
                </w:p>
              </w:tc>
              <w:tc>
                <w:tcPr>
                  <w:tcW w:w="925" w:type="pct"/>
                  <w:gridSpan w:val="2"/>
                  <w:vMerge/>
                  <w:tcBorders>
                    <w:left w:val="single" w:sz="6" w:space="0" w:color="000000"/>
                    <w:right w:val="single" w:sz="6" w:space="0" w:color="000000"/>
                  </w:tcBorders>
                </w:tcPr>
                <w:p w14:paraId="7877F0A9" w14:textId="77777777" w:rsidR="00AD4E01" w:rsidRPr="002B0A91" w:rsidRDefault="00AD4E01" w:rsidP="00AD4E01">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2C5872F7" w14:textId="2A25C33E" w:rsidR="00AD4E01" w:rsidRPr="002B0A91" w:rsidRDefault="00AD4E01" w:rsidP="00AD4E01">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564" w:type="pct"/>
                  <w:tcBorders>
                    <w:top w:val="single" w:sz="4" w:space="0" w:color="auto"/>
                    <w:left w:val="single" w:sz="4" w:space="0" w:color="auto"/>
                    <w:bottom w:val="single" w:sz="4" w:space="0" w:color="auto"/>
                    <w:right w:val="single" w:sz="4" w:space="0" w:color="auto"/>
                  </w:tcBorders>
                </w:tcPr>
                <w:p w14:paraId="583F330A" w14:textId="11A00855" w:rsidR="00AD4E01" w:rsidRPr="00AD4E01" w:rsidRDefault="00443720" w:rsidP="00AD4E01">
                  <w:pPr>
                    <w:jc w:val="center"/>
                    <w:rPr>
                      <w:szCs w:val="24"/>
                    </w:rPr>
                  </w:pPr>
                  <w:r>
                    <w:rPr>
                      <w:szCs w:val="24"/>
                    </w:rPr>
                    <w:t>20</w:t>
                  </w:r>
                </w:p>
              </w:tc>
              <w:tc>
                <w:tcPr>
                  <w:tcW w:w="1325" w:type="pct"/>
                  <w:gridSpan w:val="2"/>
                  <w:vMerge/>
                  <w:tcBorders>
                    <w:left w:val="single" w:sz="4" w:space="0" w:color="auto"/>
                    <w:right w:val="single" w:sz="6" w:space="0" w:color="000000"/>
                  </w:tcBorders>
                </w:tcPr>
                <w:p w14:paraId="0B95E126" w14:textId="77777777" w:rsidR="00AD4E01" w:rsidRPr="002B0A91" w:rsidRDefault="00AD4E01" w:rsidP="00AD4E01">
                  <w:pPr>
                    <w:jc w:val="both"/>
                    <w:rPr>
                      <w:i/>
                      <w:iCs/>
                      <w:szCs w:val="24"/>
                    </w:rPr>
                  </w:pPr>
                </w:p>
              </w:tc>
            </w:tr>
            <w:tr w:rsidR="00AD4E01" w:rsidRPr="002B0A91" w14:paraId="390DDC85" w14:textId="77777777" w:rsidTr="001138FD">
              <w:trPr>
                <w:trHeight w:val="67"/>
              </w:trPr>
              <w:tc>
                <w:tcPr>
                  <w:tcW w:w="350" w:type="pct"/>
                  <w:vMerge/>
                  <w:tcBorders>
                    <w:left w:val="single" w:sz="6" w:space="0" w:color="000000"/>
                    <w:bottom w:val="single" w:sz="6" w:space="0" w:color="000000"/>
                    <w:right w:val="single" w:sz="6" w:space="0" w:color="000000"/>
                  </w:tcBorders>
                </w:tcPr>
                <w:p w14:paraId="4CFBD9E5" w14:textId="77777777" w:rsidR="00AD4E01" w:rsidRPr="002B0A91" w:rsidRDefault="00AD4E01" w:rsidP="00AD4E01">
                  <w:pPr>
                    <w:jc w:val="both"/>
                    <w:rPr>
                      <w:i/>
                      <w:iCs/>
                      <w:szCs w:val="24"/>
                    </w:rPr>
                  </w:pPr>
                </w:p>
              </w:tc>
              <w:tc>
                <w:tcPr>
                  <w:tcW w:w="688" w:type="pct"/>
                  <w:gridSpan w:val="2"/>
                  <w:vMerge/>
                  <w:tcBorders>
                    <w:left w:val="single" w:sz="6" w:space="0" w:color="000000"/>
                    <w:bottom w:val="single" w:sz="6" w:space="0" w:color="000000"/>
                    <w:right w:val="single" w:sz="6" w:space="0" w:color="000000"/>
                  </w:tcBorders>
                </w:tcPr>
                <w:p w14:paraId="74E2F7C9" w14:textId="77777777" w:rsidR="00AD4E01" w:rsidRPr="002B0A91" w:rsidRDefault="00AD4E01" w:rsidP="00AD4E01">
                  <w:pPr>
                    <w:jc w:val="both"/>
                    <w:rPr>
                      <w:i/>
                      <w:iCs/>
                      <w:szCs w:val="24"/>
                    </w:rPr>
                  </w:pPr>
                </w:p>
              </w:tc>
              <w:tc>
                <w:tcPr>
                  <w:tcW w:w="925" w:type="pct"/>
                  <w:gridSpan w:val="2"/>
                  <w:vMerge/>
                  <w:tcBorders>
                    <w:left w:val="single" w:sz="6" w:space="0" w:color="000000"/>
                    <w:bottom w:val="single" w:sz="6" w:space="0" w:color="000000"/>
                    <w:right w:val="single" w:sz="6" w:space="0" w:color="000000"/>
                  </w:tcBorders>
                </w:tcPr>
                <w:p w14:paraId="4248D2CE" w14:textId="77777777" w:rsidR="00AD4E01" w:rsidRPr="002B0A91" w:rsidRDefault="00AD4E01" w:rsidP="00AD4E01">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7ECBFB2E" w14:textId="05BFF393" w:rsidR="00AD4E01" w:rsidRPr="002B0A91" w:rsidRDefault="00AD4E01" w:rsidP="00AD4E01">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w:t>
                  </w:r>
                  <w:r w:rsidRPr="004F15CD">
                    <w:rPr>
                      <w:szCs w:val="24"/>
                    </w:rPr>
                    <w:lastRenderedPageBreak/>
                    <w:t>siekiama spręsti, aiškiai aprašytos ir nurodytos priežastys, lėmusios projekto įgyvendinimą.</w:t>
                  </w:r>
                </w:p>
              </w:tc>
              <w:tc>
                <w:tcPr>
                  <w:tcW w:w="564" w:type="pct"/>
                  <w:tcBorders>
                    <w:top w:val="single" w:sz="4" w:space="0" w:color="auto"/>
                    <w:left w:val="single" w:sz="4" w:space="0" w:color="auto"/>
                    <w:bottom w:val="single" w:sz="4" w:space="0" w:color="auto"/>
                    <w:right w:val="single" w:sz="4" w:space="0" w:color="auto"/>
                  </w:tcBorders>
                </w:tcPr>
                <w:p w14:paraId="72700573" w14:textId="2D6139EC" w:rsidR="00AD4E01" w:rsidRPr="00AD4E01" w:rsidRDefault="00443720" w:rsidP="00AD4E01">
                  <w:pPr>
                    <w:jc w:val="center"/>
                    <w:rPr>
                      <w:szCs w:val="24"/>
                    </w:rPr>
                  </w:pPr>
                  <w:r>
                    <w:rPr>
                      <w:szCs w:val="24"/>
                    </w:rPr>
                    <w:lastRenderedPageBreak/>
                    <w:t>3</w:t>
                  </w:r>
                  <w:r w:rsidR="00AD4E01" w:rsidRPr="00AD4E01">
                    <w:rPr>
                      <w:szCs w:val="24"/>
                    </w:rPr>
                    <w:t>0</w:t>
                  </w:r>
                </w:p>
              </w:tc>
              <w:tc>
                <w:tcPr>
                  <w:tcW w:w="1325" w:type="pct"/>
                  <w:gridSpan w:val="2"/>
                  <w:vMerge/>
                  <w:tcBorders>
                    <w:left w:val="single" w:sz="4" w:space="0" w:color="auto"/>
                    <w:bottom w:val="single" w:sz="6" w:space="0" w:color="000000"/>
                    <w:right w:val="single" w:sz="6" w:space="0" w:color="000000"/>
                  </w:tcBorders>
                </w:tcPr>
                <w:p w14:paraId="4E8E02CA" w14:textId="77777777" w:rsidR="00AD4E01" w:rsidRPr="002B0A91" w:rsidRDefault="00AD4E01" w:rsidP="00AD4E01">
                  <w:pPr>
                    <w:jc w:val="both"/>
                    <w:rPr>
                      <w:i/>
                      <w:iCs/>
                      <w:szCs w:val="24"/>
                    </w:rPr>
                  </w:pPr>
                </w:p>
              </w:tc>
            </w:tr>
            <w:tr w:rsidR="00AD4E01" w:rsidRPr="002B0A91" w14:paraId="343B331C" w14:textId="77777777" w:rsidTr="001138FD">
              <w:trPr>
                <w:trHeight w:val="69"/>
              </w:trPr>
              <w:tc>
                <w:tcPr>
                  <w:tcW w:w="350" w:type="pct"/>
                  <w:vMerge w:val="restart"/>
                  <w:tcBorders>
                    <w:top w:val="single" w:sz="6" w:space="0" w:color="000000"/>
                    <w:left w:val="single" w:sz="6" w:space="0" w:color="000000"/>
                    <w:right w:val="single" w:sz="6" w:space="0" w:color="000000"/>
                  </w:tcBorders>
                </w:tcPr>
                <w:p w14:paraId="2EEAD58C" w14:textId="4431B19C" w:rsidR="00AD4E01" w:rsidRPr="00AD4E01" w:rsidRDefault="00AD4E01" w:rsidP="00AD4E01">
                  <w:pPr>
                    <w:jc w:val="center"/>
                    <w:rPr>
                      <w:szCs w:val="24"/>
                    </w:rPr>
                  </w:pPr>
                  <w:r w:rsidRPr="00AD4E01">
                    <w:rPr>
                      <w:szCs w:val="24"/>
                    </w:rPr>
                    <w:t>2.</w:t>
                  </w:r>
                </w:p>
              </w:tc>
              <w:tc>
                <w:tcPr>
                  <w:tcW w:w="688" w:type="pct"/>
                  <w:gridSpan w:val="2"/>
                  <w:vMerge w:val="restart"/>
                  <w:tcBorders>
                    <w:top w:val="single" w:sz="6" w:space="0" w:color="000000"/>
                    <w:left w:val="single" w:sz="6" w:space="0" w:color="000000"/>
                    <w:right w:val="single" w:sz="6" w:space="0" w:color="000000"/>
                  </w:tcBorders>
                </w:tcPr>
                <w:p w14:paraId="020F327B" w14:textId="3712793B" w:rsidR="00AD4E01" w:rsidRPr="00AD4E01" w:rsidRDefault="00AD4E01" w:rsidP="00AD4E01">
                  <w:pPr>
                    <w:jc w:val="center"/>
                    <w:rPr>
                      <w:szCs w:val="24"/>
                    </w:rPr>
                  </w:pPr>
                  <w:r w:rsidRPr="00AD4E01">
                    <w:rPr>
                      <w:szCs w:val="24"/>
                    </w:rPr>
                    <w:t>Prioritetinis</w:t>
                  </w:r>
                </w:p>
              </w:tc>
              <w:tc>
                <w:tcPr>
                  <w:tcW w:w="925" w:type="pct"/>
                  <w:gridSpan w:val="2"/>
                  <w:vMerge w:val="restart"/>
                  <w:tcBorders>
                    <w:top w:val="single" w:sz="6" w:space="0" w:color="000000"/>
                    <w:left w:val="single" w:sz="6" w:space="0" w:color="000000"/>
                    <w:right w:val="single" w:sz="6" w:space="0" w:color="000000"/>
                  </w:tcBorders>
                </w:tcPr>
                <w:p w14:paraId="1C104B43" w14:textId="5284C8AB" w:rsidR="00AD4E01" w:rsidRPr="001138FD" w:rsidRDefault="009C6685" w:rsidP="00AD4E01">
                  <w:pPr>
                    <w:jc w:val="both"/>
                    <w:rPr>
                      <w:szCs w:val="24"/>
                    </w:rPr>
                  </w:pPr>
                  <w:r w:rsidRPr="00464EB6">
                    <w:rPr>
                      <w:szCs w:val="24"/>
                    </w:rPr>
                    <w:t>Pareiškėjo vietos plėtros projekto kokybė (idėjos/koncepcijos vertinimas)</w:t>
                  </w:r>
                </w:p>
              </w:tc>
              <w:tc>
                <w:tcPr>
                  <w:tcW w:w="1148" w:type="pct"/>
                  <w:gridSpan w:val="3"/>
                  <w:tcBorders>
                    <w:top w:val="single" w:sz="6" w:space="0" w:color="000000"/>
                    <w:left w:val="single" w:sz="6" w:space="0" w:color="000000"/>
                    <w:bottom w:val="single" w:sz="6" w:space="0" w:color="000000"/>
                    <w:right w:val="single" w:sz="4" w:space="0" w:color="auto"/>
                  </w:tcBorders>
                </w:tcPr>
                <w:p w14:paraId="3824141F" w14:textId="3A5CE74B" w:rsidR="00AD4E01" w:rsidRPr="00443720" w:rsidRDefault="009C6685" w:rsidP="00AD4E01">
                  <w:pPr>
                    <w:jc w:val="both"/>
                    <w:rPr>
                      <w:szCs w:val="24"/>
                    </w:rPr>
                  </w:pPr>
                  <w:r w:rsidRPr="00464EB6">
                    <w:rPr>
                      <w:szCs w:val="24"/>
                    </w:rPr>
                    <w:t>Vietos plėtros projekto turinys, numatytos veiklos, planuojamas jų įgyvendinimas, laukiami rezultatai yra nepagrįsti, nenuoseklūs, neveiksmingi.</w:t>
                  </w:r>
                </w:p>
              </w:tc>
              <w:tc>
                <w:tcPr>
                  <w:tcW w:w="564" w:type="pct"/>
                  <w:tcBorders>
                    <w:top w:val="single" w:sz="4" w:space="0" w:color="auto"/>
                    <w:left w:val="single" w:sz="4" w:space="0" w:color="auto"/>
                    <w:bottom w:val="single" w:sz="4" w:space="0" w:color="auto"/>
                    <w:right w:val="single" w:sz="4" w:space="0" w:color="auto"/>
                  </w:tcBorders>
                </w:tcPr>
                <w:p w14:paraId="5B24BE61" w14:textId="4B4D1BE7" w:rsidR="00AD4E01" w:rsidRPr="00443720" w:rsidRDefault="001138FD" w:rsidP="00443720">
                  <w:pPr>
                    <w:jc w:val="center"/>
                    <w:rPr>
                      <w:szCs w:val="24"/>
                    </w:rPr>
                  </w:pPr>
                  <w:r w:rsidRPr="00443720">
                    <w:rPr>
                      <w:szCs w:val="24"/>
                    </w:rPr>
                    <w:t>0</w:t>
                  </w:r>
                </w:p>
              </w:tc>
              <w:tc>
                <w:tcPr>
                  <w:tcW w:w="1325" w:type="pct"/>
                  <w:gridSpan w:val="2"/>
                  <w:vMerge w:val="restart"/>
                  <w:tcBorders>
                    <w:top w:val="single" w:sz="6" w:space="0" w:color="000000"/>
                    <w:left w:val="single" w:sz="4" w:space="0" w:color="auto"/>
                    <w:right w:val="single" w:sz="6" w:space="0" w:color="000000"/>
                  </w:tcBorders>
                </w:tcPr>
                <w:p w14:paraId="294AC383" w14:textId="7E90C0A8" w:rsidR="00AD4E01" w:rsidRPr="00443720" w:rsidRDefault="009C6685" w:rsidP="00AD4E01">
                  <w:pPr>
                    <w:jc w:val="both"/>
                    <w:rPr>
                      <w:szCs w:val="24"/>
                    </w:rPr>
                  </w:pPr>
                  <w:r w:rsidRPr="00464EB6">
                    <w:rPr>
                      <w:szCs w:val="24"/>
                    </w:rPr>
                    <w:t>Vertinama pagal vietos plėtros PĮP pateiktą informaciją, kur aiškiai aprašytas vietos plėtros projekto turinys (yra veiksmingos ir pagrįstos numatytos veiklos, planuojamas jų įgyvendinimas</w:t>
                  </w:r>
                  <w:r>
                    <w:rPr>
                      <w:szCs w:val="24"/>
                    </w:rPr>
                    <w:t xml:space="preserve"> </w:t>
                  </w:r>
                  <w:r w:rsidRPr="00464EB6">
                    <w:rPr>
                      <w:szCs w:val="24"/>
                    </w:rPr>
                    <w:t>nuoseklus, pateikti laukiami rezultatai yra pamatuojami, projekto turinys dera su numatytomis projekto įgyvendinimo išlaidomis).</w:t>
                  </w:r>
                </w:p>
              </w:tc>
            </w:tr>
            <w:tr w:rsidR="00AD4E01" w:rsidRPr="002B0A91" w14:paraId="445825F6" w14:textId="77777777" w:rsidTr="001138FD">
              <w:trPr>
                <w:trHeight w:val="67"/>
              </w:trPr>
              <w:tc>
                <w:tcPr>
                  <w:tcW w:w="350" w:type="pct"/>
                  <w:vMerge/>
                  <w:tcBorders>
                    <w:left w:val="single" w:sz="6" w:space="0" w:color="000000"/>
                    <w:right w:val="single" w:sz="6" w:space="0" w:color="000000"/>
                  </w:tcBorders>
                </w:tcPr>
                <w:p w14:paraId="422199C4" w14:textId="77777777" w:rsidR="00AD4E01" w:rsidRPr="002B0A91" w:rsidRDefault="00AD4E01" w:rsidP="00AD4E01">
                  <w:pPr>
                    <w:jc w:val="both"/>
                    <w:rPr>
                      <w:i/>
                      <w:iCs/>
                      <w:szCs w:val="24"/>
                    </w:rPr>
                  </w:pPr>
                </w:p>
              </w:tc>
              <w:tc>
                <w:tcPr>
                  <w:tcW w:w="688" w:type="pct"/>
                  <w:gridSpan w:val="2"/>
                  <w:vMerge/>
                  <w:tcBorders>
                    <w:left w:val="single" w:sz="6" w:space="0" w:color="000000"/>
                    <w:right w:val="single" w:sz="6" w:space="0" w:color="000000"/>
                  </w:tcBorders>
                </w:tcPr>
                <w:p w14:paraId="1E14D709" w14:textId="77777777" w:rsidR="00AD4E01" w:rsidRPr="002B0A91" w:rsidRDefault="00AD4E01" w:rsidP="00AD4E01">
                  <w:pPr>
                    <w:jc w:val="both"/>
                    <w:rPr>
                      <w:i/>
                      <w:iCs/>
                      <w:szCs w:val="24"/>
                    </w:rPr>
                  </w:pPr>
                </w:p>
              </w:tc>
              <w:tc>
                <w:tcPr>
                  <w:tcW w:w="925" w:type="pct"/>
                  <w:gridSpan w:val="2"/>
                  <w:vMerge/>
                  <w:tcBorders>
                    <w:left w:val="single" w:sz="6" w:space="0" w:color="000000"/>
                    <w:right w:val="single" w:sz="6" w:space="0" w:color="000000"/>
                  </w:tcBorders>
                </w:tcPr>
                <w:p w14:paraId="208A3E27" w14:textId="77777777" w:rsidR="00AD4E01" w:rsidRPr="002B0A91" w:rsidRDefault="00AD4E01" w:rsidP="00AD4E01">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727F1563" w14:textId="49A7B795" w:rsidR="00AD4E01" w:rsidRPr="00443720" w:rsidRDefault="009C6685" w:rsidP="00AD4E01">
                  <w:pPr>
                    <w:jc w:val="both"/>
                    <w:rPr>
                      <w:szCs w:val="24"/>
                    </w:rPr>
                  </w:pPr>
                  <w:r w:rsidRPr="00464EB6">
                    <w:rPr>
                      <w:szCs w:val="24"/>
                    </w:rPr>
                    <w:t>Vietos plėtros projekto turinys, numatytos veiklos, planuojamas jų įgyvendinimas, laukiami rezultatai yra iš dalies pagrįsti, nuoseklūs, veiksmingi.</w:t>
                  </w:r>
                </w:p>
              </w:tc>
              <w:tc>
                <w:tcPr>
                  <w:tcW w:w="564" w:type="pct"/>
                  <w:tcBorders>
                    <w:top w:val="single" w:sz="4" w:space="0" w:color="auto"/>
                    <w:left w:val="single" w:sz="4" w:space="0" w:color="auto"/>
                    <w:bottom w:val="single" w:sz="4" w:space="0" w:color="auto"/>
                    <w:right w:val="single" w:sz="4" w:space="0" w:color="auto"/>
                  </w:tcBorders>
                </w:tcPr>
                <w:p w14:paraId="10647226" w14:textId="0902E070" w:rsidR="00AD4E01" w:rsidRPr="00443720" w:rsidRDefault="00443720" w:rsidP="00443720">
                  <w:pPr>
                    <w:jc w:val="center"/>
                    <w:rPr>
                      <w:szCs w:val="24"/>
                    </w:rPr>
                  </w:pPr>
                  <w:r>
                    <w:rPr>
                      <w:szCs w:val="24"/>
                    </w:rPr>
                    <w:t>10</w:t>
                  </w:r>
                </w:p>
              </w:tc>
              <w:tc>
                <w:tcPr>
                  <w:tcW w:w="1325" w:type="pct"/>
                  <w:gridSpan w:val="2"/>
                  <w:vMerge/>
                  <w:tcBorders>
                    <w:left w:val="single" w:sz="4" w:space="0" w:color="auto"/>
                    <w:right w:val="single" w:sz="6" w:space="0" w:color="000000"/>
                  </w:tcBorders>
                </w:tcPr>
                <w:p w14:paraId="787BE6F4" w14:textId="77777777" w:rsidR="00AD4E01" w:rsidRPr="002B0A91" w:rsidRDefault="00AD4E01" w:rsidP="00AD4E01">
                  <w:pPr>
                    <w:jc w:val="both"/>
                    <w:rPr>
                      <w:i/>
                      <w:iCs/>
                      <w:szCs w:val="24"/>
                    </w:rPr>
                  </w:pPr>
                </w:p>
              </w:tc>
            </w:tr>
            <w:tr w:rsidR="00AD4E01" w:rsidRPr="002B0A91" w14:paraId="443B4127" w14:textId="77777777" w:rsidTr="001138FD">
              <w:trPr>
                <w:trHeight w:val="67"/>
              </w:trPr>
              <w:tc>
                <w:tcPr>
                  <w:tcW w:w="350" w:type="pct"/>
                  <w:vMerge/>
                  <w:tcBorders>
                    <w:left w:val="single" w:sz="6" w:space="0" w:color="000000"/>
                    <w:bottom w:val="single" w:sz="6" w:space="0" w:color="000000"/>
                    <w:right w:val="single" w:sz="6" w:space="0" w:color="000000"/>
                  </w:tcBorders>
                </w:tcPr>
                <w:p w14:paraId="452D0AE8" w14:textId="77777777" w:rsidR="00AD4E01" w:rsidRPr="002B0A91" w:rsidRDefault="00AD4E01" w:rsidP="00AD4E01">
                  <w:pPr>
                    <w:jc w:val="both"/>
                    <w:rPr>
                      <w:i/>
                      <w:iCs/>
                      <w:szCs w:val="24"/>
                    </w:rPr>
                  </w:pPr>
                </w:p>
              </w:tc>
              <w:tc>
                <w:tcPr>
                  <w:tcW w:w="688" w:type="pct"/>
                  <w:gridSpan w:val="2"/>
                  <w:vMerge/>
                  <w:tcBorders>
                    <w:left w:val="single" w:sz="6" w:space="0" w:color="000000"/>
                    <w:bottom w:val="single" w:sz="6" w:space="0" w:color="000000"/>
                    <w:right w:val="single" w:sz="6" w:space="0" w:color="000000"/>
                  </w:tcBorders>
                </w:tcPr>
                <w:p w14:paraId="6C0850E7" w14:textId="77777777" w:rsidR="00AD4E01" w:rsidRPr="002B0A91" w:rsidRDefault="00AD4E01" w:rsidP="00AD4E01">
                  <w:pPr>
                    <w:jc w:val="both"/>
                    <w:rPr>
                      <w:i/>
                      <w:iCs/>
                      <w:szCs w:val="24"/>
                    </w:rPr>
                  </w:pPr>
                </w:p>
              </w:tc>
              <w:tc>
                <w:tcPr>
                  <w:tcW w:w="925" w:type="pct"/>
                  <w:gridSpan w:val="2"/>
                  <w:vMerge/>
                  <w:tcBorders>
                    <w:left w:val="single" w:sz="6" w:space="0" w:color="000000"/>
                    <w:bottom w:val="single" w:sz="6" w:space="0" w:color="000000"/>
                    <w:right w:val="single" w:sz="6" w:space="0" w:color="000000"/>
                  </w:tcBorders>
                </w:tcPr>
                <w:p w14:paraId="161499F8" w14:textId="77777777" w:rsidR="00AD4E01" w:rsidRPr="002B0A91" w:rsidRDefault="00AD4E01" w:rsidP="00AD4E01">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2F636FE0" w14:textId="38021231" w:rsidR="00AD4E01" w:rsidRPr="00443720" w:rsidRDefault="009C6685" w:rsidP="00AD4E01">
                  <w:pPr>
                    <w:jc w:val="both"/>
                    <w:rPr>
                      <w:szCs w:val="24"/>
                    </w:rPr>
                  </w:pPr>
                  <w:r w:rsidRPr="00464EB6">
                    <w:rPr>
                      <w:szCs w:val="24"/>
                    </w:rPr>
                    <w:t>Vietos plėtros projekto turinys, numatytos veiklos, planuojamas jų įgyvendinimas, laukiami rezultatai yra pagrįsti, nuoseklūs, veiksmingi.</w:t>
                  </w:r>
                </w:p>
              </w:tc>
              <w:tc>
                <w:tcPr>
                  <w:tcW w:w="564" w:type="pct"/>
                  <w:tcBorders>
                    <w:top w:val="single" w:sz="4" w:space="0" w:color="auto"/>
                    <w:left w:val="single" w:sz="4" w:space="0" w:color="auto"/>
                    <w:bottom w:val="single" w:sz="4" w:space="0" w:color="auto"/>
                    <w:right w:val="single" w:sz="4" w:space="0" w:color="auto"/>
                  </w:tcBorders>
                </w:tcPr>
                <w:p w14:paraId="14C7A15F" w14:textId="1430F3E3" w:rsidR="00AD4E01" w:rsidRPr="00443720" w:rsidRDefault="00443720" w:rsidP="00443720">
                  <w:pPr>
                    <w:jc w:val="center"/>
                    <w:rPr>
                      <w:szCs w:val="24"/>
                    </w:rPr>
                  </w:pPr>
                  <w:r>
                    <w:rPr>
                      <w:szCs w:val="24"/>
                    </w:rPr>
                    <w:t>20</w:t>
                  </w:r>
                </w:p>
              </w:tc>
              <w:tc>
                <w:tcPr>
                  <w:tcW w:w="1325" w:type="pct"/>
                  <w:gridSpan w:val="2"/>
                  <w:vMerge/>
                  <w:tcBorders>
                    <w:left w:val="single" w:sz="4" w:space="0" w:color="auto"/>
                    <w:bottom w:val="single" w:sz="6" w:space="0" w:color="000000"/>
                    <w:right w:val="single" w:sz="6" w:space="0" w:color="000000"/>
                  </w:tcBorders>
                </w:tcPr>
                <w:p w14:paraId="49866771" w14:textId="77777777" w:rsidR="00AD4E01" w:rsidRPr="002B0A91" w:rsidRDefault="00AD4E01" w:rsidP="00AD4E01">
                  <w:pPr>
                    <w:jc w:val="both"/>
                    <w:rPr>
                      <w:i/>
                      <w:iCs/>
                      <w:szCs w:val="24"/>
                    </w:rPr>
                  </w:pPr>
                </w:p>
              </w:tc>
            </w:tr>
            <w:tr w:rsidR="005403C1" w:rsidRPr="002B0A91" w14:paraId="3B5C94F2" w14:textId="77777777" w:rsidTr="001138FD">
              <w:trPr>
                <w:trHeight w:val="141"/>
              </w:trPr>
              <w:tc>
                <w:tcPr>
                  <w:tcW w:w="350" w:type="pct"/>
                  <w:vMerge w:val="restart"/>
                  <w:tcBorders>
                    <w:top w:val="single" w:sz="6" w:space="0" w:color="000000"/>
                    <w:left w:val="single" w:sz="6" w:space="0" w:color="000000"/>
                    <w:right w:val="single" w:sz="6" w:space="0" w:color="000000"/>
                  </w:tcBorders>
                </w:tcPr>
                <w:p w14:paraId="3C1BFECB" w14:textId="77777777" w:rsidR="005403C1" w:rsidRPr="008B0B44" w:rsidRDefault="005403C1" w:rsidP="001138FD">
                  <w:pPr>
                    <w:pStyle w:val="Sraopastraipa"/>
                    <w:jc w:val="both"/>
                    <w:rPr>
                      <w:szCs w:val="24"/>
                    </w:rPr>
                  </w:pPr>
                </w:p>
                <w:p w14:paraId="3E617CFF" w14:textId="39242E96" w:rsidR="005403C1" w:rsidRPr="008B0B44" w:rsidRDefault="005403C1" w:rsidP="001138FD">
                  <w:pPr>
                    <w:pStyle w:val="Sraopastraipa"/>
                    <w:jc w:val="both"/>
                    <w:rPr>
                      <w:szCs w:val="24"/>
                    </w:rPr>
                  </w:pPr>
                  <w:r w:rsidRPr="008B0B44">
                    <w:rPr>
                      <w:szCs w:val="24"/>
                    </w:rPr>
                    <w:t>3</w:t>
                  </w:r>
                </w:p>
              </w:tc>
              <w:tc>
                <w:tcPr>
                  <w:tcW w:w="688" w:type="pct"/>
                  <w:gridSpan w:val="2"/>
                  <w:vMerge w:val="restart"/>
                  <w:tcBorders>
                    <w:top w:val="single" w:sz="6" w:space="0" w:color="000000"/>
                    <w:left w:val="single" w:sz="6" w:space="0" w:color="000000"/>
                    <w:right w:val="single" w:sz="6" w:space="0" w:color="000000"/>
                  </w:tcBorders>
                </w:tcPr>
                <w:p w14:paraId="2AFCA3C9" w14:textId="77777777" w:rsidR="005403C1" w:rsidRPr="008B0B44" w:rsidRDefault="005403C1" w:rsidP="00AD4E01">
                  <w:pPr>
                    <w:jc w:val="both"/>
                    <w:rPr>
                      <w:szCs w:val="24"/>
                    </w:rPr>
                  </w:pPr>
                </w:p>
                <w:p w14:paraId="3D051D9A" w14:textId="5896C47C" w:rsidR="005403C1" w:rsidRPr="008B0B44" w:rsidRDefault="005403C1" w:rsidP="00AD4E01">
                  <w:pPr>
                    <w:jc w:val="both"/>
                    <w:rPr>
                      <w:szCs w:val="24"/>
                    </w:rPr>
                  </w:pPr>
                  <w:r w:rsidRPr="008B0B44">
                    <w:rPr>
                      <w:szCs w:val="24"/>
                    </w:rPr>
                    <w:t>Prioritetinis</w:t>
                  </w:r>
                </w:p>
              </w:tc>
              <w:tc>
                <w:tcPr>
                  <w:tcW w:w="925" w:type="pct"/>
                  <w:gridSpan w:val="2"/>
                  <w:vMerge w:val="restart"/>
                  <w:tcBorders>
                    <w:top w:val="single" w:sz="6" w:space="0" w:color="000000"/>
                    <w:left w:val="single" w:sz="6" w:space="0" w:color="000000"/>
                    <w:right w:val="single" w:sz="6" w:space="0" w:color="000000"/>
                  </w:tcBorders>
                </w:tcPr>
                <w:p w14:paraId="084D640E" w14:textId="3A809B18" w:rsidR="005403C1" w:rsidRPr="008B0B44" w:rsidRDefault="005403C1" w:rsidP="00AD4E01">
                  <w:pPr>
                    <w:jc w:val="both"/>
                    <w:rPr>
                      <w:szCs w:val="24"/>
                    </w:rPr>
                  </w:pPr>
                  <w:r w:rsidRPr="008B0B44">
                    <w:rPr>
                      <w:szCs w:val="24"/>
                    </w:rPr>
                    <w:t>Projekto veiklų dalyvių skaičius</w:t>
                  </w:r>
                </w:p>
              </w:tc>
              <w:tc>
                <w:tcPr>
                  <w:tcW w:w="1148" w:type="pct"/>
                  <w:gridSpan w:val="3"/>
                  <w:tcBorders>
                    <w:top w:val="single" w:sz="6" w:space="0" w:color="000000"/>
                    <w:left w:val="single" w:sz="6" w:space="0" w:color="000000"/>
                    <w:bottom w:val="single" w:sz="6" w:space="0" w:color="000000"/>
                    <w:right w:val="single" w:sz="4" w:space="0" w:color="auto"/>
                  </w:tcBorders>
                </w:tcPr>
                <w:p w14:paraId="1C042F06" w14:textId="77777777" w:rsidR="005403C1" w:rsidRPr="002B0A91" w:rsidRDefault="005403C1" w:rsidP="00AD4E01">
                  <w:pPr>
                    <w:jc w:val="both"/>
                    <w:rPr>
                      <w:i/>
                      <w:iCs/>
                      <w:szCs w:val="24"/>
                    </w:rPr>
                  </w:pPr>
                </w:p>
              </w:tc>
              <w:tc>
                <w:tcPr>
                  <w:tcW w:w="564" w:type="pct"/>
                  <w:tcBorders>
                    <w:top w:val="single" w:sz="4" w:space="0" w:color="auto"/>
                    <w:left w:val="single" w:sz="4" w:space="0" w:color="auto"/>
                    <w:bottom w:val="single" w:sz="4" w:space="0" w:color="auto"/>
                    <w:right w:val="single" w:sz="4" w:space="0" w:color="auto"/>
                  </w:tcBorders>
                </w:tcPr>
                <w:p w14:paraId="678CCD06" w14:textId="77777777" w:rsidR="005403C1" w:rsidRPr="002B0A91" w:rsidRDefault="005403C1" w:rsidP="00AD4E01">
                  <w:pPr>
                    <w:jc w:val="both"/>
                    <w:rPr>
                      <w:i/>
                      <w:iCs/>
                      <w:szCs w:val="24"/>
                    </w:rPr>
                  </w:pPr>
                </w:p>
              </w:tc>
              <w:tc>
                <w:tcPr>
                  <w:tcW w:w="1325" w:type="pct"/>
                  <w:gridSpan w:val="2"/>
                  <w:vMerge w:val="restart"/>
                  <w:tcBorders>
                    <w:top w:val="single" w:sz="6" w:space="0" w:color="000000"/>
                    <w:left w:val="single" w:sz="4" w:space="0" w:color="auto"/>
                    <w:right w:val="single" w:sz="6" w:space="0" w:color="000000"/>
                  </w:tcBorders>
                </w:tcPr>
                <w:p w14:paraId="5E248DB1" w14:textId="4388B773" w:rsidR="005403C1" w:rsidRPr="002B0A91" w:rsidRDefault="005403C1" w:rsidP="00AD4E01">
                  <w:pPr>
                    <w:jc w:val="both"/>
                    <w:rPr>
                      <w:i/>
                      <w:iCs/>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5403C1" w:rsidRPr="002B0A91" w14:paraId="79AF73DB" w14:textId="77777777" w:rsidTr="001138FD">
              <w:trPr>
                <w:trHeight w:val="138"/>
              </w:trPr>
              <w:tc>
                <w:tcPr>
                  <w:tcW w:w="350" w:type="pct"/>
                  <w:vMerge/>
                  <w:tcBorders>
                    <w:left w:val="single" w:sz="6" w:space="0" w:color="000000"/>
                    <w:right w:val="single" w:sz="6" w:space="0" w:color="000000"/>
                  </w:tcBorders>
                </w:tcPr>
                <w:p w14:paraId="41FD8DC3" w14:textId="77777777" w:rsidR="005403C1" w:rsidRDefault="005403C1" w:rsidP="001138FD">
                  <w:pPr>
                    <w:pStyle w:val="Sraopastraipa"/>
                    <w:jc w:val="both"/>
                    <w:rPr>
                      <w:i/>
                      <w:iCs/>
                      <w:szCs w:val="24"/>
                    </w:rPr>
                  </w:pPr>
                </w:p>
              </w:tc>
              <w:tc>
                <w:tcPr>
                  <w:tcW w:w="688" w:type="pct"/>
                  <w:gridSpan w:val="2"/>
                  <w:vMerge/>
                  <w:tcBorders>
                    <w:left w:val="single" w:sz="6" w:space="0" w:color="000000"/>
                    <w:right w:val="single" w:sz="6" w:space="0" w:color="000000"/>
                  </w:tcBorders>
                </w:tcPr>
                <w:p w14:paraId="37344E14" w14:textId="77777777" w:rsidR="005403C1" w:rsidRDefault="005403C1" w:rsidP="001138FD">
                  <w:pPr>
                    <w:jc w:val="both"/>
                    <w:rPr>
                      <w:i/>
                      <w:iCs/>
                      <w:szCs w:val="24"/>
                    </w:rPr>
                  </w:pPr>
                </w:p>
              </w:tc>
              <w:tc>
                <w:tcPr>
                  <w:tcW w:w="925" w:type="pct"/>
                  <w:gridSpan w:val="2"/>
                  <w:vMerge/>
                  <w:tcBorders>
                    <w:left w:val="single" w:sz="6" w:space="0" w:color="000000"/>
                    <w:right w:val="single" w:sz="6" w:space="0" w:color="000000"/>
                  </w:tcBorders>
                </w:tcPr>
                <w:p w14:paraId="6CA41FBE" w14:textId="77777777" w:rsidR="005403C1" w:rsidRDefault="005403C1" w:rsidP="001138FD">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6F62AAFD" w14:textId="2304E929" w:rsidR="005403C1" w:rsidRPr="002B0A91" w:rsidRDefault="005403C1" w:rsidP="001138FD">
                  <w:pPr>
                    <w:jc w:val="both"/>
                    <w:rPr>
                      <w:i/>
                      <w:iCs/>
                      <w:szCs w:val="24"/>
                    </w:rPr>
                  </w:pPr>
                  <w:r w:rsidRPr="00A93C3F">
                    <w:rPr>
                      <w:szCs w:val="24"/>
                    </w:rPr>
                    <w:t xml:space="preserve">Projekto veiklų dalyvių skaičius </w:t>
                  </w:r>
                  <w:r>
                    <w:rPr>
                      <w:szCs w:val="24"/>
                    </w:rPr>
                    <w:t xml:space="preserve">iki 15 asmenų </w:t>
                  </w:r>
                  <w:r w:rsidRPr="00A93C3F">
                    <w:rPr>
                      <w:szCs w:val="24"/>
                    </w:rPr>
                    <w:t xml:space="preserve"> </w:t>
                  </w:r>
                </w:p>
              </w:tc>
              <w:tc>
                <w:tcPr>
                  <w:tcW w:w="564" w:type="pct"/>
                  <w:tcBorders>
                    <w:top w:val="single" w:sz="4" w:space="0" w:color="auto"/>
                    <w:left w:val="single" w:sz="4" w:space="0" w:color="auto"/>
                    <w:bottom w:val="single" w:sz="4" w:space="0" w:color="auto"/>
                    <w:right w:val="single" w:sz="4" w:space="0" w:color="auto"/>
                  </w:tcBorders>
                </w:tcPr>
                <w:p w14:paraId="3746AC90" w14:textId="0E719CC5" w:rsidR="005403C1" w:rsidRPr="00456A51" w:rsidRDefault="005403C1" w:rsidP="001138FD">
                  <w:pPr>
                    <w:jc w:val="both"/>
                    <w:rPr>
                      <w:szCs w:val="24"/>
                    </w:rPr>
                  </w:pPr>
                  <w:r w:rsidRPr="00456A51">
                    <w:rPr>
                      <w:szCs w:val="24"/>
                    </w:rPr>
                    <w:t>0</w:t>
                  </w:r>
                </w:p>
              </w:tc>
              <w:tc>
                <w:tcPr>
                  <w:tcW w:w="1325" w:type="pct"/>
                  <w:gridSpan w:val="2"/>
                  <w:vMerge/>
                  <w:tcBorders>
                    <w:left w:val="single" w:sz="4" w:space="0" w:color="auto"/>
                    <w:right w:val="single" w:sz="6" w:space="0" w:color="000000"/>
                  </w:tcBorders>
                </w:tcPr>
                <w:p w14:paraId="2D56E582" w14:textId="77777777" w:rsidR="005403C1" w:rsidRPr="002B0A91" w:rsidRDefault="005403C1" w:rsidP="001138FD">
                  <w:pPr>
                    <w:jc w:val="both"/>
                    <w:rPr>
                      <w:i/>
                      <w:iCs/>
                      <w:szCs w:val="24"/>
                    </w:rPr>
                  </w:pPr>
                </w:p>
              </w:tc>
            </w:tr>
            <w:tr w:rsidR="005403C1" w:rsidRPr="002B0A91" w14:paraId="4D2D02B0" w14:textId="77777777" w:rsidTr="001138FD">
              <w:trPr>
                <w:trHeight w:val="138"/>
              </w:trPr>
              <w:tc>
                <w:tcPr>
                  <w:tcW w:w="350" w:type="pct"/>
                  <w:vMerge/>
                  <w:tcBorders>
                    <w:left w:val="single" w:sz="6" w:space="0" w:color="000000"/>
                    <w:right w:val="single" w:sz="6" w:space="0" w:color="000000"/>
                  </w:tcBorders>
                </w:tcPr>
                <w:p w14:paraId="5AFC8B46" w14:textId="77777777" w:rsidR="005403C1" w:rsidRDefault="005403C1" w:rsidP="001138FD">
                  <w:pPr>
                    <w:pStyle w:val="Sraopastraipa"/>
                    <w:jc w:val="both"/>
                    <w:rPr>
                      <w:i/>
                      <w:iCs/>
                      <w:szCs w:val="24"/>
                    </w:rPr>
                  </w:pPr>
                </w:p>
              </w:tc>
              <w:tc>
                <w:tcPr>
                  <w:tcW w:w="688" w:type="pct"/>
                  <w:gridSpan w:val="2"/>
                  <w:vMerge/>
                  <w:tcBorders>
                    <w:left w:val="single" w:sz="6" w:space="0" w:color="000000"/>
                    <w:right w:val="single" w:sz="6" w:space="0" w:color="000000"/>
                  </w:tcBorders>
                </w:tcPr>
                <w:p w14:paraId="2577D9DE" w14:textId="77777777" w:rsidR="005403C1" w:rsidRDefault="005403C1" w:rsidP="001138FD">
                  <w:pPr>
                    <w:jc w:val="both"/>
                    <w:rPr>
                      <w:i/>
                      <w:iCs/>
                      <w:szCs w:val="24"/>
                    </w:rPr>
                  </w:pPr>
                </w:p>
              </w:tc>
              <w:tc>
                <w:tcPr>
                  <w:tcW w:w="925" w:type="pct"/>
                  <w:gridSpan w:val="2"/>
                  <w:vMerge/>
                  <w:tcBorders>
                    <w:left w:val="single" w:sz="6" w:space="0" w:color="000000"/>
                    <w:right w:val="single" w:sz="6" w:space="0" w:color="000000"/>
                  </w:tcBorders>
                </w:tcPr>
                <w:p w14:paraId="01EDE089" w14:textId="77777777" w:rsidR="005403C1" w:rsidRDefault="005403C1" w:rsidP="001138FD">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1DCB94CE" w14:textId="310D61DE" w:rsidR="005403C1" w:rsidRPr="002B0A91" w:rsidRDefault="005403C1" w:rsidP="001138FD">
                  <w:pPr>
                    <w:jc w:val="both"/>
                    <w:rPr>
                      <w:i/>
                      <w:iCs/>
                      <w:szCs w:val="24"/>
                    </w:rPr>
                  </w:pPr>
                  <w:r>
                    <w:rPr>
                      <w:szCs w:val="24"/>
                    </w:rPr>
                    <w:t>Projekto veiklų dalyvių skaičius ne mažesnis kaip 15 asmenų</w:t>
                  </w:r>
                </w:p>
              </w:tc>
              <w:tc>
                <w:tcPr>
                  <w:tcW w:w="564" w:type="pct"/>
                  <w:tcBorders>
                    <w:top w:val="single" w:sz="4" w:space="0" w:color="auto"/>
                    <w:left w:val="single" w:sz="4" w:space="0" w:color="auto"/>
                    <w:bottom w:val="single" w:sz="4" w:space="0" w:color="auto"/>
                    <w:right w:val="single" w:sz="4" w:space="0" w:color="auto"/>
                  </w:tcBorders>
                </w:tcPr>
                <w:p w14:paraId="26185CAF" w14:textId="141CB6FC" w:rsidR="005403C1" w:rsidRPr="00456A51" w:rsidRDefault="005403C1" w:rsidP="001138FD">
                  <w:pPr>
                    <w:jc w:val="both"/>
                    <w:rPr>
                      <w:szCs w:val="24"/>
                    </w:rPr>
                  </w:pPr>
                  <w:r w:rsidRPr="00456A51">
                    <w:rPr>
                      <w:szCs w:val="24"/>
                    </w:rPr>
                    <w:t>10</w:t>
                  </w:r>
                </w:p>
              </w:tc>
              <w:tc>
                <w:tcPr>
                  <w:tcW w:w="1325" w:type="pct"/>
                  <w:gridSpan w:val="2"/>
                  <w:vMerge/>
                  <w:tcBorders>
                    <w:left w:val="single" w:sz="4" w:space="0" w:color="auto"/>
                    <w:right w:val="single" w:sz="6" w:space="0" w:color="000000"/>
                  </w:tcBorders>
                </w:tcPr>
                <w:p w14:paraId="0FA878BF" w14:textId="77777777" w:rsidR="005403C1" w:rsidRPr="002B0A91" w:rsidRDefault="005403C1" w:rsidP="001138FD">
                  <w:pPr>
                    <w:jc w:val="both"/>
                    <w:rPr>
                      <w:i/>
                      <w:iCs/>
                      <w:szCs w:val="24"/>
                    </w:rPr>
                  </w:pPr>
                </w:p>
              </w:tc>
            </w:tr>
            <w:tr w:rsidR="005403C1" w:rsidRPr="002B0A91" w14:paraId="0A5BBBEC" w14:textId="77777777" w:rsidTr="00D3733F">
              <w:trPr>
                <w:trHeight w:val="138"/>
              </w:trPr>
              <w:tc>
                <w:tcPr>
                  <w:tcW w:w="350" w:type="pct"/>
                  <w:vMerge/>
                  <w:tcBorders>
                    <w:left w:val="single" w:sz="6" w:space="0" w:color="000000"/>
                    <w:right w:val="single" w:sz="6" w:space="0" w:color="000000"/>
                  </w:tcBorders>
                </w:tcPr>
                <w:p w14:paraId="52CD08D5" w14:textId="77777777" w:rsidR="005403C1" w:rsidRDefault="005403C1" w:rsidP="001138FD">
                  <w:pPr>
                    <w:pStyle w:val="Sraopastraipa"/>
                    <w:jc w:val="both"/>
                    <w:rPr>
                      <w:i/>
                      <w:iCs/>
                      <w:szCs w:val="24"/>
                    </w:rPr>
                  </w:pPr>
                </w:p>
              </w:tc>
              <w:tc>
                <w:tcPr>
                  <w:tcW w:w="688" w:type="pct"/>
                  <w:gridSpan w:val="2"/>
                  <w:vMerge/>
                  <w:tcBorders>
                    <w:left w:val="single" w:sz="6" w:space="0" w:color="000000"/>
                    <w:right w:val="single" w:sz="6" w:space="0" w:color="000000"/>
                  </w:tcBorders>
                </w:tcPr>
                <w:p w14:paraId="1ED8A6A0" w14:textId="77777777" w:rsidR="005403C1" w:rsidRDefault="005403C1" w:rsidP="001138FD">
                  <w:pPr>
                    <w:jc w:val="both"/>
                    <w:rPr>
                      <w:i/>
                      <w:iCs/>
                      <w:szCs w:val="24"/>
                    </w:rPr>
                  </w:pPr>
                </w:p>
              </w:tc>
              <w:tc>
                <w:tcPr>
                  <w:tcW w:w="925" w:type="pct"/>
                  <w:gridSpan w:val="2"/>
                  <w:vMerge/>
                  <w:tcBorders>
                    <w:left w:val="single" w:sz="6" w:space="0" w:color="000000"/>
                    <w:right w:val="single" w:sz="6" w:space="0" w:color="000000"/>
                  </w:tcBorders>
                </w:tcPr>
                <w:p w14:paraId="787D1A65" w14:textId="77777777" w:rsidR="005403C1" w:rsidRDefault="005403C1" w:rsidP="001138FD">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726A7F76" w14:textId="0886F51C" w:rsidR="005403C1" w:rsidRPr="002B0A91" w:rsidRDefault="005403C1" w:rsidP="001138FD">
                  <w:pPr>
                    <w:jc w:val="both"/>
                    <w:rPr>
                      <w:i/>
                      <w:iCs/>
                      <w:szCs w:val="24"/>
                    </w:rPr>
                  </w:pPr>
                  <w:r>
                    <w:rPr>
                      <w:szCs w:val="24"/>
                    </w:rPr>
                    <w:t>Projekto veiklų dalyvių skaičius ne mažesnis kaip 17 asmenų</w:t>
                  </w:r>
                </w:p>
              </w:tc>
              <w:tc>
                <w:tcPr>
                  <w:tcW w:w="564" w:type="pct"/>
                  <w:tcBorders>
                    <w:top w:val="single" w:sz="4" w:space="0" w:color="auto"/>
                    <w:left w:val="single" w:sz="4" w:space="0" w:color="auto"/>
                    <w:bottom w:val="single" w:sz="4" w:space="0" w:color="auto"/>
                    <w:right w:val="single" w:sz="4" w:space="0" w:color="auto"/>
                  </w:tcBorders>
                </w:tcPr>
                <w:p w14:paraId="7AA8CBEC" w14:textId="11214B5C" w:rsidR="005403C1" w:rsidRPr="00456A51" w:rsidRDefault="005403C1" w:rsidP="001138FD">
                  <w:pPr>
                    <w:jc w:val="both"/>
                    <w:rPr>
                      <w:szCs w:val="24"/>
                    </w:rPr>
                  </w:pPr>
                  <w:r w:rsidRPr="00456A51">
                    <w:rPr>
                      <w:szCs w:val="24"/>
                    </w:rPr>
                    <w:t>15</w:t>
                  </w:r>
                </w:p>
              </w:tc>
              <w:tc>
                <w:tcPr>
                  <w:tcW w:w="1325" w:type="pct"/>
                  <w:gridSpan w:val="2"/>
                  <w:vMerge/>
                  <w:tcBorders>
                    <w:left w:val="single" w:sz="4" w:space="0" w:color="auto"/>
                    <w:right w:val="single" w:sz="6" w:space="0" w:color="000000"/>
                  </w:tcBorders>
                </w:tcPr>
                <w:p w14:paraId="38A418E4" w14:textId="77777777" w:rsidR="005403C1" w:rsidRPr="002B0A91" w:rsidRDefault="005403C1" w:rsidP="001138FD">
                  <w:pPr>
                    <w:jc w:val="both"/>
                    <w:rPr>
                      <w:i/>
                      <w:iCs/>
                      <w:szCs w:val="24"/>
                    </w:rPr>
                  </w:pPr>
                </w:p>
              </w:tc>
            </w:tr>
            <w:tr w:rsidR="005403C1" w:rsidRPr="002B0A91" w14:paraId="32C0529C" w14:textId="77777777" w:rsidTr="005403C1">
              <w:trPr>
                <w:trHeight w:val="67"/>
              </w:trPr>
              <w:tc>
                <w:tcPr>
                  <w:tcW w:w="350" w:type="pct"/>
                  <w:vMerge/>
                  <w:tcBorders>
                    <w:left w:val="single" w:sz="6" w:space="0" w:color="000000"/>
                    <w:bottom w:val="single" w:sz="6" w:space="0" w:color="000000"/>
                    <w:right w:val="single" w:sz="6" w:space="0" w:color="000000"/>
                  </w:tcBorders>
                </w:tcPr>
                <w:p w14:paraId="3E1A9E34" w14:textId="77777777" w:rsidR="005403C1" w:rsidRDefault="005403C1" w:rsidP="001138FD">
                  <w:pPr>
                    <w:pStyle w:val="Sraopastraipa"/>
                    <w:jc w:val="both"/>
                    <w:rPr>
                      <w:i/>
                      <w:iCs/>
                      <w:szCs w:val="24"/>
                    </w:rPr>
                  </w:pPr>
                </w:p>
              </w:tc>
              <w:tc>
                <w:tcPr>
                  <w:tcW w:w="688" w:type="pct"/>
                  <w:gridSpan w:val="2"/>
                  <w:vMerge/>
                  <w:tcBorders>
                    <w:left w:val="single" w:sz="6" w:space="0" w:color="000000"/>
                    <w:bottom w:val="single" w:sz="6" w:space="0" w:color="000000"/>
                    <w:right w:val="single" w:sz="6" w:space="0" w:color="000000"/>
                  </w:tcBorders>
                </w:tcPr>
                <w:p w14:paraId="1E340676" w14:textId="77777777" w:rsidR="005403C1" w:rsidRDefault="005403C1" w:rsidP="001138FD">
                  <w:pPr>
                    <w:jc w:val="both"/>
                    <w:rPr>
                      <w:i/>
                      <w:iCs/>
                      <w:szCs w:val="24"/>
                    </w:rPr>
                  </w:pPr>
                </w:p>
              </w:tc>
              <w:tc>
                <w:tcPr>
                  <w:tcW w:w="925" w:type="pct"/>
                  <w:gridSpan w:val="2"/>
                  <w:vMerge/>
                  <w:tcBorders>
                    <w:left w:val="single" w:sz="6" w:space="0" w:color="000000"/>
                    <w:bottom w:val="single" w:sz="6" w:space="0" w:color="000000"/>
                    <w:right w:val="single" w:sz="6" w:space="0" w:color="000000"/>
                  </w:tcBorders>
                </w:tcPr>
                <w:p w14:paraId="4CE8A0FA" w14:textId="77777777" w:rsidR="005403C1" w:rsidRDefault="005403C1" w:rsidP="001138FD">
                  <w:pPr>
                    <w:jc w:val="both"/>
                    <w:rPr>
                      <w:i/>
                      <w:iCs/>
                      <w:szCs w:val="24"/>
                    </w:rPr>
                  </w:pPr>
                </w:p>
              </w:tc>
              <w:tc>
                <w:tcPr>
                  <w:tcW w:w="1148" w:type="pct"/>
                  <w:gridSpan w:val="3"/>
                  <w:tcBorders>
                    <w:top w:val="single" w:sz="6" w:space="0" w:color="000000"/>
                    <w:left w:val="single" w:sz="6" w:space="0" w:color="000000"/>
                    <w:bottom w:val="single" w:sz="6" w:space="0" w:color="000000"/>
                    <w:right w:val="single" w:sz="6" w:space="0" w:color="000000"/>
                  </w:tcBorders>
                </w:tcPr>
                <w:p w14:paraId="137474EF" w14:textId="739164EA" w:rsidR="005403C1" w:rsidRPr="002B0A91" w:rsidRDefault="005403C1" w:rsidP="001138FD">
                  <w:pPr>
                    <w:jc w:val="both"/>
                    <w:rPr>
                      <w:i/>
                      <w:iCs/>
                      <w:szCs w:val="24"/>
                    </w:rPr>
                  </w:pPr>
                  <w:r>
                    <w:rPr>
                      <w:szCs w:val="24"/>
                    </w:rPr>
                    <w:t>Projekto veiklų dalyvių skaičius ne mažesnis kaip 20 asmenų</w:t>
                  </w:r>
                </w:p>
              </w:tc>
              <w:tc>
                <w:tcPr>
                  <w:tcW w:w="564" w:type="pct"/>
                  <w:tcBorders>
                    <w:top w:val="single" w:sz="4" w:space="0" w:color="auto"/>
                    <w:left w:val="single" w:sz="6" w:space="0" w:color="000000"/>
                    <w:bottom w:val="single" w:sz="4" w:space="0" w:color="auto"/>
                    <w:right w:val="single" w:sz="4" w:space="0" w:color="auto"/>
                  </w:tcBorders>
                </w:tcPr>
                <w:p w14:paraId="75B6ADB1" w14:textId="4D65E1DD" w:rsidR="005403C1" w:rsidRPr="00456A51" w:rsidRDefault="005403C1" w:rsidP="001138FD">
                  <w:pPr>
                    <w:jc w:val="both"/>
                    <w:rPr>
                      <w:szCs w:val="24"/>
                    </w:rPr>
                  </w:pPr>
                  <w:r w:rsidRPr="00456A51">
                    <w:rPr>
                      <w:szCs w:val="24"/>
                    </w:rPr>
                    <w:t>20</w:t>
                  </w:r>
                </w:p>
              </w:tc>
              <w:tc>
                <w:tcPr>
                  <w:tcW w:w="1325" w:type="pct"/>
                  <w:gridSpan w:val="2"/>
                  <w:vMerge/>
                  <w:tcBorders>
                    <w:left w:val="single" w:sz="4" w:space="0" w:color="auto"/>
                    <w:bottom w:val="single" w:sz="6" w:space="0" w:color="000000"/>
                    <w:right w:val="single" w:sz="6" w:space="0" w:color="000000"/>
                  </w:tcBorders>
                </w:tcPr>
                <w:p w14:paraId="7C325A54" w14:textId="77777777" w:rsidR="005403C1" w:rsidRPr="002B0A91" w:rsidRDefault="005403C1" w:rsidP="001138FD">
                  <w:pPr>
                    <w:jc w:val="both"/>
                    <w:rPr>
                      <w:i/>
                      <w:iCs/>
                      <w:szCs w:val="24"/>
                    </w:rPr>
                  </w:pPr>
                </w:p>
              </w:tc>
            </w:tr>
            <w:tr w:rsidR="00443720" w:rsidRPr="002B0A91" w14:paraId="1E25BD1A" w14:textId="77777777" w:rsidTr="005403C1">
              <w:trPr>
                <w:trHeight w:val="69"/>
              </w:trPr>
              <w:tc>
                <w:tcPr>
                  <w:tcW w:w="350" w:type="pct"/>
                  <w:vMerge w:val="restart"/>
                  <w:tcBorders>
                    <w:top w:val="single" w:sz="6" w:space="0" w:color="000000"/>
                    <w:left w:val="single" w:sz="6" w:space="0" w:color="000000"/>
                    <w:right w:val="single" w:sz="6" w:space="0" w:color="000000"/>
                  </w:tcBorders>
                </w:tcPr>
                <w:p w14:paraId="5D50D681" w14:textId="79016997" w:rsidR="00443720" w:rsidRPr="008B0B44" w:rsidRDefault="00443720" w:rsidP="00443720">
                  <w:pPr>
                    <w:pStyle w:val="Sraopastraipa"/>
                    <w:numPr>
                      <w:ilvl w:val="0"/>
                      <w:numId w:val="3"/>
                    </w:numPr>
                    <w:jc w:val="both"/>
                    <w:rPr>
                      <w:szCs w:val="24"/>
                    </w:rPr>
                  </w:pPr>
                </w:p>
              </w:tc>
              <w:tc>
                <w:tcPr>
                  <w:tcW w:w="688" w:type="pct"/>
                  <w:gridSpan w:val="2"/>
                  <w:vMerge w:val="restart"/>
                  <w:tcBorders>
                    <w:top w:val="single" w:sz="6" w:space="0" w:color="000000"/>
                    <w:left w:val="single" w:sz="6" w:space="0" w:color="000000"/>
                    <w:right w:val="single" w:sz="6" w:space="0" w:color="000000"/>
                  </w:tcBorders>
                </w:tcPr>
                <w:p w14:paraId="0141EA63" w14:textId="5894EF08" w:rsidR="00443720" w:rsidRPr="008B0B44" w:rsidRDefault="00443720" w:rsidP="00443720">
                  <w:pPr>
                    <w:jc w:val="both"/>
                    <w:rPr>
                      <w:szCs w:val="24"/>
                    </w:rPr>
                  </w:pPr>
                  <w:r w:rsidRPr="008B0B44">
                    <w:rPr>
                      <w:szCs w:val="24"/>
                    </w:rPr>
                    <w:t>Prioritetinis</w:t>
                  </w:r>
                </w:p>
              </w:tc>
              <w:tc>
                <w:tcPr>
                  <w:tcW w:w="925" w:type="pct"/>
                  <w:gridSpan w:val="2"/>
                  <w:vMerge w:val="restart"/>
                  <w:tcBorders>
                    <w:top w:val="single" w:sz="6" w:space="0" w:color="000000"/>
                    <w:left w:val="single" w:sz="6" w:space="0" w:color="000000"/>
                    <w:right w:val="single" w:sz="6" w:space="0" w:color="000000"/>
                  </w:tcBorders>
                </w:tcPr>
                <w:p w14:paraId="58C98213" w14:textId="4F582B7C" w:rsidR="00443720" w:rsidRDefault="00443720" w:rsidP="00443720">
                  <w:pPr>
                    <w:jc w:val="both"/>
                    <w:rPr>
                      <w:i/>
                      <w:iCs/>
                      <w:szCs w:val="24"/>
                    </w:rPr>
                  </w:pPr>
                  <w:r w:rsidRPr="00EF2787">
                    <w:rPr>
                      <w:szCs w:val="24"/>
                    </w:rPr>
                    <w:t>Projektas įgyvendinamas su socialiniais partneriais</w:t>
                  </w:r>
                  <w:r>
                    <w:rPr>
                      <w:szCs w:val="24"/>
                    </w:rPr>
                    <w:t xml:space="preserve"> </w:t>
                  </w:r>
                  <w:r w:rsidRPr="00EF2787">
                    <w:rPr>
                      <w:szCs w:val="24"/>
                    </w:rPr>
                    <w:t>ir/ar NVO</w:t>
                  </w:r>
                </w:p>
              </w:tc>
              <w:tc>
                <w:tcPr>
                  <w:tcW w:w="1148" w:type="pct"/>
                  <w:gridSpan w:val="3"/>
                  <w:tcBorders>
                    <w:top w:val="single" w:sz="6" w:space="0" w:color="000000"/>
                    <w:left w:val="single" w:sz="6" w:space="0" w:color="000000"/>
                    <w:bottom w:val="single" w:sz="6" w:space="0" w:color="000000"/>
                    <w:right w:val="single" w:sz="4" w:space="0" w:color="auto"/>
                  </w:tcBorders>
                </w:tcPr>
                <w:p w14:paraId="7E39C447" w14:textId="77777777" w:rsidR="00443720" w:rsidRPr="00EF2787" w:rsidRDefault="00443720" w:rsidP="00443720">
                  <w:pPr>
                    <w:jc w:val="both"/>
                    <w:rPr>
                      <w:szCs w:val="24"/>
                    </w:rPr>
                  </w:pPr>
                  <w:r w:rsidRPr="00EF2787">
                    <w:rPr>
                      <w:szCs w:val="24"/>
                    </w:rPr>
                    <w:t>Projektas įgyvendinamas be</w:t>
                  </w:r>
                  <w:r>
                    <w:rPr>
                      <w:szCs w:val="24"/>
                    </w:rPr>
                    <w:t xml:space="preserve"> </w:t>
                  </w:r>
                  <w:r w:rsidRPr="00EF2787">
                    <w:rPr>
                      <w:szCs w:val="24"/>
                    </w:rPr>
                    <w:t>partnerių, arba su partneriu/-</w:t>
                  </w:r>
                  <w:proofErr w:type="spellStart"/>
                  <w:r w:rsidRPr="00EF2787">
                    <w:rPr>
                      <w:szCs w:val="24"/>
                    </w:rPr>
                    <w:t>iais</w:t>
                  </w:r>
                  <w:proofErr w:type="spellEnd"/>
                  <w:r w:rsidRPr="00EF2787">
                    <w:rPr>
                      <w:szCs w:val="24"/>
                    </w:rPr>
                    <w:t>,</w:t>
                  </w:r>
                </w:p>
                <w:p w14:paraId="458FEFE4" w14:textId="092BE676" w:rsidR="00443720" w:rsidRPr="002B0A91" w:rsidRDefault="00443720" w:rsidP="00443720">
                  <w:pPr>
                    <w:jc w:val="both"/>
                    <w:rPr>
                      <w:i/>
                      <w:iCs/>
                      <w:szCs w:val="24"/>
                    </w:rPr>
                  </w:pPr>
                  <w:r w:rsidRPr="00EF2787">
                    <w:rPr>
                      <w:szCs w:val="24"/>
                    </w:rPr>
                    <w:t>kurie nėra socialiniai partneriai ir/ar</w:t>
                  </w:r>
                  <w:r>
                    <w:rPr>
                      <w:szCs w:val="24"/>
                    </w:rPr>
                    <w:t xml:space="preserve"> </w:t>
                  </w:r>
                  <w:r w:rsidRPr="00EF2787">
                    <w:rPr>
                      <w:szCs w:val="24"/>
                    </w:rPr>
                    <w:t>NVO</w:t>
                  </w:r>
                </w:p>
              </w:tc>
              <w:tc>
                <w:tcPr>
                  <w:tcW w:w="564" w:type="pct"/>
                  <w:tcBorders>
                    <w:top w:val="single" w:sz="4" w:space="0" w:color="auto"/>
                    <w:left w:val="single" w:sz="4" w:space="0" w:color="auto"/>
                    <w:bottom w:val="single" w:sz="4" w:space="0" w:color="auto"/>
                    <w:right w:val="single" w:sz="4" w:space="0" w:color="auto"/>
                  </w:tcBorders>
                </w:tcPr>
                <w:p w14:paraId="3DF2CCBA" w14:textId="6A195FA1" w:rsidR="00443720" w:rsidRPr="00443720" w:rsidRDefault="00443720" w:rsidP="00443720">
                  <w:pPr>
                    <w:jc w:val="both"/>
                    <w:rPr>
                      <w:szCs w:val="24"/>
                    </w:rPr>
                  </w:pPr>
                  <w:r w:rsidRPr="00443720">
                    <w:rPr>
                      <w:szCs w:val="24"/>
                    </w:rPr>
                    <w:t>0</w:t>
                  </w:r>
                </w:p>
              </w:tc>
              <w:tc>
                <w:tcPr>
                  <w:tcW w:w="1325" w:type="pct"/>
                  <w:gridSpan w:val="2"/>
                  <w:vMerge w:val="restart"/>
                  <w:tcBorders>
                    <w:top w:val="single" w:sz="6" w:space="0" w:color="000000"/>
                    <w:left w:val="single" w:sz="4" w:space="0" w:color="auto"/>
                    <w:right w:val="single" w:sz="6" w:space="0" w:color="000000"/>
                  </w:tcBorders>
                </w:tcPr>
                <w:p w14:paraId="26A4DFAD" w14:textId="284E607D" w:rsidR="00443720" w:rsidRPr="002B0A91" w:rsidRDefault="004A0786" w:rsidP="00443720">
                  <w:pPr>
                    <w:jc w:val="both"/>
                    <w:rPr>
                      <w:i/>
                      <w:iCs/>
                      <w:szCs w:val="24"/>
                    </w:rPr>
                  </w:pPr>
                  <w:r w:rsidRPr="00EF2787">
                    <w:rPr>
                      <w:szCs w:val="24"/>
                    </w:rPr>
                    <w:t>Pareiškėjas PĮP nurodo partnerius ir aiškiai aprašo, kodėl tokie partneriai pasirinkti, kokias veiklas vykdys projekte ir kokia pridėtinė jų vertė. Taip pat pateikia dokumentus, įrodančius jų statusą.</w:t>
                  </w:r>
                </w:p>
              </w:tc>
            </w:tr>
            <w:tr w:rsidR="00443720" w:rsidRPr="002B0A91" w14:paraId="063AFEB9" w14:textId="77777777" w:rsidTr="005403C1">
              <w:trPr>
                <w:trHeight w:val="67"/>
              </w:trPr>
              <w:tc>
                <w:tcPr>
                  <w:tcW w:w="350" w:type="pct"/>
                  <w:vMerge/>
                  <w:tcBorders>
                    <w:left w:val="single" w:sz="6" w:space="0" w:color="000000"/>
                    <w:right w:val="single" w:sz="6" w:space="0" w:color="000000"/>
                  </w:tcBorders>
                </w:tcPr>
                <w:p w14:paraId="2DB15A23"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right w:val="single" w:sz="6" w:space="0" w:color="000000"/>
                  </w:tcBorders>
                </w:tcPr>
                <w:p w14:paraId="07DBB923" w14:textId="77777777" w:rsidR="00443720" w:rsidRDefault="00443720" w:rsidP="00443720">
                  <w:pPr>
                    <w:jc w:val="both"/>
                    <w:rPr>
                      <w:i/>
                      <w:iCs/>
                      <w:szCs w:val="24"/>
                    </w:rPr>
                  </w:pPr>
                </w:p>
              </w:tc>
              <w:tc>
                <w:tcPr>
                  <w:tcW w:w="925" w:type="pct"/>
                  <w:gridSpan w:val="2"/>
                  <w:vMerge/>
                  <w:tcBorders>
                    <w:left w:val="single" w:sz="6" w:space="0" w:color="000000"/>
                    <w:right w:val="single" w:sz="6" w:space="0" w:color="000000"/>
                  </w:tcBorders>
                </w:tcPr>
                <w:p w14:paraId="135A2954" w14:textId="77777777" w:rsidR="00443720" w:rsidRDefault="00443720" w:rsidP="00443720">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04F040CA" w14:textId="7434EA59" w:rsidR="00443720" w:rsidRPr="002B0A91" w:rsidRDefault="00443720" w:rsidP="00443720">
                  <w:pPr>
                    <w:jc w:val="both"/>
                    <w:rPr>
                      <w:i/>
                      <w:iCs/>
                      <w:szCs w:val="24"/>
                    </w:rPr>
                  </w:pPr>
                  <w:r w:rsidRPr="00EF2787">
                    <w:rPr>
                      <w:szCs w:val="24"/>
                    </w:rPr>
                    <w:t>Projektas įgyvendinamas su partneriu/-</w:t>
                  </w:r>
                  <w:proofErr w:type="spellStart"/>
                  <w:r w:rsidRPr="00EF2787">
                    <w:rPr>
                      <w:szCs w:val="24"/>
                    </w:rPr>
                    <w:t>iais</w:t>
                  </w:r>
                  <w:proofErr w:type="spellEnd"/>
                  <w:r w:rsidRPr="00EF2787">
                    <w:rPr>
                      <w:szCs w:val="24"/>
                    </w:rPr>
                    <w:t>,  kurie yra socialiniai partneriai ir/ar NVO</w:t>
                  </w:r>
                </w:p>
              </w:tc>
              <w:tc>
                <w:tcPr>
                  <w:tcW w:w="564" w:type="pct"/>
                  <w:tcBorders>
                    <w:top w:val="single" w:sz="4" w:space="0" w:color="auto"/>
                    <w:left w:val="single" w:sz="4" w:space="0" w:color="auto"/>
                    <w:bottom w:val="single" w:sz="4" w:space="0" w:color="auto"/>
                    <w:right w:val="single" w:sz="4" w:space="0" w:color="auto"/>
                  </w:tcBorders>
                </w:tcPr>
                <w:p w14:paraId="0FF2493C" w14:textId="6A76924E" w:rsidR="00443720" w:rsidRPr="00443720" w:rsidRDefault="00443720" w:rsidP="00443720">
                  <w:pPr>
                    <w:jc w:val="both"/>
                    <w:rPr>
                      <w:szCs w:val="24"/>
                    </w:rPr>
                  </w:pPr>
                  <w:r w:rsidRPr="00443720">
                    <w:rPr>
                      <w:szCs w:val="24"/>
                    </w:rPr>
                    <w:t>5</w:t>
                  </w:r>
                </w:p>
              </w:tc>
              <w:tc>
                <w:tcPr>
                  <w:tcW w:w="1325" w:type="pct"/>
                  <w:gridSpan w:val="2"/>
                  <w:vMerge/>
                  <w:tcBorders>
                    <w:left w:val="single" w:sz="4" w:space="0" w:color="auto"/>
                    <w:right w:val="single" w:sz="6" w:space="0" w:color="000000"/>
                  </w:tcBorders>
                </w:tcPr>
                <w:p w14:paraId="5CF03556" w14:textId="77777777" w:rsidR="00443720" w:rsidRPr="002B0A91" w:rsidRDefault="00443720" w:rsidP="00443720">
                  <w:pPr>
                    <w:jc w:val="both"/>
                    <w:rPr>
                      <w:i/>
                      <w:iCs/>
                      <w:szCs w:val="24"/>
                    </w:rPr>
                  </w:pPr>
                </w:p>
              </w:tc>
            </w:tr>
            <w:tr w:rsidR="00443720" w:rsidRPr="002B0A91" w14:paraId="7FC2FE4D" w14:textId="77777777" w:rsidTr="005403C1">
              <w:trPr>
                <w:trHeight w:val="67"/>
              </w:trPr>
              <w:tc>
                <w:tcPr>
                  <w:tcW w:w="350" w:type="pct"/>
                  <w:vMerge/>
                  <w:tcBorders>
                    <w:left w:val="single" w:sz="6" w:space="0" w:color="000000"/>
                    <w:right w:val="single" w:sz="6" w:space="0" w:color="000000"/>
                  </w:tcBorders>
                </w:tcPr>
                <w:p w14:paraId="204AAC2B"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right w:val="single" w:sz="6" w:space="0" w:color="000000"/>
                  </w:tcBorders>
                </w:tcPr>
                <w:p w14:paraId="6BBBA07F" w14:textId="77777777" w:rsidR="00443720" w:rsidRDefault="00443720" w:rsidP="00443720">
                  <w:pPr>
                    <w:jc w:val="both"/>
                    <w:rPr>
                      <w:i/>
                      <w:iCs/>
                      <w:szCs w:val="24"/>
                    </w:rPr>
                  </w:pPr>
                </w:p>
              </w:tc>
              <w:tc>
                <w:tcPr>
                  <w:tcW w:w="925" w:type="pct"/>
                  <w:gridSpan w:val="2"/>
                  <w:vMerge/>
                  <w:tcBorders>
                    <w:left w:val="single" w:sz="6" w:space="0" w:color="000000"/>
                    <w:right w:val="single" w:sz="6" w:space="0" w:color="000000"/>
                  </w:tcBorders>
                </w:tcPr>
                <w:p w14:paraId="18090ECB" w14:textId="77777777" w:rsidR="00443720" w:rsidRDefault="00443720" w:rsidP="00443720">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2D0F3BFD" w14:textId="77777777" w:rsidR="00443720" w:rsidRPr="00EF2787" w:rsidRDefault="00443720" w:rsidP="00443720">
                  <w:pPr>
                    <w:jc w:val="both"/>
                    <w:rPr>
                      <w:szCs w:val="24"/>
                    </w:rPr>
                  </w:pPr>
                  <w:r w:rsidRPr="00EF2787">
                    <w:rPr>
                      <w:szCs w:val="24"/>
                    </w:rPr>
                    <w:t>Projektas įgyvendinamas su bent</w:t>
                  </w:r>
                  <w:r>
                    <w:rPr>
                      <w:szCs w:val="24"/>
                    </w:rPr>
                    <w:t xml:space="preserve"> </w:t>
                  </w:r>
                  <w:r w:rsidRPr="00EF2787">
                    <w:rPr>
                      <w:szCs w:val="24"/>
                    </w:rPr>
                    <w:t>vienu partneriu, kuris yra socialinis</w:t>
                  </w:r>
                </w:p>
                <w:p w14:paraId="2E892F87" w14:textId="3C7D22DD" w:rsidR="00443720" w:rsidRPr="002B0A91" w:rsidRDefault="00443720" w:rsidP="00443720">
                  <w:pPr>
                    <w:jc w:val="both"/>
                    <w:rPr>
                      <w:i/>
                      <w:iCs/>
                      <w:szCs w:val="24"/>
                    </w:rPr>
                  </w:pPr>
                  <w:r w:rsidRPr="00EF2787">
                    <w:rPr>
                      <w:szCs w:val="24"/>
                    </w:rPr>
                    <w:t>partneris ir/ar NVO ir aiškiai</w:t>
                  </w:r>
                  <w:r>
                    <w:rPr>
                      <w:szCs w:val="24"/>
                    </w:rPr>
                    <w:t xml:space="preserve"> </w:t>
                  </w:r>
                  <w:r w:rsidRPr="00EF2787">
                    <w:rPr>
                      <w:szCs w:val="24"/>
                    </w:rPr>
                    <w:t>pagrįstas partnerio būtinumas</w:t>
                  </w:r>
                  <w:r>
                    <w:rPr>
                      <w:szCs w:val="24"/>
                    </w:rPr>
                    <w:t xml:space="preserve"> </w:t>
                  </w:r>
                  <w:r w:rsidRPr="00EF2787">
                    <w:rPr>
                      <w:szCs w:val="24"/>
                    </w:rPr>
                    <w:t>projekte</w:t>
                  </w:r>
                </w:p>
              </w:tc>
              <w:tc>
                <w:tcPr>
                  <w:tcW w:w="564" w:type="pct"/>
                  <w:tcBorders>
                    <w:top w:val="single" w:sz="4" w:space="0" w:color="auto"/>
                    <w:left w:val="single" w:sz="4" w:space="0" w:color="auto"/>
                    <w:bottom w:val="single" w:sz="4" w:space="0" w:color="auto"/>
                    <w:right w:val="single" w:sz="4" w:space="0" w:color="auto"/>
                  </w:tcBorders>
                </w:tcPr>
                <w:p w14:paraId="5FF12735" w14:textId="2A13C937" w:rsidR="00443720" w:rsidRPr="00443720" w:rsidRDefault="00443720" w:rsidP="00443720">
                  <w:pPr>
                    <w:jc w:val="both"/>
                    <w:rPr>
                      <w:szCs w:val="24"/>
                    </w:rPr>
                  </w:pPr>
                  <w:r w:rsidRPr="00443720">
                    <w:rPr>
                      <w:szCs w:val="24"/>
                    </w:rPr>
                    <w:t>10</w:t>
                  </w:r>
                </w:p>
              </w:tc>
              <w:tc>
                <w:tcPr>
                  <w:tcW w:w="1325" w:type="pct"/>
                  <w:gridSpan w:val="2"/>
                  <w:vMerge/>
                  <w:tcBorders>
                    <w:left w:val="single" w:sz="4" w:space="0" w:color="auto"/>
                    <w:right w:val="single" w:sz="6" w:space="0" w:color="000000"/>
                  </w:tcBorders>
                </w:tcPr>
                <w:p w14:paraId="4179FBF0" w14:textId="77777777" w:rsidR="00443720" w:rsidRPr="002B0A91" w:rsidRDefault="00443720" w:rsidP="00443720">
                  <w:pPr>
                    <w:jc w:val="both"/>
                    <w:rPr>
                      <w:i/>
                      <w:iCs/>
                      <w:szCs w:val="24"/>
                    </w:rPr>
                  </w:pPr>
                </w:p>
              </w:tc>
            </w:tr>
            <w:tr w:rsidR="00443720" w:rsidRPr="002B0A91" w14:paraId="350FE806" w14:textId="77777777" w:rsidTr="005403C1">
              <w:trPr>
                <w:trHeight w:val="67"/>
              </w:trPr>
              <w:tc>
                <w:tcPr>
                  <w:tcW w:w="350" w:type="pct"/>
                  <w:vMerge/>
                  <w:tcBorders>
                    <w:left w:val="single" w:sz="6" w:space="0" w:color="000000"/>
                    <w:bottom w:val="single" w:sz="6" w:space="0" w:color="000000"/>
                    <w:right w:val="single" w:sz="6" w:space="0" w:color="000000"/>
                  </w:tcBorders>
                </w:tcPr>
                <w:p w14:paraId="76A2C130"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bottom w:val="single" w:sz="6" w:space="0" w:color="000000"/>
                    <w:right w:val="single" w:sz="6" w:space="0" w:color="000000"/>
                  </w:tcBorders>
                </w:tcPr>
                <w:p w14:paraId="5CDA39F5" w14:textId="77777777" w:rsidR="00443720" w:rsidRDefault="00443720" w:rsidP="00443720">
                  <w:pPr>
                    <w:jc w:val="both"/>
                    <w:rPr>
                      <w:i/>
                      <w:iCs/>
                      <w:szCs w:val="24"/>
                    </w:rPr>
                  </w:pPr>
                </w:p>
              </w:tc>
              <w:tc>
                <w:tcPr>
                  <w:tcW w:w="925" w:type="pct"/>
                  <w:gridSpan w:val="2"/>
                  <w:vMerge/>
                  <w:tcBorders>
                    <w:left w:val="single" w:sz="6" w:space="0" w:color="000000"/>
                    <w:bottom w:val="single" w:sz="6" w:space="0" w:color="000000"/>
                    <w:right w:val="single" w:sz="6" w:space="0" w:color="000000"/>
                  </w:tcBorders>
                </w:tcPr>
                <w:p w14:paraId="3AEE5F05" w14:textId="77777777" w:rsidR="00443720" w:rsidRDefault="00443720" w:rsidP="00443720">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65C015AF" w14:textId="27AF5CD7" w:rsidR="00443720" w:rsidRPr="002B0A91" w:rsidRDefault="00443720" w:rsidP="00443720">
                  <w:pPr>
                    <w:jc w:val="both"/>
                    <w:rPr>
                      <w:i/>
                      <w:iCs/>
                      <w:szCs w:val="24"/>
                    </w:rPr>
                  </w:pPr>
                  <w:r w:rsidRPr="00EF2787">
                    <w:rPr>
                      <w:szCs w:val="24"/>
                    </w:rPr>
                    <w:t>Projektas įgyvendinamas su daugiau, nei vienu partneriu, kuris yra socialinis partneris ir/ar NVO ir</w:t>
                  </w:r>
                  <w:r>
                    <w:rPr>
                      <w:szCs w:val="24"/>
                    </w:rPr>
                    <w:t xml:space="preserve"> </w:t>
                  </w:r>
                  <w:r w:rsidRPr="00EF2787">
                    <w:rPr>
                      <w:szCs w:val="24"/>
                    </w:rPr>
                    <w:t>aiškiai pagrįstas partnerio</w:t>
                  </w:r>
                  <w:r>
                    <w:rPr>
                      <w:szCs w:val="24"/>
                    </w:rPr>
                    <w:t xml:space="preserve"> </w:t>
                  </w:r>
                  <w:r w:rsidRPr="00EF2787">
                    <w:rPr>
                      <w:szCs w:val="24"/>
                    </w:rPr>
                    <w:t>būtinumas projekte</w:t>
                  </w:r>
                </w:p>
              </w:tc>
              <w:tc>
                <w:tcPr>
                  <w:tcW w:w="564" w:type="pct"/>
                  <w:tcBorders>
                    <w:top w:val="single" w:sz="4" w:space="0" w:color="auto"/>
                    <w:left w:val="single" w:sz="4" w:space="0" w:color="auto"/>
                    <w:bottom w:val="single" w:sz="4" w:space="0" w:color="auto"/>
                    <w:right w:val="single" w:sz="4" w:space="0" w:color="auto"/>
                  </w:tcBorders>
                </w:tcPr>
                <w:p w14:paraId="150CD6BC" w14:textId="2BE8FB99" w:rsidR="00443720" w:rsidRPr="00443720" w:rsidRDefault="00443720" w:rsidP="00443720">
                  <w:pPr>
                    <w:jc w:val="both"/>
                    <w:rPr>
                      <w:szCs w:val="24"/>
                    </w:rPr>
                  </w:pPr>
                  <w:r w:rsidRPr="00443720">
                    <w:rPr>
                      <w:szCs w:val="24"/>
                    </w:rPr>
                    <w:t>15</w:t>
                  </w:r>
                </w:p>
              </w:tc>
              <w:tc>
                <w:tcPr>
                  <w:tcW w:w="1325" w:type="pct"/>
                  <w:gridSpan w:val="2"/>
                  <w:vMerge/>
                  <w:tcBorders>
                    <w:left w:val="single" w:sz="4" w:space="0" w:color="auto"/>
                    <w:bottom w:val="single" w:sz="6" w:space="0" w:color="000000"/>
                    <w:right w:val="single" w:sz="6" w:space="0" w:color="000000"/>
                  </w:tcBorders>
                </w:tcPr>
                <w:p w14:paraId="28969CF3" w14:textId="77777777" w:rsidR="00443720" w:rsidRPr="002B0A91" w:rsidRDefault="00443720" w:rsidP="00443720">
                  <w:pPr>
                    <w:jc w:val="both"/>
                    <w:rPr>
                      <w:i/>
                      <w:iCs/>
                      <w:szCs w:val="24"/>
                    </w:rPr>
                  </w:pPr>
                </w:p>
              </w:tc>
            </w:tr>
            <w:tr w:rsidR="00443720" w:rsidRPr="002B0A91" w14:paraId="25042B08" w14:textId="77777777" w:rsidTr="005403C1">
              <w:trPr>
                <w:trHeight w:val="279"/>
              </w:trPr>
              <w:tc>
                <w:tcPr>
                  <w:tcW w:w="350" w:type="pct"/>
                  <w:vMerge w:val="restart"/>
                  <w:tcBorders>
                    <w:top w:val="single" w:sz="6" w:space="0" w:color="000000"/>
                    <w:left w:val="single" w:sz="6" w:space="0" w:color="000000"/>
                    <w:right w:val="single" w:sz="6" w:space="0" w:color="000000"/>
                  </w:tcBorders>
                </w:tcPr>
                <w:p w14:paraId="637876F0" w14:textId="78674B0C" w:rsidR="00443720" w:rsidRDefault="00443720" w:rsidP="00443720">
                  <w:pPr>
                    <w:pStyle w:val="Sraopastraipa"/>
                    <w:numPr>
                      <w:ilvl w:val="0"/>
                      <w:numId w:val="3"/>
                    </w:numPr>
                    <w:jc w:val="both"/>
                    <w:rPr>
                      <w:i/>
                      <w:iCs/>
                      <w:szCs w:val="24"/>
                    </w:rPr>
                  </w:pPr>
                </w:p>
              </w:tc>
              <w:tc>
                <w:tcPr>
                  <w:tcW w:w="688" w:type="pct"/>
                  <w:gridSpan w:val="2"/>
                  <w:vMerge w:val="restart"/>
                  <w:tcBorders>
                    <w:top w:val="single" w:sz="6" w:space="0" w:color="000000"/>
                    <w:left w:val="single" w:sz="6" w:space="0" w:color="000000"/>
                    <w:right w:val="single" w:sz="6" w:space="0" w:color="000000"/>
                  </w:tcBorders>
                </w:tcPr>
                <w:p w14:paraId="1F77B433" w14:textId="0A68D01F" w:rsidR="00443720" w:rsidRDefault="00443720" w:rsidP="00443720">
                  <w:pPr>
                    <w:jc w:val="both"/>
                    <w:rPr>
                      <w:i/>
                      <w:iCs/>
                      <w:szCs w:val="24"/>
                    </w:rPr>
                  </w:pPr>
                  <w:r>
                    <w:rPr>
                      <w:i/>
                      <w:iCs/>
                      <w:szCs w:val="24"/>
                    </w:rPr>
                    <w:t>Prioritetinis</w:t>
                  </w:r>
                </w:p>
              </w:tc>
              <w:tc>
                <w:tcPr>
                  <w:tcW w:w="925" w:type="pct"/>
                  <w:gridSpan w:val="2"/>
                  <w:vMerge w:val="restart"/>
                  <w:tcBorders>
                    <w:top w:val="single" w:sz="6" w:space="0" w:color="000000"/>
                    <w:left w:val="single" w:sz="6" w:space="0" w:color="000000"/>
                    <w:right w:val="single" w:sz="6" w:space="0" w:color="000000"/>
                  </w:tcBorders>
                </w:tcPr>
                <w:p w14:paraId="72C1A6EC" w14:textId="77777777" w:rsidR="00443720" w:rsidRPr="00A93C3F" w:rsidRDefault="00443720" w:rsidP="00443720">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4E48C84A" w14:textId="77777777" w:rsidR="00443720" w:rsidRDefault="00443720" w:rsidP="00443720">
                  <w:pPr>
                    <w:jc w:val="both"/>
                    <w:rPr>
                      <w:i/>
                      <w:iCs/>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472462FE" w14:textId="77777777" w:rsidR="00443720" w:rsidRDefault="00443720" w:rsidP="00443720">
                  <w:pPr>
                    <w:rPr>
                      <w:szCs w:val="24"/>
                    </w:rPr>
                  </w:pPr>
                  <w:r w:rsidRPr="00A93C3F">
                    <w:rPr>
                      <w:szCs w:val="24"/>
                    </w:rPr>
                    <w:t>Registruotas ir</w:t>
                  </w:r>
                  <w:r>
                    <w:rPr>
                      <w:szCs w:val="24"/>
                    </w:rPr>
                    <w:t>/arba</w:t>
                  </w:r>
                  <w:r w:rsidRPr="00A93C3F">
                    <w:rPr>
                      <w:szCs w:val="24"/>
                    </w:rPr>
                    <w:t xml:space="preserve"> veikiantis iki 1 m.</w:t>
                  </w:r>
                </w:p>
                <w:p w14:paraId="5938AED3" w14:textId="77777777" w:rsidR="00443720" w:rsidRPr="002B0A91" w:rsidRDefault="00443720" w:rsidP="00443720">
                  <w:pPr>
                    <w:jc w:val="both"/>
                    <w:rPr>
                      <w:i/>
                      <w:iCs/>
                      <w:szCs w:val="24"/>
                    </w:rPr>
                  </w:pPr>
                </w:p>
              </w:tc>
              <w:tc>
                <w:tcPr>
                  <w:tcW w:w="564" w:type="pct"/>
                  <w:tcBorders>
                    <w:top w:val="single" w:sz="4" w:space="0" w:color="auto"/>
                    <w:left w:val="single" w:sz="4" w:space="0" w:color="auto"/>
                    <w:bottom w:val="single" w:sz="4" w:space="0" w:color="auto"/>
                    <w:right w:val="single" w:sz="4" w:space="0" w:color="auto"/>
                  </w:tcBorders>
                </w:tcPr>
                <w:p w14:paraId="6E97BCBA" w14:textId="7C0BB0D1" w:rsidR="00443720" w:rsidRPr="002B0A91" w:rsidRDefault="00443720" w:rsidP="00443720">
                  <w:pPr>
                    <w:jc w:val="both"/>
                    <w:rPr>
                      <w:i/>
                      <w:iCs/>
                      <w:szCs w:val="24"/>
                    </w:rPr>
                  </w:pPr>
                  <w:r w:rsidRPr="00D82BA2">
                    <w:rPr>
                      <w:szCs w:val="24"/>
                    </w:rPr>
                    <w:t>0</w:t>
                  </w:r>
                </w:p>
              </w:tc>
              <w:tc>
                <w:tcPr>
                  <w:tcW w:w="1325" w:type="pct"/>
                  <w:gridSpan w:val="2"/>
                  <w:vMerge w:val="restart"/>
                  <w:tcBorders>
                    <w:top w:val="single" w:sz="6" w:space="0" w:color="000000"/>
                    <w:left w:val="single" w:sz="4" w:space="0" w:color="auto"/>
                    <w:right w:val="single" w:sz="6" w:space="0" w:color="000000"/>
                  </w:tcBorders>
                </w:tcPr>
                <w:p w14:paraId="6C674F42" w14:textId="77777777" w:rsidR="00443720" w:rsidRPr="00A93C3F" w:rsidRDefault="00443720" w:rsidP="00443720">
                  <w:pPr>
                    <w:rPr>
                      <w:szCs w:val="24"/>
                    </w:rPr>
                  </w:pPr>
                  <w:r w:rsidRPr="00A93C3F">
                    <w:rPr>
                      <w:szCs w:val="24"/>
                    </w:rPr>
                    <w:t>Pareiškėjas turi pateikti VĮ „Registrų centras“ Juridinių asmenų registro</w:t>
                  </w:r>
                </w:p>
                <w:p w14:paraId="5258930F" w14:textId="77777777" w:rsidR="00443720" w:rsidRDefault="00443720" w:rsidP="00443720">
                  <w:pPr>
                    <w:rPr>
                      <w:szCs w:val="24"/>
                    </w:rPr>
                  </w:pPr>
                  <w:r w:rsidRPr="00A93C3F">
                    <w:rPr>
                      <w:szCs w:val="24"/>
                    </w:rPr>
                    <w:t>išrašą, kuriame matytųsi pareiškėjo registracijos istorija</w:t>
                  </w:r>
                  <w:r>
                    <w:rPr>
                      <w:szCs w:val="24"/>
                    </w:rPr>
                    <w:t xml:space="preserve">. </w:t>
                  </w:r>
                </w:p>
                <w:p w14:paraId="4E3010DF" w14:textId="2B0E787F" w:rsidR="00443720" w:rsidRPr="002B0A91" w:rsidRDefault="00443720" w:rsidP="00443720">
                  <w:pPr>
                    <w:jc w:val="both"/>
                    <w:rPr>
                      <w:i/>
                      <w:iCs/>
                      <w:szCs w:val="24"/>
                    </w:rPr>
                  </w:pPr>
                  <w:r>
                    <w:rPr>
                      <w:szCs w:val="24"/>
                    </w:rPr>
                    <w:t>Pareiškėjas vykdantis veiklą Tauragės mieste, turi pateikti patalpų nuomos/panaudos sutartį, kuri turi būti registruota VĮ „Registrų centras“.</w:t>
                  </w:r>
                </w:p>
              </w:tc>
            </w:tr>
            <w:tr w:rsidR="00443720" w:rsidRPr="002B0A91" w14:paraId="06FC5E56" w14:textId="77777777" w:rsidTr="005403C1">
              <w:trPr>
                <w:trHeight w:val="277"/>
              </w:trPr>
              <w:tc>
                <w:tcPr>
                  <w:tcW w:w="350" w:type="pct"/>
                  <w:vMerge/>
                  <w:tcBorders>
                    <w:left w:val="single" w:sz="6" w:space="0" w:color="000000"/>
                    <w:right w:val="single" w:sz="6" w:space="0" w:color="000000"/>
                  </w:tcBorders>
                </w:tcPr>
                <w:p w14:paraId="2DD3D7D8"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right w:val="single" w:sz="6" w:space="0" w:color="000000"/>
                  </w:tcBorders>
                </w:tcPr>
                <w:p w14:paraId="330C5495" w14:textId="77777777" w:rsidR="00443720" w:rsidRDefault="00443720" w:rsidP="00443720">
                  <w:pPr>
                    <w:jc w:val="both"/>
                    <w:rPr>
                      <w:i/>
                      <w:iCs/>
                      <w:szCs w:val="24"/>
                    </w:rPr>
                  </w:pPr>
                </w:p>
              </w:tc>
              <w:tc>
                <w:tcPr>
                  <w:tcW w:w="925" w:type="pct"/>
                  <w:gridSpan w:val="2"/>
                  <w:vMerge/>
                  <w:tcBorders>
                    <w:left w:val="single" w:sz="6" w:space="0" w:color="000000"/>
                    <w:right w:val="single" w:sz="6" w:space="0" w:color="000000"/>
                  </w:tcBorders>
                </w:tcPr>
                <w:p w14:paraId="7B15AD2B" w14:textId="77777777" w:rsidR="00443720" w:rsidRPr="00A93C3F" w:rsidRDefault="00443720" w:rsidP="00443720">
                  <w:pPr>
                    <w:rPr>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09A1510C" w14:textId="59F6726E" w:rsidR="00443720" w:rsidRPr="002B0A91" w:rsidRDefault="00443720" w:rsidP="00443720">
                  <w:pPr>
                    <w:jc w:val="both"/>
                    <w:rPr>
                      <w:i/>
                      <w:iCs/>
                      <w:szCs w:val="24"/>
                    </w:rPr>
                  </w:pPr>
                  <w:r w:rsidRPr="00A93C3F">
                    <w:rPr>
                      <w:szCs w:val="24"/>
                    </w:rPr>
                    <w:t>Registruotas</w:t>
                  </w:r>
                  <w:r>
                    <w:rPr>
                      <w:szCs w:val="24"/>
                    </w:rPr>
                    <w:t xml:space="preserve"> </w:t>
                  </w:r>
                  <w:r w:rsidRPr="00A93C3F">
                    <w:rPr>
                      <w:szCs w:val="24"/>
                    </w:rPr>
                    <w:t>ir</w:t>
                  </w:r>
                  <w:r>
                    <w:rPr>
                      <w:szCs w:val="24"/>
                    </w:rPr>
                    <w:t>/arba</w:t>
                  </w:r>
                  <w:r w:rsidRPr="00A93C3F">
                    <w:rPr>
                      <w:szCs w:val="24"/>
                    </w:rPr>
                    <w:t xml:space="preserve"> veikiantis nuo 1 iki 2 m.</w:t>
                  </w:r>
                </w:p>
              </w:tc>
              <w:tc>
                <w:tcPr>
                  <w:tcW w:w="564" w:type="pct"/>
                  <w:tcBorders>
                    <w:top w:val="single" w:sz="4" w:space="0" w:color="auto"/>
                    <w:left w:val="single" w:sz="4" w:space="0" w:color="auto"/>
                    <w:bottom w:val="single" w:sz="4" w:space="0" w:color="auto"/>
                    <w:right w:val="single" w:sz="4" w:space="0" w:color="auto"/>
                  </w:tcBorders>
                </w:tcPr>
                <w:p w14:paraId="0CAEE7BE" w14:textId="678B2ECB" w:rsidR="00443720" w:rsidRPr="002B0A91" w:rsidRDefault="00443720" w:rsidP="00443720">
                  <w:pPr>
                    <w:jc w:val="both"/>
                    <w:rPr>
                      <w:i/>
                      <w:iCs/>
                      <w:szCs w:val="24"/>
                    </w:rPr>
                  </w:pPr>
                  <w:r w:rsidRPr="00D82BA2">
                    <w:rPr>
                      <w:szCs w:val="24"/>
                    </w:rPr>
                    <w:t>5</w:t>
                  </w:r>
                </w:p>
              </w:tc>
              <w:tc>
                <w:tcPr>
                  <w:tcW w:w="1325" w:type="pct"/>
                  <w:gridSpan w:val="2"/>
                  <w:vMerge/>
                  <w:tcBorders>
                    <w:left w:val="single" w:sz="4" w:space="0" w:color="auto"/>
                    <w:right w:val="single" w:sz="6" w:space="0" w:color="000000"/>
                  </w:tcBorders>
                </w:tcPr>
                <w:p w14:paraId="2CFD2836" w14:textId="77777777" w:rsidR="00443720" w:rsidRPr="002B0A91" w:rsidRDefault="00443720" w:rsidP="00443720">
                  <w:pPr>
                    <w:jc w:val="both"/>
                    <w:rPr>
                      <w:i/>
                      <w:iCs/>
                      <w:szCs w:val="24"/>
                    </w:rPr>
                  </w:pPr>
                </w:p>
              </w:tc>
            </w:tr>
            <w:tr w:rsidR="00443720" w:rsidRPr="002B0A91" w14:paraId="2976B8D7" w14:textId="77777777" w:rsidTr="005403C1">
              <w:trPr>
                <w:trHeight w:val="277"/>
              </w:trPr>
              <w:tc>
                <w:tcPr>
                  <w:tcW w:w="350" w:type="pct"/>
                  <w:vMerge/>
                  <w:tcBorders>
                    <w:left w:val="single" w:sz="6" w:space="0" w:color="000000"/>
                    <w:right w:val="single" w:sz="6" w:space="0" w:color="000000"/>
                  </w:tcBorders>
                </w:tcPr>
                <w:p w14:paraId="1ABBBDFF"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right w:val="single" w:sz="6" w:space="0" w:color="000000"/>
                  </w:tcBorders>
                </w:tcPr>
                <w:p w14:paraId="2F748E52" w14:textId="77777777" w:rsidR="00443720" w:rsidRDefault="00443720" w:rsidP="00443720">
                  <w:pPr>
                    <w:jc w:val="both"/>
                    <w:rPr>
                      <w:i/>
                      <w:iCs/>
                      <w:szCs w:val="24"/>
                    </w:rPr>
                  </w:pPr>
                </w:p>
              </w:tc>
              <w:tc>
                <w:tcPr>
                  <w:tcW w:w="925" w:type="pct"/>
                  <w:gridSpan w:val="2"/>
                  <w:vMerge/>
                  <w:tcBorders>
                    <w:left w:val="single" w:sz="6" w:space="0" w:color="000000"/>
                    <w:right w:val="single" w:sz="6" w:space="0" w:color="000000"/>
                  </w:tcBorders>
                </w:tcPr>
                <w:p w14:paraId="2584997C" w14:textId="77777777" w:rsidR="00443720" w:rsidRPr="00A93C3F" w:rsidRDefault="00443720" w:rsidP="00443720">
                  <w:pPr>
                    <w:rPr>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6B00FEA3" w14:textId="5E90BCBA" w:rsidR="00443720" w:rsidRPr="002B0A91" w:rsidRDefault="00443720" w:rsidP="00443720">
                  <w:pPr>
                    <w:jc w:val="both"/>
                    <w:rPr>
                      <w:i/>
                      <w:iCs/>
                      <w:szCs w:val="24"/>
                    </w:rPr>
                  </w:pPr>
                  <w:r w:rsidRPr="00A93C3F">
                    <w:rPr>
                      <w:szCs w:val="24"/>
                    </w:rPr>
                    <w:t>Registruotas ir</w:t>
                  </w:r>
                  <w:r>
                    <w:rPr>
                      <w:szCs w:val="24"/>
                    </w:rPr>
                    <w:t>/arba</w:t>
                  </w:r>
                  <w:r w:rsidRPr="00A93C3F">
                    <w:rPr>
                      <w:szCs w:val="24"/>
                    </w:rPr>
                    <w:t xml:space="preserve"> veikiantis 2-5 m.</w:t>
                  </w:r>
                </w:p>
              </w:tc>
              <w:tc>
                <w:tcPr>
                  <w:tcW w:w="564" w:type="pct"/>
                  <w:tcBorders>
                    <w:top w:val="single" w:sz="4" w:space="0" w:color="auto"/>
                    <w:left w:val="single" w:sz="4" w:space="0" w:color="auto"/>
                    <w:bottom w:val="single" w:sz="4" w:space="0" w:color="auto"/>
                    <w:right w:val="single" w:sz="4" w:space="0" w:color="auto"/>
                  </w:tcBorders>
                </w:tcPr>
                <w:p w14:paraId="2035B631" w14:textId="618F1F19" w:rsidR="00443720" w:rsidRPr="002B0A91" w:rsidRDefault="00443720" w:rsidP="00443720">
                  <w:pPr>
                    <w:jc w:val="both"/>
                    <w:rPr>
                      <w:i/>
                      <w:iCs/>
                      <w:szCs w:val="24"/>
                    </w:rPr>
                  </w:pPr>
                  <w:r w:rsidRPr="00D82BA2">
                    <w:rPr>
                      <w:szCs w:val="24"/>
                    </w:rPr>
                    <w:t>10</w:t>
                  </w:r>
                </w:p>
              </w:tc>
              <w:tc>
                <w:tcPr>
                  <w:tcW w:w="1325" w:type="pct"/>
                  <w:gridSpan w:val="2"/>
                  <w:vMerge/>
                  <w:tcBorders>
                    <w:left w:val="single" w:sz="4" w:space="0" w:color="auto"/>
                    <w:right w:val="single" w:sz="6" w:space="0" w:color="000000"/>
                  </w:tcBorders>
                </w:tcPr>
                <w:p w14:paraId="479B3CC2" w14:textId="77777777" w:rsidR="00443720" w:rsidRPr="002B0A91" w:rsidRDefault="00443720" w:rsidP="00443720">
                  <w:pPr>
                    <w:jc w:val="both"/>
                    <w:rPr>
                      <w:i/>
                      <w:iCs/>
                      <w:szCs w:val="24"/>
                    </w:rPr>
                  </w:pPr>
                </w:p>
              </w:tc>
            </w:tr>
            <w:tr w:rsidR="00443720" w:rsidRPr="002B0A91" w14:paraId="127C0584" w14:textId="77777777" w:rsidTr="005403C1">
              <w:trPr>
                <w:trHeight w:val="277"/>
              </w:trPr>
              <w:tc>
                <w:tcPr>
                  <w:tcW w:w="350" w:type="pct"/>
                  <w:vMerge/>
                  <w:tcBorders>
                    <w:left w:val="single" w:sz="6" w:space="0" w:color="000000"/>
                    <w:bottom w:val="single" w:sz="6" w:space="0" w:color="000000"/>
                    <w:right w:val="single" w:sz="6" w:space="0" w:color="000000"/>
                  </w:tcBorders>
                </w:tcPr>
                <w:p w14:paraId="4A9DEC31" w14:textId="77777777" w:rsidR="00443720" w:rsidRDefault="00443720" w:rsidP="00443720">
                  <w:pPr>
                    <w:pStyle w:val="Sraopastraipa"/>
                    <w:numPr>
                      <w:ilvl w:val="0"/>
                      <w:numId w:val="3"/>
                    </w:numPr>
                    <w:jc w:val="both"/>
                    <w:rPr>
                      <w:i/>
                      <w:iCs/>
                      <w:szCs w:val="24"/>
                    </w:rPr>
                  </w:pPr>
                </w:p>
              </w:tc>
              <w:tc>
                <w:tcPr>
                  <w:tcW w:w="688" w:type="pct"/>
                  <w:gridSpan w:val="2"/>
                  <w:vMerge/>
                  <w:tcBorders>
                    <w:left w:val="single" w:sz="6" w:space="0" w:color="000000"/>
                    <w:bottom w:val="single" w:sz="6" w:space="0" w:color="000000"/>
                    <w:right w:val="single" w:sz="6" w:space="0" w:color="000000"/>
                  </w:tcBorders>
                </w:tcPr>
                <w:p w14:paraId="277AF6B5" w14:textId="77777777" w:rsidR="00443720" w:rsidRDefault="00443720" w:rsidP="00443720">
                  <w:pPr>
                    <w:jc w:val="both"/>
                    <w:rPr>
                      <w:i/>
                      <w:iCs/>
                      <w:szCs w:val="24"/>
                    </w:rPr>
                  </w:pPr>
                </w:p>
              </w:tc>
              <w:tc>
                <w:tcPr>
                  <w:tcW w:w="925" w:type="pct"/>
                  <w:gridSpan w:val="2"/>
                  <w:vMerge/>
                  <w:tcBorders>
                    <w:left w:val="single" w:sz="6" w:space="0" w:color="000000"/>
                    <w:bottom w:val="single" w:sz="6" w:space="0" w:color="000000"/>
                    <w:right w:val="single" w:sz="6" w:space="0" w:color="000000"/>
                  </w:tcBorders>
                </w:tcPr>
                <w:p w14:paraId="33574E9A" w14:textId="77777777" w:rsidR="00443720" w:rsidRPr="00A93C3F" w:rsidRDefault="00443720" w:rsidP="00443720">
                  <w:pPr>
                    <w:rPr>
                      <w:szCs w:val="24"/>
                    </w:rPr>
                  </w:pPr>
                </w:p>
              </w:tc>
              <w:tc>
                <w:tcPr>
                  <w:tcW w:w="1148" w:type="pct"/>
                  <w:gridSpan w:val="3"/>
                  <w:tcBorders>
                    <w:top w:val="single" w:sz="6" w:space="0" w:color="000000"/>
                    <w:left w:val="single" w:sz="6" w:space="0" w:color="000000"/>
                    <w:bottom w:val="single" w:sz="6" w:space="0" w:color="000000"/>
                    <w:right w:val="single" w:sz="4" w:space="0" w:color="auto"/>
                  </w:tcBorders>
                </w:tcPr>
                <w:p w14:paraId="376F4369" w14:textId="71A51272" w:rsidR="00443720" w:rsidRPr="002B0A91" w:rsidRDefault="00443720" w:rsidP="00443720">
                  <w:pPr>
                    <w:jc w:val="both"/>
                    <w:rPr>
                      <w:i/>
                      <w:iCs/>
                      <w:szCs w:val="24"/>
                    </w:rPr>
                  </w:pPr>
                  <w:r w:rsidRPr="00A93C3F">
                    <w:rPr>
                      <w:szCs w:val="24"/>
                    </w:rPr>
                    <w:t>Registruotas ir</w:t>
                  </w:r>
                  <w:r>
                    <w:rPr>
                      <w:szCs w:val="24"/>
                    </w:rPr>
                    <w:t>/arba</w:t>
                  </w:r>
                  <w:r w:rsidRPr="00A93C3F">
                    <w:rPr>
                      <w:szCs w:val="24"/>
                    </w:rPr>
                    <w:t xml:space="preserve"> veikiantis ilgiau nei 5 m.</w:t>
                  </w:r>
                </w:p>
              </w:tc>
              <w:tc>
                <w:tcPr>
                  <w:tcW w:w="564" w:type="pct"/>
                  <w:tcBorders>
                    <w:top w:val="single" w:sz="4" w:space="0" w:color="auto"/>
                    <w:left w:val="single" w:sz="4" w:space="0" w:color="auto"/>
                    <w:bottom w:val="single" w:sz="4" w:space="0" w:color="auto"/>
                    <w:right w:val="single" w:sz="4" w:space="0" w:color="auto"/>
                  </w:tcBorders>
                </w:tcPr>
                <w:p w14:paraId="4279E857" w14:textId="4AA8FDDD" w:rsidR="00443720" w:rsidRPr="002B0A91" w:rsidRDefault="00443720" w:rsidP="00443720">
                  <w:pPr>
                    <w:jc w:val="both"/>
                    <w:rPr>
                      <w:i/>
                      <w:iCs/>
                      <w:szCs w:val="24"/>
                    </w:rPr>
                  </w:pPr>
                  <w:r w:rsidRPr="00D82BA2">
                    <w:rPr>
                      <w:szCs w:val="24"/>
                    </w:rPr>
                    <w:t>15</w:t>
                  </w:r>
                </w:p>
              </w:tc>
              <w:tc>
                <w:tcPr>
                  <w:tcW w:w="1325" w:type="pct"/>
                  <w:gridSpan w:val="2"/>
                  <w:vMerge/>
                  <w:tcBorders>
                    <w:left w:val="single" w:sz="4" w:space="0" w:color="auto"/>
                    <w:bottom w:val="single" w:sz="6" w:space="0" w:color="000000"/>
                    <w:right w:val="single" w:sz="6" w:space="0" w:color="000000"/>
                  </w:tcBorders>
                </w:tcPr>
                <w:p w14:paraId="59D3193C" w14:textId="77777777" w:rsidR="00443720" w:rsidRPr="002B0A91" w:rsidRDefault="00443720" w:rsidP="00443720">
                  <w:pPr>
                    <w:jc w:val="both"/>
                    <w:rPr>
                      <w:i/>
                      <w:iCs/>
                      <w:szCs w:val="24"/>
                    </w:rPr>
                  </w:pPr>
                </w:p>
              </w:tc>
            </w:tr>
            <w:tr w:rsidR="00443720" w:rsidRPr="002B0A91" w14:paraId="7B367208" w14:textId="77777777" w:rsidTr="001138FD">
              <w:trPr>
                <w:trHeight w:val="67"/>
              </w:trPr>
              <w:tc>
                <w:tcPr>
                  <w:tcW w:w="350" w:type="pct"/>
                  <w:tcBorders>
                    <w:top w:val="single" w:sz="6" w:space="0" w:color="000000"/>
                    <w:left w:val="single" w:sz="6" w:space="0" w:color="000000"/>
                    <w:bottom w:val="single" w:sz="6" w:space="0" w:color="000000"/>
                    <w:right w:val="single" w:sz="6" w:space="0" w:color="000000"/>
                  </w:tcBorders>
                </w:tcPr>
                <w:p w14:paraId="04D114A7" w14:textId="77777777" w:rsidR="00443720" w:rsidRDefault="00443720" w:rsidP="00443720">
                  <w:pPr>
                    <w:pStyle w:val="Sraopastraipa"/>
                    <w:numPr>
                      <w:ilvl w:val="0"/>
                      <w:numId w:val="3"/>
                    </w:numPr>
                    <w:jc w:val="both"/>
                    <w:rPr>
                      <w:i/>
                      <w:iCs/>
                      <w:szCs w:val="24"/>
                    </w:rPr>
                  </w:pPr>
                </w:p>
              </w:tc>
              <w:tc>
                <w:tcPr>
                  <w:tcW w:w="688" w:type="pct"/>
                  <w:gridSpan w:val="2"/>
                  <w:tcBorders>
                    <w:top w:val="single" w:sz="6" w:space="0" w:color="000000"/>
                    <w:left w:val="single" w:sz="6" w:space="0" w:color="000000"/>
                    <w:bottom w:val="single" w:sz="6" w:space="0" w:color="000000"/>
                    <w:right w:val="single" w:sz="6" w:space="0" w:color="000000"/>
                  </w:tcBorders>
                </w:tcPr>
                <w:p w14:paraId="6411FCB8" w14:textId="77777777" w:rsidR="00443720" w:rsidRDefault="00443720" w:rsidP="00443720">
                  <w:pPr>
                    <w:jc w:val="both"/>
                    <w:rPr>
                      <w:i/>
                      <w:iCs/>
                      <w:szCs w:val="24"/>
                    </w:rPr>
                  </w:pPr>
                </w:p>
              </w:tc>
              <w:tc>
                <w:tcPr>
                  <w:tcW w:w="925" w:type="pct"/>
                  <w:gridSpan w:val="2"/>
                  <w:tcBorders>
                    <w:top w:val="single" w:sz="6" w:space="0" w:color="000000"/>
                    <w:left w:val="single" w:sz="6" w:space="0" w:color="000000"/>
                    <w:bottom w:val="single" w:sz="6" w:space="0" w:color="000000"/>
                    <w:right w:val="single" w:sz="6" w:space="0" w:color="000000"/>
                  </w:tcBorders>
                </w:tcPr>
                <w:p w14:paraId="21190593" w14:textId="77777777" w:rsidR="00443720" w:rsidRDefault="00443720" w:rsidP="00443720">
                  <w:pPr>
                    <w:jc w:val="both"/>
                    <w:rPr>
                      <w:i/>
                      <w:iCs/>
                      <w:szCs w:val="24"/>
                    </w:rPr>
                  </w:pPr>
                </w:p>
              </w:tc>
              <w:tc>
                <w:tcPr>
                  <w:tcW w:w="1148" w:type="pct"/>
                  <w:gridSpan w:val="3"/>
                  <w:tcBorders>
                    <w:top w:val="single" w:sz="6" w:space="0" w:color="000000"/>
                    <w:left w:val="single" w:sz="6" w:space="0" w:color="000000"/>
                    <w:bottom w:val="single" w:sz="6" w:space="0" w:color="000000"/>
                    <w:right w:val="single" w:sz="6" w:space="0" w:color="000000"/>
                  </w:tcBorders>
                </w:tcPr>
                <w:p w14:paraId="57F78D00" w14:textId="77777777" w:rsidR="00443720" w:rsidRPr="002B0A91" w:rsidRDefault="00443720" w:rsidP="00443720">
                  <w:pPr>
                    <w:jc w:val="both"/>
                    <w:rPr>
                      <w:i/>
                      <w:iCs/>
                      <w:szCs w:val="24"/>
                    </w:rPr>
                  </w:pPr>
                </w:p>
              </w:tc>
              <w:tc>
                <w:tcPr>
                  <w:tcW w:w="564" w:type="pct"/>
                  <w:tcBorders>
                    <w:top w:val="single" w:sz="4" w:space="0" w:color="auto"/>
                    <w:left w:val="single" w:sz="6" w:space="0" w:color="000000"/>
                    <w:bottom w:val="single" w:sz="6" w:space="0" w:color="000000"/>
                    <w:right w:val="single" w:sz="6" w:space="0" w:color="000000"/>
                  </w:tcBorders>
                </w:tcPr>
                <w:p w14:paraId="4EE92678" w14:textId="77777777" w:rsidR="00443720" w:rsidRPr="002B0A91" w:rsidRDefault="00443720" w:rsidP="00443720">
                  <w:pPr>
                    <w:jc w:val="both"/>
                    <w:rPr>
                      <w:i/>
                      <w:iCs/>
                      <w:szCs w:val="24"/>
                    </w:rPr>
                  </w:pPr>
                </w:p>
              </w:tc>
              <w:tc>
                <w:tcPr>
                  <w:tcW w:w="1325" w:type="pct"/>
                  <w:gridSpan w:val="2"/>
                  <w:tcBorders>
                    <w:top w:val="single" w:sz="6" w:space="0" w:color="000000"/>
                    <w:left w:val="single" w:sz="6" w:space="0" w:color="000000"/>
                    <w:bottom w:val="single" w:sz="6" w:space="0" w:color="000000"/>
                    <w:right w:val="single" w:sz="6" w:space="0" w:color="000000"/>
                  </w:tcBorders>
                </w:tcPr>
                <w:p w14:paraId="6175B1E4" w14:textId="77777777" w:rsidR="00443720" w:rsidRPr="002B0A91" w:rsidRDefault="00443720" w:rsidP="00443720">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A55BCD">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71D508EA" w:rsidR="00806DEF" w:rsidRPr="00872430" w:rsidRDefault="00806DEF"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yra </w:t>
            </w:r>
            <w:r w:rsidR="00A4547A" w:rsidRPr="00A4547A">
              <w:rPr>
                <w:b/>
                <w:bCs/>
                <w:szCs w:val="24"/>
              </w:rPr>
              <w:t>152 020,00</w:t>
            </w:r>
            <w:r w:rsidR="00A4547A">
              <w:rPr>
                <w:szCs w:val="24"/>
              </w:rPr>
              <w:t xml:space="preserve"> </w:t>
            </w:r>
            <w:r w:rsidR="00BD0390" w:rsidRPr="00872430">
              <w:rPr>
                <w:szCs w:val="24"/>
              </w:rPr>
              <w:t>Eur.</w:t>
            </w:r>
          </w:p>
          <w:p w14:paraId="020C61C7" w14:textId="17054B90" w:rsidR="00806DEF" w:rsidRPr="00872430" w:rsidRDefault="00806DEF"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A4547A" w:rsidRPr="00A4547A">
              <w:rPr>
                <w:b/>
                <w:bCs/>
                <w:szCs w:val="24"/>
              </w:rPr>
              <w:t>8</w:t>
            </w:r>
            <w:r w:rsidR="00A4547A">
              <w:rPr>
                <w:b/>
                <w:bCs/>
                <w:szCs w:val="24"/>
              </w:rPr>
              <w:t>4</w:t>
            </w:r>
            <w:r w:rsidR="00BD0390" w:rsidRPr="00A4547A">
              <w:rPr>
                <w:b/>
                <w:bCs/>
                <w:color w:val="8EAADB" w:themeColor="accent5" w:themeTint="99"/>
                <w:szCs w:val="24"/>
              </w:rPr>
              <w:t xml:space="preserve"> </w:t>
            </w:r>
            <w:r w:rsidR="00BD0390" w:rsidRPr="00A4547A">
              <w:rPr>
                <w:b/>
                <w:bCs/>
                <w:szCs w:val="24"/>
              </w:rPr>
              <w:t>proc</w:t>
            </w:r>
            <w:r w:rsidR="00BD0390" w:rsidRPr="00872430">
              <w:rPr>
                <w:szCs w:val="24"/>
              </w:rPr>
              <w:t>. visų tinkamų finansuoti projekto išlaidų.</w:t>
            </w:r>
          </w:p>
          <w:p w14:paraId="2DAA91B2" w14:textId="395AF77B" w:rsidR="0054707C" w:rsidRPr="00872430" w:rsidRDefault="00806DEF"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A4547A" w:rsidRPr="00A4547A">
              <w:rPr>
                <w:b/>
                <w:bCs/>
                <w:szCs w:val="24"/>
              </w:rPr>
              <w:t xml:space="preserve">16 </w:t>
            </w:r>
            <w:r w:rsidR="00BD0390" w:rsidRPr="00A4547A">
              <w:rPr>
                <w:b/>
                <w:bCs/>
                <w:szCs w:val="24"/>
              </w:rPr>
              <w:t>proc</w:t>
            </w:r>
            <w:r w:rsidR="00BD0390" w:rsidRPr="00872430">
              <w:rPr>
                <w:szCs w:val="24"/>
              </w:rPr>
              <w:t>. visų tinkamų finansuoti projekto išlaidų.</w:t>
            </w:r>
            <w:r w:rsidR="008359E1">
              <w:rPr>
                <w:szCs w:val="24"/>
              </w:rPr>
              <w:t xml:space="preserve"> </w:t>
            </w:r>
            <w:r w:rsidR="008359E1">
              <w:t xml:space="preserve">Jeigu vietos plėtros strategijos dalyje „Vietos plėtros strategijos finansinis veiksmų planas“ </w:t>
            </w:r>
            <w:r w:rsidR="008359E1">
              <w:lastRenderedPageBreak/>
              <w:t>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302E4">
            <w:pPr>
              <w:pStyle w:val="Sraopastraipa"/>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 xml:space="preserve">ne daugiau kaip </w:t>
            </w:r>
            <w:r w:rsidRPr="00A4547A">
              <w:rPr>
                <w:szCs w:val="24"/>
              </w:rPr>
              <w:t>2000</w:t>
            </w:r>
            <w:r w:rsidRPr="00D302E4">
              <w:rPr>
                <w:szCs w:val="24"/>
              </w:rPr>
              <w:t xml:space="preserve"> (du tūkstančius)</w:t>
            </w:r>
            <w:r w:rsidRPr="00872430">
              <w:rPr>
                <w:szCs w:val="24"/>
              </w:rPr>
              <w:t xml:space="preserve"> eurų tiesioginių projekto išlaidų.</w:t>
            </w:r>
          </w:p>
          <w:p w14:paraId="2CE7CAB8" w14:textId="2824C896" w:rsidR="00D302E4" w:rsidRPr="00D302E4" w:rsidRDefault="00D302E4" w:rsidP="00D302E4">
            <w:pPr>
              <w:pStyle w:val="Sraopastraipa"/>
              <w:numPr>
                <w:ilvl w:val="1"/>
                <w:numId w:val="10"/>
              </w:numPr>
              <w:tabs>
                <w:tab w:val="left" w:pos="589"/>
              </w:tabs>
              <w:ind w:left="0" w:firstLine="27"/>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D302E4">
            <w:pPr>
              <w:pStyle w:val="Sraopastraipa"/>
              <w:numPr>
                <w:ilvl w:val="2"/>
                <w:numId w:val="13"/>
              </w:numPr>
              <w:tabs>
                <w:tab w:val="left" w:pos="589"/>
                <w:tab w:val="left" w:pos="780"/>
                <w:tab w:val="left" w:pos="870"/>
              </w:tabs>
              <w:ind w:left="870" w:hanging="843"/>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302E4">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302E4">
            <w:pPr>
              <w:pStyle w:val="Sraopastraipa"/>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302E4">
            <w:pPr>
              <w:pStyle w:val="Sraopastraipa"/>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D302E4">
            <w:pPr>
              <w:pStyle w:val="Sraopastraipa"/>
              <w:numPr>
                <w:ilvl w:val="1"/>
                <w:numId w:val="13"/>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D302E4">
            <w:pPr>
              <w:pStyle w:val="Sraopastraipa"/>
              <w:numPr>
                <w:ilvl w:val="2"/>
                <w:numId w:val="13"/>
              </w:numPr>
              <w:tabs>
                <w:tab w:val="left" w:pos="1014"/>
              </w:tabs>
              <w:ind w:left="731"/>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D302E4">
            <w:pPr>
              <w:pStyle w:val="Sraopastraipa"/>
              <w:numPr>
                <w:ilvl w:val="2"/>
                <w:numId w:val="13"/>
              </w:numPr>
              <w:tabs>
                <w:tab w:val="left" w:pos="1014"/>
              </w:tabs>
              <w:ind w:left="873" w:hanging="862"/>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D302E4">
            <w:pPr>
              <w:pStyle w:val="Sraopastraipa"/>
              <w:numPr>
                <w:ilvl w:val="2"/>
                <w:numId w:val="13"/>
              </w:numPr>
              <w:tabs>
                <w:tab w:val="left" w:pos="1014"/>
              </w:tabs>
              <w:ind w:left="873" w:hanging="862"/>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302E4">
            <w:pPr>
              <w:pStyle w:val="Sraopastraipa"/>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lastRenderedPageBreak/>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w:t>
                  </w:r>
                  <w:r w:rsidRPr="00014CE7">
                    <w:rPr>
                      <w:szCs w:val="24"/>
                      <w:lang w:eastAsia="lt-LT"/>
                    </w:rPr>
                    <w:lastRenderedPageBreak/>
                    <w:t xml:space="preserve">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AFD4DD5" w14:textId="11DC3041" w:rsidR="00014CE7" w:rsidRDefault="00014CE7" w:rsidP="00014CE7">
                  <w:pPr>
                    <w:tabs>
                      <w:tab w:val="left" w:pos="923"/>
                    </w:tabs>
                    <w:spacing w:before="120"/>
                    <w:jc w:val="both"/>
                    <w:rPr>
                      <w:szCs w:val="24"/>
                      <w:lang w:eastAsia="lt-LT"/>
                    </w:rPr>
                  </w:pP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lastRenderedPageBreak/>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5"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lastRenderedPageBreak/>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lastRenderedPageBreak/>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 xml:space="preserve">Fiksuotoji norma, taikoma, kai priklauso 40 d. d. (jeigu dirbama 5 d. d. per savaitę) </w:t>
            </w:r>
            <w:r w:rsidRPr="00872430">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lastRenderedPageBreak/>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 xml:space="preserve">Viešojo valdymo institucijų projektų dalyvių darbo užmokesčio fiksuotasis vieneto įkainis J ir K </w:t>
            </w:r>
            <w:r w:rsidRPr="00872430">
              <w:rPr>
                <w:sz w:val="22"/>
                <w:szCs w:val="22"/>
              </w:rPr>
              <w:lastRenderedPageBreak/>
              <w:t>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8B0B44" w:rsidRPr="00872430" w14:paraId="09FA027C" w14:textId="77777777" w:rsidTr="00BD7164">
        <w:trPr>
          <w:trHeight w:val="503"/>
        </w:trPr>
        <w:tc>
          <w:tcPr>
            <w:tcW w:w="2113" w:type="dxa"/>
            <w:vMerge w:val="restart"/>
            <w:vAlign w:val="center"/>
          </w:tcPr>
          <w:p w14:paraId="7F49F0FC" w14:textId="538DD317" w:rsidR="008B0B44" w:rsidRPr="00872430" w:rsidRDefault="008B0B44" w:rsidP="008B0B44">
            <w:pPr>
              <w:rPr>
                <w:b/>
                <w:color w:val="000000"/>
                <w:sz w:val="22"/>
                <w:shd w:val="clear" w:color="auto" w:fill="FFFFFF"/>
              </w:rPr>
            </w:pPr>
            <w:r w:rsidRPr="00C40B1F">
              <w:rPr>
                <w:bCs/>
                <w:color w:val="000000"/>
                <w:sz w:val="22"/>
                <w:shd w:val="clear" w:color="auto" w:fill="FFFFFF"/>
              </w:rPr>
              <w:t>Bendrųjų įgūdžių mokymų dalyvio vienos mokymų valandos išlaidos</w:t>
            </w:r>
          </w:p>
        </w:tc>
        <w:tc>
          <w:tcPr>
            <w:tcW w:w="1737" w:type="dxa"/>
          </w:tcPr>
          <w:p w14:paraId="52AEF9F8" w14:textId="6E1BA5E2" w:rsidR="008B0B44" w:rsidRPr="00872430" w:rsidRDefault="008B0B44" w:rsidP="008B0B44">
            <w:pPr>
              <w:jc w:val="center"/>
              <w:rPr>
                <w:sz w:val="22"/>
                <w:szCs w:val="22"/>
              </w:rPr>
            </w:pPr>
            <w:r>
              <w:rPr>
                <w:szCs w:val="24"/>
              </w:rPr>
              <w:t>FĮ-74-01</w:t>
            </w:r>
          </w:p>
        </w:tc>
        <w:tc>
          <w:tcPr>
            <w:tcW w:w="1737" w:type="dxa"/>
          </w:tcPr>
          <w:p w14:paraId="1DB873D7" w14:textId="35B7B588" w:rsidR="008B0B44" w:rsidRPr="00872430" w:rsidRDefault="008B0B44" w:rsidP="008B0B44">
            <w:pPr>
              <w:jc w:val="center"/>
              <w:rPr>
                <w:sz w:val="22"/>
                <w:szCs w:val="22"/>
              </w:rPr>
            </w:pPr>
            <w:r>
              <w:rPr>
                <w:sz w:val="22"/>
                <w:szCs w:val="22"/>
              </w:rPr>
              <w:t>2</w:t>
            </w:r>
          </w:p>
        </w:tc>
        <w:tc>
          <w:tcPr>
            <w:tcW w:w="2953" w:type="dxa"/>
          </w:tcPr>
          <w:p w14:paraId="4840C34A" w14:textId="69A81F49" w:rsidR="008B0B44" w:rsidRPr="00872430" w:rsidRDefault="008B0B44" w:rsidP="008B0B44">
            <w:pPr>
              <w:rPr>
                <w:sz w:val="22"/>
                <w:szCs w:val="22"/>
              </w:rPr>
            </w:pPr>
            <w:r w:rsidRPr="00C40B1F">
              <w:rPr>
                <w:bCs/>
                <w:color w:val="000000"/>
                <w:szCs w:val="24"/>
                <w:shd w:val="clear" w:color="auto" w:fill="FFFFFF"/>
              </w:rPr>
              <w:t>Bendrųjų įgūdžių mokymų dalyvio vienos mokymų valandos fiksuotasis vieneto įkainis, be PVM</w:t>
            </w:r>
          </w:p>
        </w:tc>
        <w:tc>
          <w:tcPr>
            <w:tcW w:w="6623" w:type="dxa"/>
            <w:gridSpan w:val="2"/>
            <w:vMerge w:val="restart"/>
            <w:vAlign w:val="center"/>
          </w:tcPr>
          <w:p w14:paraId="7790D2F5" w14:textId="18D05EC7" w:rsidR="008B0B44" w:rsidRPr="00872430" w:rsidRDefault="008B0B44" w:rsidP="008B0B44">
            <w:pPr>
              <w:rPr>
                <w:sz w:val="22"/>
              </w:rPr>
            </w:pPr>
            <w:r w:rsidRPr="00C40B1F">
              <w:rPr>
                <w:bCs/>
                <w:color w:val="000000"/>
                <w:sz w:val="22"/>
                <w:shd w:val="clear" w:color="auto" w:fill="FFFFFF"/>
              </w:rPr>
              <w:t xml:space="preserve">Bendrųjų įgūdžių mokymų dalyvio vienos mokymų valandos </w:t>
            </w:r>
            <w:r>
              <w:rPr>
                <w:bCs/>
                <w:color w:val="000000"/>
                <w:sz w:val="22"/>
                <w:shd w:val="clear" w:color="auto" w:fill="FFFFFF"/>
              </w:rPr>
              <w:t xml:space="preserve">fiksuotojo vieneto įkainio nustatymo tyrimas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8B0B44" w:rsidRPr="00872430" w14:paraId="09D8D41A" w14:textId="77777777" w:rsidTr="00BD7164">
        <w:trPr>
          <w:trHeight w:val="502"/>
        </w:trPr>
        <w:tc>
          <w:tcPr>
            <w:tcW w:w="2113" w:type="dxa"/>
            <w:vMerge/>
            <w:vAlign w:val="center"/>
          </w:tcPr>
          <w:p w14:paraId="6B3136BD" w14:textId="77777777" w:rsidR="008B0B44" w:rsidRPr="00C40B1F" w:rsidRDefault="008B0B44" w:rsidP="008B0B44">
            <w:pPr>
              <w:rPr>
                <w:bCs/>
                <w:color w:val="000000"/>
                <w:sz w:val="22"/>
                <w:shd w:val="clear" w:color="auto" w:fill="FFFFFF"/>
              </w:rPr>
            </w:pPr>
          </w:p>
        </w:tc>
        <w:tc>
          <w:tcPr>
            <w:tcW w:w="1737" w:type="dxa"/>
          </w:tcPr>
          <w:p w14:paraId="5A0DE0FA" w14:textId="63BBE192" w:rsidR="008B0B44" w:rsidRPr="00872430" w:rsidRDefault="008B0B44" w:rsidP="008B0B44">
            <w:pPr>
              <w:jc w:val="center"/>
              <w:rPr>
                <w:sz w:val="22"/>
                <w:szCs w:val="22"/>
              </w:rPr>
            </w:pPr>
            <w:r>
              <w:rPr>
                <w:szCs w:val="24"/>
              </w:rPr>
              <w:t>FĮ-74-02</w:t>
            </w:r>
          </w:p>
        </w:tc>
        <w:tc>
          <w:tcPr>
            <w:tcW w:w="1737" w:type="dxa"/>
          </w:tcPr>
          <w:p w14:paraId="617CBB73" w14:textId="39C97C99" w:rsidR="008B0B44" w:rsidRPr="00872430" w:rsidRDefault="008B0B44" w:rsidP="008B0B44">
            <w:pPr>
              <w:jc w:val="center"/>
              <w:rPr>
                <w:sz w:val="22"/>
                <w:szCs w:val="22"/>
              </w:rPr>
            </w:pPr>
            <w:r>
              <w:rPr>
                <w:sz w:val="22"/>
                <w:szCs w:val="22"/>
              </w:rPr>
              <w:t>2</w:t>
            </w:r>
          </w:p>
        </w:tc>
        <w:tc>
          <w:tcPr>
            <w:tcW w:w="2953" w:type="dxa"/>
          </w:tcPr>
          <w:p w14:paraId="09300272" w14:textId="71C52017" w:rsidR="008B0B44" w:rsidRPr="00872430" w:rsidRDefault="008B0B44" w:rsidP="008B0B44">
            <w:pPr>
              <w:rPr>
                <w:sz w:val="22"/>
                <w:szCs w:val="22"/>
              </w:rPr>
            </w:pPr>
            <w:r w:rsidRPr="00C40B1F">
              <w:rPr>
                <w:bCs/>
                <w:color w:val="000000"/>
                <w:szCs w:val="24"/>
                <w:shd w:val="clear" w:color="auto" w:fill="FFFFFF"/>
              </w:rPr>
              <w:t>Bendrųjų įgūdžių mokymų dalyvio vienos mokymų valandos fiksuotasis vieneto įkainis, su PVM</w:t>
            </w:r>
          </w:p>
        </w:tc>
        <w:tc>
          <w:tcPr>
            <w:tcW w:w="6623" w:type="dxa"/>
            <w:gridSpan w:val="2"/>
            <w:vMerge/>
            <w:vAlign w:val="center"/>
          </w:tcPr>
          <w:p w14:paraId="11DA96D3" w14:textId="77777777" w:rsidR="008B0B44" w:rsidRPr="00872430" w:rsidRDefault="008B0B44" w:rsidP="008B0B44">
            <w:pPr>
              <w:rPr>
                <w:sz w:val="22"/>
              </w:rPr>
            </w:pPr>
          </w:p>
        </w:tc>
      </w:tr>
      <w:tr w:rsidR="008B0B44" w:rsidRPr="00872430" w14:paraId="5F32E5F6" w14:textId="77777777" w:rsidTr="00CB5A8E">
        <w:trPr>
          <w:trHeight w:val="758"/>
        </w:trPr>
        <w:tc>
          <w:tcPr>
            <w:tcW w:w="2113" w:type="dxa"/>
            <w:vMerge w:val="restart"/>
            <w:vAlign w:val="center"/>
          </w:tcPr>
          <w:p w14:paraId="5149843B" w14:textId="05B816CD" w:rsidR="008B0B44" w:rsidRPr="00872430" w:rsidRDefault="008B0B44" w:rsidP="008B0B44">
            <w:pPr>
              <w:rPr>
                <w:b/>
                <w:color w:val="000000"/>
                <w:sz w:val="22"/>
                <w:shd w:val="clear" w:color="auto" w:fill="FFFFFF"/>
              </w:rPr>
            </w:pPr>
            <w:r w:rsidRPr="005A1818">
              <w:rPr>
                <w:bCs/>
                <w:color w:val="000000"/>
                <w:sz w:val="22"/>
                <w:shd w:val="clear" w:color="auto" w:fill="FFFFFF"/>
              </w:rPr>
              <w:t>Projekto dalyvio ir (arba) vykdančio personalo tarpmiestinės kelion</w:t>
            </w:r>
            <w:r>
              <w:rPr>
                <w:bCs/>
                <w:color w:val="000000"/>
                <w:sz w:val="22"/>
                <w:shd w:val="clear" w:color="auto" w:fill="FFFFFF"/>
              </w:rPr>
              <w:t>ės</w:t>
            </w:r>
            <w:r w:rsidRPr="005A1818">
              <w:rPr>
                <w:bCs/>
                <w:color w:val="000000"/>
                <w:sz w:val="22"/>
                <w:shd w:val="clear" w:color="auto" w:fill="FFFFFF"/>
              </w:rPr>
              <w:t xml:space="preserve"> išlaidos Lietuvoje</w:t>
            </w:r>
          </w:p>
        </w:tc>
        <w:tc>
          <w:tcPr>
            <w:tcW w:w="1737" w:type="dxa"/>
          </w:tcPr>
          <w:p w14:paraId="0C62BB3B" w14:textId="5B70CD79" w:rsidR="008B0B44" w:rsidRPr="00872430" w:rsidRDefault="008B0B44" w:rsidP="008B0B44">
            <w:pPr>
              <w:jc w:val="center"/>
              <w:rPr>
                <w:sz w:val="22"/>
                <w:szCs w:val="22"/>
              </w:rPr>
            </w:pPr>
            <w:r>
              <w:rPr>
                <w:szCs w:val="24"/>
              </w:rPr>
              <w:t>FĮ-58-01</w:t>
            </w:r>
          </w:p>
        </w:tc>
        <w:tc>
          <w:tcPr>
            <w:tcW w:w="1737" w:type="dxa"/>
          </w:tcPr>
          <w:p w14:paraId="42B57A36" w14:textId="118790D3" w:rsidR="008B0B44" w:rsidRPr="00872430" w:rsidRDefault="008B0B44" w:rsidP="008B0B44">
            <w:pPr>
              <w:jc w:val="center"/>
              <w:rPr>
                <w:sz w:val="22"/>
                <w:szCs w:val="22"/>
              </w:rPr>
            </w:pPr>
            <w:r>
              <w:rPr>
                <w:sz w:val="22"/>
                <w:szCs w:val="22"/>
              </w:rPr>
              <w:t>2</w:t>
            </w:r>
          </w:p>
        </w:tc>
        <w:tc>
          <w:tcPr>
            <w:tcW w:w="2953" w:type="dxa"/>
          </w:tcPr>
          <w:p w14:paraId="471E30CD" w14:textId="43E0BE26" w:rsidR="008B0B44" w:rsidRPr="00872430" w:rsidRDefault="008B0B44" w:rsidP="008B0B44">
            <w:pPr>
              <w:rPr>
                <w:sz w:val="22"/>
                <w:szCs w:val="22"/>
              </w:rPr>
            </w:pPr>
            <w:r>
              <w:rPr>
                <w:szCs w:val="24"/>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6C42F160" w14:textId="498EA832" w:rsidR="008B0B44" w:rsidRPr="00872430" w:rsidRDefault="008B0B44" w:rsidP="008B0B44">
            <w:pPr>
              <w:rPr>
                <w:sz w:val="22"/>
              </w:rPr>
            </w:pPr>
            <w:r w:rsidRPr="005A1818">
              <w:rPr>
                <w:bCs/>
                <w:color w:val="000000"/>
                <w:sz w:val="22"/>
                <w:shd w:val="clear" w:color="auto" w:fill="FFFFFF"/>
              </w:rPr>
              <w:t>Projekto dalyvio ir (arba) vykdančio personalo tarpmiestinės kelion</w:t>
            </w:r>
            <w:r>
              <w:rPr>
                <w:bCs/>
                <w:color w:val="000000"/>
                <w:sz w:val="22"/>
                <w:shd w:val="clear" w:color="auto" w:fill="FFFFFF"/>
              </w:rPr>
              <w:t>ės  išlaidų Lietuvoje fiksuotojo vieneto įkainio nustatymo tyrimas (</w:t>
            </w:r>
            <w:r>
              <w:rPr>
                <w:sz w:val="22"/>
                <w:szCs w:val="22"/>
              </w:rPr>
              <w:t xml:space="preserve">skelbiama interneto svetainėje </w:t>
            </w:r>
            <w:proofErr w:type="spellStart"/>
            <w:r>
              <w:rPr>
                <w:sz w:val="22"/>
                <w:szCs w:val="22"/>
              </w:rPr>
              <w:t>esinvesticijos.lt</w:t>
            </w:r>
            <w:proofErr w:type="spellEnd"/>
            <w:r>
              <w:rPr>
                <w:sz w:val="22"/>
                <w:szCs w:val="22"/>
              </w:rPr>
              <w:t>)</w:t>
            </w:r>
          </w:p>
        </w:tc>
      </w:tr>
      <w:tr w:rsidR="008B0B44" w:rsidRPr="00872430" w14:paraId="5C6B1A72" w14:textId="77777777" w:rsidTr="00CB5A8E">
        <w:trPr>
          <w:trHeight w:val="757"/>
        </w:trPr>
        <w:tc>
          <w:tcPr>
            <w:tcW w:w="2113" w:type="dxa"/>
            <w:vMerge/>
            <w:vAlign w:val="center"/>
          </w:tcPr>
          <w:p w14:paraId="236AAD88" w14:textId="77777777" w:rsidR="008B0B44" w:rsidRPr="005A1818" w:rsidRDefault="008B0B44" w:rsidP="008B0B44">
            <w:pPr>
              <w:rPr>
                <w:bCs/>
                <w:color w:val="000000"/>
                <w:sz w:val="22"/>
                <w:shd w:val="clear" w:color="auto" w:fill="FFFFFF"/>
              </w:rPr>
            </w:pPr>
          </w:p>
        </w:tc>
        <w:tc>
          <w:tcPr>
            <w:tcW w:w="1737" w:type="dxa"/>
          </w:tcPr>
          <w:p w14:paraId="4E900D34" w14:textId="18CB976B" w:rsidR="008B0B44" w:rsidRPr="00872430" w:rsidRDefault="008B0B44" w:rsidP="008B0B44">
            <w:pPr>
              <w:jc w:val="center"/>
              <w:rPr>
                <w:sz w:val="22"/>
                <w:szCs w:val="22"/>
              </w:rPr>
            </w:pPr>
            <w:r>
              <w:rPr>
                <w:szCs w:val="24"/>
              </w:rPr>
              <w:t>FĮ-58-01</w:t>
            </w:r>
          </w:p>
        </w:tc>
        <w:tc>
          <w:tcPr>
            <w:tcW w:w="1737" w:type="dxa"/>
          </w:tcPr>
          <w:p w14:paraId="075752B8" w14:textId="557C9027" w:rsidR="008B0B44" w:rsidRPr="00872430" w:rsidRDefault="008B0B44" w:rsidP="008B0B44">
            <w:pPr>
              <w:jc w:val="center"/>
              <w:rPr>
                <w:sz w:val="22"/>
                <w:szCs w:val="22"/>
              </w:rPr>
            </w:pPr>
            <w:r>
              <w:rPr>
                <w:szCs w:val="24"/>
              </w:rPr>
              <w:t>2</w:t>
            </w:r>
          </w:p>
        </w:tc>
        <w:tc>
          <w:tcPr>
            <w:tcW w:w="2953" w:type="dxa"/>
          </w:tcPr>
          <w:p w14:paraId="3C0D139E" w14:textId="1FEB7E9D" w:rsidR="008B0B44" w:rsidRPr="00872430" w:rsidRDefault="008B0B44" w:rsidP="008B0B44">
            <w:pPr>
              <w:rPr>
                <w:sz w:val="22"/>
                <w:szCs w:val="22"/>
              </w:rPr>
            </w:pPr>
            <w:r>
              <w:rPr>
                <w:szCs w:val="24"/>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5CB665C5" w14:textId="77777777" w:rsidR="008B0B44" w:rsidRPr="00872430" w:rsidRDefault="008B0B44" w:rsidP="008B0B44">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rsidSect="005707CA">
      <w:headerReference w:type="even" r:id="rId16"/>
      <w:headerReference w:type="default" r:id="rId17"/>
      <w:footerReference w:type="even" r:id="rId18"/>
      <w:footerReference w:type="default" r:id="rId19"/>
      <w:headerReference w:type="first" r:id="rId20"/>
      <w:footerReference w:type="first" r:id="rId21"/>
      <w:pgSz w:w="16838" w:h="11906" w:orient="landscape"/>
      <w:pgMar w:top="426"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FFB2" w14:textId="77777777" w:rsidR="00A3310B" w:rsidRDefault="00A3310B">
      <w:pPr>
        <w:rPr>
          <w:sz w:val="22"/>
          <w:szCs w:val="22"/>
        </w:rPr>
      </w:pPr>
      <w:r>
        <w:rPr>
          <w:sz w:val="22"/>
          <w:szCs w:val="22"/>
        </w:rPr>
        <w:separator/>
      </w:r>
    </w:p>
  </w:endnote>
  <w:endnote w:type="continuationSeparator" w:id="0">
    <w:p w14:paraId="54FCC227" w14:textId="77777777" w:rsidR="00A3310B" w:rsidRDefault="00A3310B">
      <w:pPr>
        <w:rPr>
          <w:sz w:val="22"/>
          <w:szCs w:val="22"/>
        </w:rPr>
      </w:pPr>
      <w:r>
        <w:rPr>
          <w:sz w:val="22"/>
          <w:szCs w:val="22"/>
        </w:rPr>
        <w:continuationSeparator/>
      </w:r>
    </w:p>
  </w:endnote>
  <w:endnote w:type="continuationNotice" w:id="1">
    <w:p w14:paraId="4BD8100D" w14:textId="77777777" w:rsidR="00A3310B" w:rsidRDefault="00A3310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8259" w14:textId="77777777" w:rsidR="00A3310B" w:rsidRDefault="00A3310B">
      <w:pPr>
        <w:rPr>
          <w:sz w:val="22"/>
          <w:szCs w:val="22"/>
        </w:rPr>
      </w:pPr>
      <w:r>
        <w:rPr>
          <w:sz w:val="22"/>
          <w:szCs w:val="22"/>
        </w:rPr>
        <w:separator/>
      </w:r>
    </w:p>
  </w:footnote>
  <w:footnote w:type="continuationSeparator" w:id="0">
    <w:p w14:paraId="09E1F0B8" w14:textId="77777777" w:rsidR="00A3310B" w:rsidRDefault="00A3310B">
      <w:pPr>
        <w:rPr>
          <w:sz w:val="22"/>
          <w:szCs w:val="22"/>
        </w:rPr>
      </w:pPr>
      <w:r>
        <w:rPr>
          <w:sz w:val="22"/>
          <w:szCs w:val="22"/>
        </w:rPr>
        <w:continuationSeparator/>
      </w:r>
    </w:p>
  </w:footnote>
  <w:footnote w:type="continuationNotice" w:id="1">
    <w:p w14:paraId="15B9622F" w14:textId="77777777" w:rsidR="00A3310B" w:rsidRDefault="00A3310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34A5917"/>
    <w:multiLevelType w:val="hybridMultilevel"/>
    <w:tmpl w:val="9954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2"/>
  </w:num>
  <w:num w:numId="4" w16cid:durableId="1447776720">
    <w:abstractNumId w:val="11"/>
  </w:num>
  <w:num w:numId="5" w16cid:durableId="1380940372">
    <w:abstractNumId w:val="8"/>
  </w:num>
  <w:num w:numId="6" w16cid:durableId="1349991961">
    <w:abstractNumId w:val="2"/>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9"/>
  </w:num>
  <w:num w:numId="14" w16cid:durableId="20117847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524A9"/>
    <w:rsid w:val="00055F13"/>
    <w:rsid w:val="00060278"/>
    <w:rsid w:val="000607C9"/>
    <w:rsid w:val="00063830"/>
    <w:rsid w:val="00064287"/>
    <w:rsid w:val="00073302"/>
    <w:rsid w:val="000748F4"/>
    <w:rsid w:val="00082530"/>
    <w:rsid w:val="000A11BD"/>
    <w:rsid w:val="000A2E1F"/>
    <w:rsid w:val="000A7E8A"/>
    <w:rsid w:val="000B0670"/>
    <w:rsid w:val="000C4049"/>
    <w:rsid w:val="000D53E0"/>
    <w:rsid w:val="000E1D83"/>
    <w:rsid w:val="000F51CA"/>
    <w:rsid w:val="00106D00"/>
    <w:rsid w:val="001138FD"/>
    <w:rsid w:val="00121F78"/>
    <w:rsid w:val="001350F6"/>
    <w:rsid w:val="00140825"/>
    <w:rsid w:val="0014131F"/>
    <w:rsid w:val="00143D24"/>
    <w:rsid w:val="00151A7F"/>
    <w:rsid w:val="00151CD9"/>
    <w:rsid w:val="001571C2"/>
    <w:rsid w:val="001706A3"/>
    <w:rsid w:val="001908F7"/>
    <w:rsid w:val="00191C19"/>
    <w:rsid w:val="001941D2"/>
    <w:rsid w:val="001A0010"/>
    <w:rsid w:val="001A6ED3"/>
    <w:rsid w:val="001C1B55"/>
    <w:rsid w:val="001D19BC"/>
    <w:rsid w:val="001D4DB3"/>
    <w:rsid w:val="001E298C"/>
    <w:rsid w:val="001E4CA2"/>
    <w:rsid w:val="001E55D2"/>
    <w:rsid w:val="001F2C4B"/>
    <w:rsid w:val="001F470B"/>
    <w:rsid w:val="001F51ED"/>
    <w:rsid w:val="00216DF9"/>
    <w:rsid w:val="0022022E"/>
    <w:rsid w:val="0022768A"/>
    <w:rsid w:val="00241321"/>
    <w:rsid w:val="00247167"/>
    <w:rsid w:val="002476DF"/>
    <w:rsid w:val="00253511"/>
    <w:rsid w:val="00255631"/>
    <w:rsid w:val="00256FE4"/>
    <w:rsid w:val="00272564"/>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46185"/>
    <w:rsid w:val="00354D6D"/>
    <w:rsid w:val="00355585"/>
    <w:rsid w:val="0036555B"/>
    <w:rsid w:val="003723B4"/>
    <w:rsid w:val="00372C0C"/>
    <w:rsid w:val="00373C73"/>
    <w:rsid w:val="00383811"/>
    <w:rsid w:val="00383E19"/>
    <w:rsid w:val="003A5E74"/>
    <w:rsid w:val="003A6F31"/>
    <w:rsid w:val="003B77F2"/>
    <w:rsid w:val="003B7A4C"/>
    <w:rsid w:val="003C6147"/>
    <w:rsid w:val="003C6C92"/>
    <w:rsid w:val="003D01A3"/>
    <w:rsid w:val="003D2504"/>
    <w:rsid w:val="003D2C7D"/>
    <w:rsid w:val="003E7105"/>
    <w:rsid w:val="003F1026"/>
    <w:rsid w:val="00412466"/>
    <w:rsid w:val="0042336F"/>
    <w:rsid w:val="00443720"/>
    <w:rsid w:val="00451493"/>
    <w:rsid w:val="0045302B"/>
    <w:rsid w:val="00456A51"/>
    <w:rsid w:val="00463394"/>
    <w:rsid w:val="004639FA"/>
    <w:rsid w:val="0047381D"/>
    <w:rsid w:val="00476781"/>
    <w:rsid w:val="00477FA0"/>
    <w:rsid w:val="00483861"/>
    <w:rsid w:val="00486C32"/>
    <w:rsid w:val="00490447"/>
    <w:rsid w:val="00494670"/>
    <w:rsid w:val="004A0786"/>
    <w:rsid w:val="004A6A0F"/>
    <w:rsid w:val="004C040B"/>
    <w:rsid w:val="004C6DA0"/>
    <w:rsid w:val="004E4EF2"/>
    <w:rsid w:val="004F18CE"/>
    <w:rsid w:val="004F1933"/>
    <w:rsid w:val="004F624D"/>
    <w:rsid w:val="00501957"/>
    <w:rsid w:val="00503FF6"/>
    <w:rsid w:val="00522E5B"/>
    <w:rsid w:val="00532655"/>
    <w:rsid w:val="005330F6"/>
    <w:rsid w:val="005403C1"/>
    <w:rsid w:val="00541AAF"/>
    <w:rsid w:val="00543395"/>
    <w:rsid w:val="0054707C"/>
    <w:rsid w:val="0055087A"/>
    <w:rsid w:val="00551920"/>
    <w:rsid w:val="005524B4"/>
    <w:rsid w:val="00554B9C"/>
    <w:rsid w:val="00564BCD"/>
    <w:rsid w:val="00565A06"/>
    <w:rsid w:val="00570368"/>
    <w:rsid w:val="005707CA"/>
    <w:rsid w:val="00570C16"/>
    <w:rsid w:val="00576C09"/>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35EC"/>
    <w:rsid w:val="006074C5"/>
    <w:rsid w:val="00616A13"/>
    <w:rsid w:val="0061798A"/>
    <w:rsid w:val="00627B16"/>
    <w:rsid w:val="00632570"/>
    <w:rsid w:val="006368AB"/>
    <w:rsid w:val="00637AD2"/>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702347"/>
    <w:rsid w:val="00702FCE"/>
    <w:rsid w:val="007108E9"/>
    <w:rsid w:val="00720D05"/>
    <w:rsid w:val="00723B21"/>
    <w:rsid w:val="0074727B"/>
    <w:rsid w:val="00752019"/>
    <w:rsid w:val="00762598"/>
    <w:rsid w:val="007713A3"/>
    <w:rsid w:val="007832BB"/>
    <w:rsid w:val="007858AA"/>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9E1"/>
    <w:rsid w:val="00835D8E"/>
    <w:rsid w:val="0084403D"/>
    <w:rsid w:val="00850B2C"/>
    <w:rsid w:val="00853EEF"/>
    <w:rsid w:val="008544FD"/>
    <w:rsid w:val="00864BA3"/>
    <w:rsid w:val="00872430"/>
    <w:rsid w:val="00874774"/>
    <w:rsid w:val="008757F9"/>
    <w:rsid w:val="00884F5C"/>
    <w:rsid w:val="00885139"/>
    <w:rsid w:val="0089361F"/>
    <w:rsid w:val="00895FF0"/>
    <w:rsid w:val="00897ADC"/>
    <w:rsid w:val="008A3104"/>
    <w:rsid w:val="008A576A"/>
    <w:rsid w:val="008B0B44"/>
    <w:rsid w:val="008B5EA6"/>
    <w:rsid w:val="008C0F39"/>
    <w:rsid w:val="008C5AF3"/>
    <w:rsid w:val="008D1F88"/>
    <w:rsid w:val="008D634C"/>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1F"/>
    <w:rsid w:val="009A4257"/>
    <w:rsid w:val="009A4378"/>
    <w:rsid w:val="009A4780"/>
    <w:rsid w:val="009B05AF"/>
    <w:rsid w:val="009B27D8"/>
    <w:rsid w:val="009B34B6"/>
    <w:rsid w:val="009B57A4"/>
    <w:rsid w:val="009C12FE"/>
    <w:rsid w:val="009C25CD"/>
    <w:rsid w:val="009C34B7"/>
    <w:rsid w:val="009C6685"/>
    <w:rsid w:val="009C6DCA"/>
    <w:rsid w:val="009D126E"/>
    <w:rsid w:val="009D596A"/>
    <w:rsid w:val="009D6871"/>
    <w:rsid w:val="009D7848"/>
    <w:rsid w:val="009E20D2"/>
    <w:rsid w:val="009F3388"/>
    <w:rsid w:val="00A009E3"/>
    <w:rsid w:val="00A00DDE"/>
    <w:rsid w:val="00A1157A"/>
    <w:rsid w:val="00A12531"/>
    <w:rsid w:val="00A23E77"/>
    <w:rsid w:val="00A3259D"/>
    <w:rsid w:val="00A3310B"/>
    <w:rsid w:val="00A361B0"/>
    <w:rsid w:val="00A42C75"/>
    <w:rsid w:val="00A42F26"/>
    <w:rsid w:val="00A43387"/>
    <w:rsid w:val="00A45224"/>
    <w:rsid w:val="00A4547A"/>
    <w:rsid w:val="00A464A0"/>
    <w:rsid w:val="00A52AC9"/>
    <w:rsid w:val="00A534CF"/>
    <w:rsid w:val="00A55655"/>
    <w:rsid w:val="00A55BCD"/>
    <w:rsid w:val="00A56C6C"/>
    <w:rsid w:val="00A5760A"/>
    <w:rsid w:val="00A6631C"/>
    <w:rsid w:val="00A72798"/>
    <w:rsid w:val="00A732B0"/>
    <w:rsid w:val="00A91A2E"/>
    <w:rsid w:val="00AA3657"/>
    <w:rsid w:val="00AB530C"/>
    <w:rsid w:val="00AB690C"/>
    <w:rsid w:val="00AD4E01"/>
    <w:rsid w:val="00AD610F"/>
    <w:rsid w:val="00AE6620"/>
    <w:rsid w:val="00B01A40"/>
    <w:rsid w:val="00B026F3"/>
    <w:rsid w:val="00B048AF"/>
    <w:rsid w:val="00B211A4"/>
    <w:rsid w:val="00B219C0"/>
    <w:rsid w:val="00B22B4E"/>
    <w:rsid w:val="00B23CF8"/>
    <w:rsid w:val="00B2761D"/>
    <w:rsid w:val="00B3773B"/>
    <w:rsid w:val="00B43174"/>
    <w:rsid w:val="00B43CA7"/>
    <w:rsid w:val="00B44F2F"/>
    <w:rsid w:val="00B50B0F"/>
    <w:rsid w:val="00B51C43"/>
    <w:rsid w:val="00B6590D"/>
    <w:rsid w:val="00B73FD4"/>
    <w:rsid w:val="00B775BC"/>
    <w:rsid w:val="00B80605"/>
    <w:rsid w:val="00B95486"/>
    <w:rsid w:val="00BA1FDE"/>
    <w:rsid w:val="00BB19CA"/>
    <w:rsid w:val="00BB6DC6"/>
    <w:rsid w:val="00BC5EEF"/>
    <w:rsid w:val="00BD0390"/>
    <w:rsid w:val="00BD5748"/>
    <w:rsid w:val="00BE119B"/>
    <w:rsid w:val="00BF1164"/>
    <w:rsid w:val="00BF2A15"/>
    <w:rsid w:val="00BF33DD"/>
    <w:rsid w:val="00BF4979"/>
    <w:rsid w:val="00C00596"/>
    <w:rsid w:val="00C10A8F"/>
    <w:rsid w:val="00C1176B"/>
    <w:rsid w:val="00C142EF"/>
    <w:rsid w:val="00C156C0"/>
    <w:rsid w:val="00C20F0F"/>
    <w:rsid w:val="00C222C1"/>
    <w:rsid w:val="00C25F28"/>
    <w:rsid w:val="00C3408F"/>
    <w:rsid w:val="00C375A9"/>
    <w:rsid w:val="00C541C9"/>
    <w:rsid w:val="00C6271D"/>
    <w:rsid w:val="00C7022D"/>
    <w:rsid w:val="00C8369A"/>
    <w:rsid w:val="00C94987"/>
    <w:rsid w:val="00C97404"/>
    <w:rsid w:val="00CA4848"/>
    <w:rsid w:val="00CA575E"/>
    <w:rsid w:val="00CB10DA"/>
    <w:rsid w:val="00CB5F34"/>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65966"/>
    <w:rsid w:val="00D803DB"/>
    <w:rsid w:val="00D81CFD"/>
    <w:rsid w:val="00D85119"/>
    <w:rsid w:val="00D9039E"/>
    <w:rsid w:val="00DA0541"/>
    <w:rsid w:val="00DA0C3B"/>
    <w:rsid w:val="00DA7FCB"/>
    <w:rsid w:val="00DB5F5E"/>
    <w:rsid w:val="00DC5D67"/>
    <w:rsid w:val="00DC6D2E"/>
    <w:rsid w:val="00DD55B0"/>
    <w:rsid w:val="00DD5D68"/>
    <w:rsid w:val="00DE1334"/>
    <w:rsid w:val="00DF2B0B"/>
    <w:rsid w:val="00E1029A"/>
    <w:rsid w:val="00E11C10"/>
    <w:rsid w:val="00E12F1D"/>
    <w:rsid w:val="00E216D8"/>
    <w:rsid w:val="00E2182E"/>
    <w:rsid w:val="00E257FA"/>
    <w:rsid w:val="00E273D1"/>
    <w:rsid w:val="00E32271"/>
    <w:rsid w:val="00E331A2"/>
    <w:rsid w:val="00E4234E"/>
    <w:rsid w:val="00E52BF7"/>
    <w:rsid w:val="00E7115E"/>
    <w:rsid w:val="00E71694"/>
    <w:rsid w:val="00E73473"/>
    <w:rsid w:val="00E75580"/>
    <w:rsid w:val="00E7680B"/>
    <w:rsid w:val="00E821B1"/>
    <w:rsid w:val="00E854D2"/>
    <w:rsid w:val="00E90E9F"/>
    <w:rsid w:val="00E958D1"/>
    <w:rsid w:val="00EA01DE"/>
    <w:rsid w:val="00EB0F8F"/>
    <w:rsid w:val="00EB17B5"/>
    <w:rsid w:val="00EB3242"/>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B6D"/>
    <w:rsid w:val="00F4402E"/>
    <w:rsid w:val="00F46D01"/>
    <w:rsid w:val="00F50893"/>
    <w:rsid w:val="00F51992"/>
    <w:rsid w:val="00F54A90"/>
    <w:rsid w:val="00F562C4"/>
    <w:rsid w:val="00F60C36"/>
    <w:rsid w:val="00F621BD"/>
    <w:rsid w:val="00F624E9"/>
    <w:rsid w:val="00F63904"/>
    <w:rsid w:val="00F63FC7"/>
    <w:rsid w:val="00F722C8"/>
    <w:rsid w:val="00F85EA3"/>
    <w:rsid w:val="00FA038E"/>
    <w:rsid w:val="00FA6FFE"/>
    <w:rsid w:val="00FB07C6"/>
    <w:rsid w:val="00FB1D15"/>
    <w:rsid w:val="00FC6CC5"/>
    <w:rsid w:val="00FE1F54"/>
    <w:rsid w:val="00FE656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8951</Words>
  <Characters>51023</Characters>
  <Application>Microsoft Office Word</Application>
  <DocSecurity>0</DocSecurity>
  <Lines>425</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59855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Ežerinskienė</cp:lastModifiedBy>
  <cp:revision>8</cp:revision>
  <dcterms:created xsi:type="dcterms:W3CDTF">2025-08-11T13:15:00Z</dcterms:created>
  <dcterms:modified xsi:type="dcterms:W3CDTF">2025-09-11T07:04:00Z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