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1D95" w14:textId="77777777" w:rsidR="0048562F" w:rsidRPr="007827A8" w:rsidRDefault="0048562F" w:rsidP="0048562F">
      <w:pPr>
        <w:tabs>
          <w:tab w:val="center" w:pos="4819"/>
          <w:tab w:val="right" w:pos="9638"/>
        </w:tabs>
        <w:jc w:val="center"/>
        <w:rPr>
          <w:sz w:val="22"/>
          <w:szCs w:val="22"/>
        </w:rPr>
      </w:pPr>
      <w:r w:rsidRPr="002E2DB4">
        <w:rPr>
          <w:noProof/>
          <w:color w:val="FFB412"/>
          <w:szCs w:val="24"/>
          <w:lang w:eastAsia="lt-LT"/>
        </w:rPr>
        <w:drawing>
          <wp:inline distT="0" distB="0" distL="0" distR="0" wp14:anchorId="06E36265" wp14:editId="5C425F88">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7149A4FC" w14:textId="77777777" w:rsidR="0048562F" w:rsidRDefault="0048562F" w:rsidP="0048562F">
      <w:pPr>
        <w:tabs>
          <w:tab w:val="center" w:pos="4819"/>
          <w:tab w:val="right" w:pos="9638"/>
        </w:tabs>
        <w:jc w:val="right"/>
        <w:rPr>
          <w:szCs w:val="24"/>
        </w:rPr>
      </w:pPr>
    </w:p>
    <w:p w14:paraId="314B38CE" w14:textId="77777777" w:rsidR="0048562F"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 xml:space="preserve">PATVIRTINTA </w:t>
      </w:r>
    </w:p>
    <w:p w14:paraId="2DCF07FC" w14:textId="77777777" w:rsidR="0048562F" w:rsidRPr="00F601D9" w:rsidRDefault="0048562F" w:rsidP="0048562F">
      <w:pPr>
        <w:tabs>
          <w:tab w:val="center" w:pos="4819"/>
          <w:tab w:val="right" w:pos="9638"/>
          <w:tab w:val="left" w:pos="10773"/>
        </w:tabs>
        <w:ind w:left="10773" w:hanging="10773"/>
        <w:rPr>
          <w:szCs w:val="24"/>
        </w:rPr>
      </w:pPr>
      <w:r>
        <w:rPr>
          <w:szCs w:val="24"/>
        </w:rPr>
        <w:tab/>
      </w:r>
      <w:r>
        <w:rPr>
          <w:szCs w:val="24"/>
        </w:rPr>
        <w:tab/>
      </w:r>
      <w:r>
        <w:rPr>
          <w:szCs w:val="24"/>
        </w:rPr>
        <w:tab/>
      </w:r>
      <w:r w:rsidRPr="00F601D9">
        <w:rPr>
          <w:szCs w:val="24"/>
        </w:rPr>
        <w:t>Š</w:t>
      </w:r>
      <w:r>
        <w:rPr>
          <w:szCs w:val="24"/>
        </w:rPr>
        <w:t>alčininkų</w:t>
      </w:r>
      <w:r w:rsidRPr="00F601D9">
        <w:rPr>
          <w:szCs w:val="24"/>
        </w:rPr>
        <w:t xml:space="preserve"> miesto vietos veiklos grupės visuotinio narių susirinkimo </w:t>
      </w:r>
    </w:p>
    <w:p w14:paraId="7A721D85" w14:textId="25FAAF4F" w:rsidR="0048562F" w:rsidRPr="00F601D9"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202</w:t>
      </w:r>
      <w:r>
        <w:rPr>
          <w:szCs w:val="24"/>
        </w:rPr>
        <w:t>5</w:t>
      </w:r>
      <w:r w:rsidRPr="00F601D9">
        <w:rPr>
          <w:szCs w:val="24"/>
        </w:rPr>
        <w:t xml:space="preserve"> m. </w:t>
      </w:r>
      <w:r w:rsidR="00D33E17">
        <w:rPr>
          <w:szCs w:val="24"/>
        </w:rPr>
        <w:t>spalio</w:t>
      </w:r>
      <w:r w:rsidR="00F73C7A">
        <w:rPr>
          <w:szCs w:val="24"/>
        </w:rPr>
        <w:t xml:space="preserve"> 9</w:t>
      </w:r>
      <w:r w:rsidRPr="00F601D9">
        <w:rPr>
          <w:szCs w:val="24"/>
        </w:rPr>
        <w:t xml:space="preserve"> d. protokolu Nr.</w:t>
      </w:r>
      <w:r w:rsidR="002D6A08">
        <w:rPr>
          <w:szCs w:val="24"/>
        </w:rPr>
        <w:t xml:space="preserve"> </w:t>
      </w:r>
      <w:r w:rsidR="00D33E17">
        <w:rPr>
          <w:szCs w:val="24"/>
        </w:rPr>
        <w:t>8</w:t>
      </w:r>
    </w:p>
    <w:p w14:paraId="67B01A49" w14:textId="77777777" w:rsidR="00EB0F8F" w:rsidRPr="002701C8" w:rsidRDefault="00EB0F8F">
      <w:pPr>
        <w:tabs>
          <w:tab w:val="center" w:pos="4819"/>
          <w:tab w:val="right" w:pos="9638"/>
        </w:tabs>
        <w:rPr>
          <w:sz w:val="22"/>
          <w:szCs w:val="22"/>
        </w:rPr>
      </w:pPr>
    </w:p>
    <w:p w14:paraId="07FAA85E" w14:textId="77777777" w:rsidR="00EB0F8F" w:rsidRPr="001A6ED3" w:rsidRDefault="00EB0F8F">
      <w:pPr>
        <w:jc w:val="center"/>
        <w:rPr>
          <w:bCs/>
          <w:i/>
          <w:szCs w:val="24"/>
        </w:rPr>
      </w:pPr>
    </w:p>
    <w:p w14:paraId="165DE661" w14:textId="0BA2D51D" w:rsidR="00EB0F8F" w:rsidRDefault="00716987" w:rsidP="00EE7CE3">
      <w:pPr>
        <w:jc w:val="center"/>
        <w:rPr>
          <w:b/>
          <w:bCs/>
          <w:iCs/>
          <w:szCs w:val="24"/>
        </w:rPr>
      </w:pPr>
      <w:r>
        <w:rPr>
          <w:b/>
          <w:bCs/>
          <w:szCs w:val="24"/>
        </w:rPr>
        <w:t xml:space="preserve">ŠALČININKŲ MIESTO </w:t>
      </w:r>
      <w:r w:rsidR="006812F1">
        <w:rPr>
          <w:b/>
          <w:bCs/>
          <w:szCs w:val="24"/>
        </w:rPr>
        <w:t>VIETOS VEIKLOS GRUPĖS ĮGYVENDINAMOS STRATEGIJOS „</w:t>
      </w:r>
      <w:r>
        <w:rPr>
          <w:b/>
          <w:bCs/>
          <w:szCs w:val="24"/>
        </w:rPr>
        <w:t>ŠALČININKŲ MIESTO 2023-2029 M. VIETOS PLĖTROS STRATEGIJA“</w:t>
      </w:r>
      <w:r w:rsidRPr="0036555B">
        <w:rPr>
          <w:b/>
          <w:bCs/>
          <w:szCs w:val="24"/>
        </w:rPr>
        <w:t xml:space="preserve"> </w:t>
      </w:r>
      <w:r w:rsidR="007A0271">
        <w:rPr>
          <w:b/>
          <w:bCs/>
          <w:szCs w:val="24"/>
        </w:rPr>
        <w:t xml:space="preserve">vietos plėtros </w:t>
      </w:r>
      <w:r w:rsidR="007A0271" w:rsidRPr="0036555B">
        <w:rPr>
          <w:b/>
          <w:bCs/>
          <w:iCs/>
          <w:szCs w:val="24"/>
        </w:rPr>
        <w:t xml:space="preserve">projektų </w:t>
      </w:r>
      <w:r w:rsidR="007A0271">
        <w:rPr>
          <w:b/>
          <w:bCs/>
          <w:iCs/>
          <w:szCs w:val="24"/>
        </w:rPr>
        <w:t xml:space="preserve">atrankos ir </w:t>
      </w:r>
      <w:r w:rsidR="007A0271" w:rsidRPr="0036555B">
        <w:rPr>
          <w:b/>
          <w:bCs/>
          <w:iCs/>
          <w:szCs w:val="24"/>
        </w:rPr>
        <w:t xml:space="preserve">finansavimo </w:t>
      </w:r>
      <w:r w:rsidR="007A0271">
        <w:rPr>
          <w:b/>
          <w:bCs/>
          <w:iCs/>
          <w:szCs w:val="24"/>
        </w:rPr>
        <w:t>sąlygų</w:t>
      </w:r>
      <w:r w:rsidR="000C4049">
        <w:rPr>
          <w:b/>
          <w:bCs/>
          <w:iCs/>
          <w:szCs w:val="24"/>
        </w:rPr>
        <w:t xml:space="preserve">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3D164902" w14:textId="629B410E" w:rsidR="00D05FC9" w:rsidRDefault="00D05FC9" w:rsidP="00EE7CE3">
      <w:pPr>
        <w:jc w:val="center"/>
        <w:rPr>
          <w:b/>
          <w:bCs/>
          <w:iCs/>
          <w:szCs w:val="24"/>
        </w:rPr>
      </w:pPr>
      <w:r>
        <w:rPr>
          <w:b/>
          <w:bCs/>
          <w:iCs/>
          <w:szCs w:val="24"/>
        </w:rPr>
        <w:t>„</w:t>
      </w:r>
      <w:r w:rsidR="00D34C15" w:rsidRPr="00D34C15">
        <w:rPr>
          <w:b/>
          <w:bCs/>
          <w:iCs/>
          <w:szCs w:val="24"/>
        </w:rPr>
        <w:t>Švietėjiškų, kultūrinių, sveikatinimo renginių, projektų organizavimas socialinę atskirtį patiriantiems asmenims“</w:t>
      </w:r>
    </w:p>
    <w:p w14:paraId="3CCF5C71" w14:textId="0E0FEED7" w:rsidR="001E1929" w:rsidRPr="001A6ED3" w:rsidRDefault="001E1929" w:rsidP="00EE7CE3">
      <w:pPr>
        <w:jc w:val="center"/>
        <w:rPr>
          <w:bCs/>
          <w:i/>
          <w:szCs w:val="24"/>
        </w:rPr>
      </w:pPr>
      <w:r>
        <w:rPr>
          <w:b/>
          <w:bCs/>
          <w:iCs/>
          <w:szCs w:val="24"/>
        </w:rPr>
        <w:t xml:space="preserve">Nr. </w:t>
      </w:r>
      <w:r w:rsidR="006E5845" w:rsidRPr="006E5845">
        <w:rPr>
          <w:b/>
          <w:bCs/>
          <w:iCs/>
          <w:szCs w:val="24"/>
        </w:rPr>
        <w:t>11-57</w:t>
      </w:r>
      <w:r w:rsidR="00D33E17">
        <w:rPr>
          <w:b/>
          <w:bCs/>
          <w:iCs/>
          <w:szCs w:val="24"/>
        </w:rPr>
        <w:t>6</w:t>
      </w:r>
      <w:r w:rsidR="006E5845" w:rsidRPr="006E5845">
        <w:rPr>
          <w:b/>
          <w:bCs/>
          <w:iCs/>
          <w:szCs w:val="24"/>
        </w:rPr>
        <w:t>-K</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5805F9AD" w14:textId="77777777" w:rsidR="00B00221" w:rsidRDefault="00B00221" w:rsidP="003D31D5">
            <w:pPr>
              <w:jc w:val="both"/>
              <w:rPr>
                <w:lang w:eastAsia="lt-LT"/>
              </w:rPr>
            </w:pPr>
            <w:r>
              <w:rPr>
                <w:lang w:eastAsia="lt-LT"/>
              </w:rPr>
              <w:t>Atitiktis Šalčininkų miesto vietos veiklos grupės įgyvendinamai strategijos „</w:t>
            </w:r>
            <w:r w:rsidRPr="00B00221">
              <w:rPr>
                <w:b/>
                <w:bCs/>
                <w:lang w:eastAsia="lt-LT"/>
              </w:rPr>
              <w:t>ŠALČININKŲ MIESTO 2023-2029 M. VIETOS PLĖTROS STRATEGIJA</w:t>
            </w:r>
            <w:r>
              <w:rPr>
                <w:lang w:eastAsia="lt-LT"/>
              </w:rPr>
              <w:t>“</w:t>
            </w:r>
          </w:p>
          <w:p w14:paraId="0313D047" w14:textId="77777777" w:rsidR="00D27090" w:rsidRDefault="00B00221" w:rsidP="003D31D5">
            <w:pPr>
              <w:jc w:val="both"/>
              <w:rPr>
                <w:lang w:eastAsia="lt-LT"/>
              </w:rPr>
            </w:pPr>
            <w:r>
              <w:rPr>
                <w:lang w:eastAsia="lt-LT"/>
              </w:rPr>
              <w:t xml:space="preserve">1.2 uždavinio – </w:t>
            </w:r>
            <w:r w:rsidR="00D27090" w:rsidRPr="00D27090">
              <w:rPr>
                <w:lang w:eastAsia="lt-LT"/>
              </w:rPr>
              <w:t>mažinti Šalčininkų miesto gyventojų socialinę atskirtį, sudarant galimybes gauti trūkstamas paslaugas ir dalyvauti bendruomeninėje veikloje.</w:t>
            </w:r>
          </w:p>
          <w:p w14:paraId="3AF18F79" w14:textId="0278AB41" w:rsidR="0048562F" w:rsidRDefault="00B00221" w:rsidP="003D31D5">
            <w:pPr>
              <w:jc w:val="both"/>
              <w:rPr>
                <w:lang w:eastAsia="lt-LT"/>
              </w:rPr>
            </w:pPr>
            <w:r>
              <w:rPr>
                <w:lang w:eastAsia="lt-LT"/>
              </w:rPr>
              <w:t>1.</w:t>
            </w:r>
            <w:r w:rsidR="00D27090">
              <w:rPr>
                <w:lang w:eastAsia="lt-LT"/>
              </w:rPr>
              <w:t>2</w:t>
            </w:r>
            <w:r>
              <w:rPr>
                <w:lang w:eastAsia="lt-LT"/>
              </w:rPr>
              <w:t>.</w:t>
            </w:r>
            <w:r w:rsidR="00D34C15">
              <w:rPr>
                <w:lang w:eastAsia="lt-LT"/>
              </w:rPr>
              <w:t>1</w:t>
            </w:r>
            <w:r>
              <w:rPr>
                <w:lang w:eastAsia="lt-LT"/>
              </w:rPr>
              <w:t xml:space="preserve">. veiksmą – </w:t>
            </w:r>
            <w:r w:rsidR="00D34C15" w:rsidRPr="00D34C15">
              <w:rPr>
                <w:lang w:eastAsia="lt-LT"/>
              </w:rPr>
              <w:t>Švietėjiškų, kultūrinių, sveikatinimo renginių, projektų organizavimas socialinę atskirtį patiriantiems asmenims</w:t>
            </w:r>
            <w:r w:rsidR="003D31D5">
              <w:rPr>
                <w:lang w:eastAsia="lt-LT"/>
              </w:rPr>
              <w:t>.</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6E5845">
            <w:pPr>
              <w:pStyle w:val="Sraopastraipa"/>
              <w:numPr>
                <w:ilvl w:val="0"/>
                <w:numId w:val="11"/>
              </w:numPr>
              <w:tabs>
                <w:tab w:val="left" w:pos="604"/>
              </w:tabs>
              <w:spacing w:before="120"/>
              <w:ind w:left="37" w:firstLine="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6E5845">
            <w:pPr>
              <w:pStyle w:val="Sraopastraipa"/>
              <w:numPr>
                <w:ilvl w:val="0"/>
                <w:numId w:val="11"/>
              </w:numPr>
              <w:tabs>
                <w:tab w:val="left" w:pos="604"/>
              </w:tabs>
              <w:spacing w:before="120"/>
              <w:ind w:left="37" w:firstLine="0"/>
              <w:jc w:val="both"/>
              <w:rPr>
                <w:bCs/>
                <w:szCs w:val="24"/>
              </w:rPr>
            </w:pPr>
            <w:r w:rsidRPr="00DC3849">
              <w:rPr>
                <w:bCs/>
                <w:szCs w:val="24"/>
              </w:rPr>
              <w:lastRenderedPageBreak/>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1E2752D" w14:textId="689CFDAF" w:rsidR="00FE1F54" w:rsidRPr="0093670F" w:rsidRDefault="00FE1F54" w:rsidP="002D6A08">
            <w:pPr>
              <w:tabs>
                <w:tab w:val="left" w:pos="604"/>
              </w:tabs>
              <w:spacing w:before="120"/>
              <w:ind w:left="37"/>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6E5845">
            <w:pPr>
              <w:pStyle w:val="Sraopastraipa"/>
              <w:numPr>
                <w:ilvl w:val="0"/>
                <w:numId w:val="7"/>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748B2A1E" w14:textId="1001E5D1" w:rsidR="00925FF7" w:rsidRPr="00EF12D7" w:rsidRDefault="00925FF7" w:rsidP="00EF12D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EF12D7">
              <w:rPr>
                <w:bCs/>
                <w:iCs/>
                <w:szCs w:val="24"/>
              </w:rPr>
              <w:t>.</w:t>
            </w:r>
          </w:p>
        </w:tc>
      </w:tr>
      <w:tr w:rsidR="00383811" w14:paraId="6A130C07" w14:textId="77777777" w:rsidTr="00884F5C">
        <w:tc>
          <w:tcPr>
            <w:tcW w:w="15310" w:type="dxa"/>
            <w:gridSpan w:val="4"/>
          </w:tcPr>
          <w:p w14:paraId="61EB3DE0" w14:textId="77777777" w:rsidR="00383811" w:rsidRDefault="00383811" w:rsidP="006E5845">
            <w:pPr>
              <w:pStyle w:val="Sraopastraipa"/>
              <w:numPr>
                <w:ilvl w:val="0"/>
                <w:numId w:val="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6E5845">
            <w:pPr>
              <w:pStyle w:val="Sraopastraipa"/>
              <w:numPr>
                <w:ilvl w:val="1"/>
                <w:numId w:val="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6E5845">
            <w:pPr>
              <w:pStyle w:val="Sraopastraipa"/>
              <w:numPr>
                <w:ilvl w:val="1"/>
                <w:numId w:val="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6E5845">
            <w:pPr>
              <w:pStyle w:val="Sraopastraipa"/>
              <w:numPr>
                <w:ilvl w:val="1"/>
                <w:numId w:val="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6E5845">
            <w:pPr>
              <w:pStyle w:val="Sraopastraipa"/>
              <w:numPr>
                <w:ilvl w:val="1"/>
                <w:numId w:val="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6E5845">
            <w:pPr>
              <w:pStyle w:val="Sraopastraipa"/>
              <w:numPr>
                <w:ilvl w:val="1"/>
                <w:numId w:val="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A0D8A73" w:rsidR="00383811" w:rsidRPr="00277AE4" w:rsidRDefault="00383811" w:rsidP="006E5845">
            <w:pPr>
              <w:pStyle w:val="Sraopastraipa"/>
              <w:numPr>
                <w:ilvl w:val="1"/>
                <w:numId w:val="4"/>
              </w:numPr>
              <w:tabs>
                <w:tab w:val="left" w:pos="596"/>
              </w:tabs>
              <w:ind w:left="22" w:firstLine="0"/>
              <w:jc w:val="both"/>
              <w:rPr>
                <w:iCs/>
                <w:szCs w:val="24"/>
              </w:rPr>
            </w:pPr>
            <w:r w:rsidRPr="009305EA">
              <w:rPr>
                <w:iCs/>
                <w:szCs w:val="24"/>
              </w:rPr>
              <w:t xml:space="preserve">Projekto veiklos turi būti įgyvendintos </w:t>
            </w:r>
            <w:r w:rsidRPr="004673BD">
              <w:rPr>
                <w:b/>
                <w:bCs/>
                <w:iCs/>
                <w:szCs w:val="24"/>
              </w:rPr>
              <w:t>iki</w:t>
            </w:r>
            <w:r w:rsidRPr="009305EA">
              <w:rPr>
                <w:iCs/>
                <w:szCs w:val="24"/>
              </w:rPr>
              <w:t xml:space="preserve"> </w:t>
            </w:r>
            <w:r w:rsidRPr="004673BD">
              <w:rPr>
                <w:b/>
                <w:bCs/>
                <w:iCs/>
                <w:szCs w:val="24"/>
              </w:rPr>
              <w:t>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758B7FA2" w:rsidR="00383811" w:rsidRPr="00653E80" w:rsidRDefault="00383811" w:rsidP="006E5845">
            <w:pPr>
              <w:pStyle w:val="Sraopastraipa"/>
              <w:numPr>
                <w:ilvl w:val="1"/>
                <w:numId w:val="4"/>
              </w:numPr>
              <w:tabs>
                <w:tab w:val="left" w:pos="596"/>
              </w:tabs>
              <w:ind w:left="22" w:firstLine="0"/>
              <w:jc w:val="both"/>
              <w:rPr>
                <w:iCs/>
                <w:szCs w:val="24"/>
                <w:highlight w:val="yellow"/>
              </w:rPr>
            </w:pPr>
            <w:r w:rsidRPr="00653E80">
              <w:rPr>
                <w:iCs/>
                <w:szCs w:val="24"/>
                <w:highlight w:val="yellow"/>
              </w:rPr>
              <w:lastRenderedPageBreak/>
              <w:t xml:space="preserve">Projektų veikloms įgyvendinti numatyta skirti iki </w:t>
            </w:r>
            <w:r w:rsidR="00653E80" w:rsidRPr="00653E80">
              <w:rPr>
                <w:b/>
                <w:bCs/>
                <w:iCs/>
                <w:szCs w:val="24"/>
                <w:highlight w:val="yellow"/>
              </w:rPr>
              <w:t>107 239,88</w:t>
            </w:r>
            <w:r w:rsidR="00EF51EB" w:rsidRPr="00653E80">
              <w:rPr>
                <w:b/>
                <w:bCs/>
                <w:iCs/>
                <w:szCs w:val="24"/>
                <w:highlight w:val="yellow"/>
              </w:rPr>
              <w:t xml:space="preserve"> </w:t>
            </w:r>
            <w:r w:rsidRPr="00653E80">
              <w:rPr>
                <w:iCs/>
                <w:szCs w:val="24"/>
                <w:highlight w:val="yellow"/>
              </w:rPr>
              <w:t>(</w:t>
            </w:r>
            <w:r w:rsidR="00C86C32" w:rsidRPr="00653E80">
              <w:rPr>
                <w:iCs/>
                <w:szCs w:val="24"/>
                <w:highlight w:val="yellow"/>
              </w:rPr>
              <w:t xml:space="preserve">vieno šimto </w:t>
            </w:r>
            <w:r w:rsidR="00653E80" w:rsidRPr="00653E80">
              <w:rPr>
                <w:iCs/>
                <w:szCs w:val="24"/>
                <w:highlight w:val="yellow"/>
              </w:rPr>
              <w:t>septynių</w:t>
            </w:r>
            <w:r w:rsidR="00C86C32" w:rsidRPr="00653E80">
              <w:rPr>
                <w:iCs/>
                <w:szCs w:val="24"/>
                <w:highlight w:val="yellow"/>
              </w:rPr>
              <w:t xml:space="preserve"> tūkstančių </w:t>
            </w:r>
            <w:r w:rsidR="00653E80" w:rsidRPr="00653E80">
              <w:rPr>
                <w:iCs/>
                <w:szCs w:val="24"/>
                <w:highlight w:val="yellow"/>
              </w:rPr>
              <w:t xml:space="preserve">dviejų šimtų trisdešimt devynių </w:t>
            </w:r>
            <w:r w:rsidR="004F35F4" w:rsidRPr="00653E80">
              <w:rPr>
                <w:iCs/>
                <w:szCs w:val="24"/>
                <w:highlight w:val="yellow"/>
              </w:rPr>
              <w:t>eur</w:t>
            </w:r>
            <w:r w:rsidR="00653E80" w:rsidRPr="00653E80">
              <w:rPr>
                <w:iCs/>
                <w:szCs w:val="24"/>
                <w:highlight w:val="yellow"/>
              </w:rPr>
              <w:t>ų</w:t>
            </w:r>
            <w:r w:rsidR="00C86C32" w:rsidRPr="00653E80">
              <w:rPr>
                <w:iCs/>
                <w:szCs w:val="24"/>
                <w:highlight w:val="yellow"/>
              </w:rPr>
              <w:t xml:space="preserve"> </w:t>
            </w:r>
            <w:r w:rsidR="00653E80" w:rsidRPr="00653E80">
              <w:rPr>
                <w:iCs/>
                <w:szCs w:val="24"/>
                <w:highlight w:val="yellow"/>
              </w:rPr>
              <w:t>88</w:t>
            </w:r>
            <w:r w:rsidR="004F35F4" w:rsidRPr="00653E80">
              <w:rPr>
                <w:iCs/>
                <w:szCs w:val="24"/>
                <w:highlight w:val="yellow"/>
              </w:rPr>
              <w:t xml:space="preserve"> ct</w:t>
            </w:r>
            <w:r w:rsidRPr="00653E80">
              <w:rPr>
                <w:iCs/>
                <w:szCs w:val="24"/>
                <w:highlight w:val="yellow"/>
              </w:rPr>
              <w:t>) eur</w:t>
            </w:r>
            <w:r w:rsidR="00352867" w:rsidRPr="00653E80">
              <w:rPr>
                <w:iCs/>
                <w:szCs w:val="24"/>
                <w:highlight w:val="yellow"/>
              </w:rPr>
              <w:t>ų</w:t>
            </w:r>
            <w:r w:rsidRPr="00653E80">
              <w:rPr>
                <w:iCs/>
                <w:szCs w:val="24"/>
                <w:highlight w:val="yellow"/>
              </w:rPr>
              <w:t xml:space="preserve"> ESF+</w:t>
            </w:r>
            <w:r w:rsidRPr="00653E80">
              <w:rPr>
                <w:color w:val="000000"/>
                <w:szCs w:val="24"/>
                <w:highlight w:val="yellow"/>
                <w:lang w:eastAsia="lt-LT"/>
              </w:rPr>
              <w:t xml:space="preserve"> ir </w:t>
            </w:r>
            <w:r w:rsidR="00653E80" w:rsidRPr="00653E80">
              <w:rPr>
                <w:b/>
                <w:bCs/>
                <w:szCs w:val="24"/>
                <w:highlight w:val="yellow"/>
                <w:lang w:eastAsia="lt-LT"/>
              </w:rPr>
              <w:t xml:space="preserve">107 239,88 </w:t>
            </w:r>
            <w:r w:rsidR="00653E80" w:rsidRPr="00653E80">
              <w:rPr>
                <w:szCs w:val="24"/>
                <w:highlight w:val="yellow"/>
                <w:lang w:eastAsia="lt-LT"/>
              </w:rPr>
              <w:t>(vieno šimto septynių tūkstančių dviejų šimtų trisdešimt devynių eurų 88 ct)</w:t>
            </w:r>
            <w:r w:rsidR="00653E80" w:rsidRPr="00653E80">
              <w:rPr>
                <w:b/>
                <w:bCs/>
                <w:szCs w:val="24"/>
                <w:highlight w:val="yellow"/>
                <w:lang w:eastAsia="lt-LT"/>
              </w:rPr>
              <w:t xml:space="preserve"> </w:t>
            </w:r>
            <w:r w:rsidRPr="00653E80">
              <w:rPr>
                <w:color w:val="000000"/>
                <w:szCs w:val="24"/>
                <w:highlight w:val="yellow"/>
                <w:lang w:eastAsia="lt-LT"/>
              </w:rPr>
              <w:t xml:space="preserve">eurų BF lėšų. </w:t>
            </w:r>
          </w:p>
          <w:p w14:paraId="57BB05FB" w14:textId="5E651F83" w:rsidR="00383811" w:rsidRPr="009305EA" w:rsidRDefault="00383811" w:rsidP="006E5845">
            <w:pPr>
              <w:pStyle w:val="Sraopastraipa"/>
              <w:numPr>
                <w:ilvl w:val="1"/>
                <w:numId w:val="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7D71FCB6" w:rsidR="00383811" w:rsidRDefault="00383811" w:rsidP="006E5845">
            <w:pPr>
              <w:pStyle w:val="Sraopastraipa"/>
              <w:numPr>
                <w:ilvl w:val="1"/>
                <w:numId w:val="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4673BD">
              <w:rPr>
                <w:iCs/>
                <w:szCs w:val="24"/>
              </w:rPr>
              <w:t xml:space="preserve"> </w:t>
            </w:r>
            <w:r w:rsidR="008035F0">
              <w:rPr>
                <w:iCs/>
                <w:szCs w:val="24"/>
              </w:rPr>
              <w:t xml:space="preserve">y. projektas turi atitikti </w:t>
            </w:r>
            <w:r w:rsidR="004F35F4">
              <w:rPr>
                <w:iCs/>
                <w:szCs w:val="24"/>
              </w:rPr>
              <w:t xml:space="preserve">Šalčininkų miesto </w:t>
            </w:r>
            <w:r w:rsidR="008035F0" w:rsidRPr="008035F0">
              <w:rPr>
                <w:iCs/>
                <w:szCs w:val="24"/>
              </w:rPr>
              <w:t>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4F35F4">
              <w:rPr>
                <w:iCs/>
                <w:szCs w:val="24"/>
              </w:rPr>
              <w:t>Šalčininkų miesto 2023-2029 m. vietos plėtros strategija</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F531F38" w:rsidR="00383E19" w:rsidRDefault="00383811" w:rsidP="006E5845">
            <w:pPr>
              <w:pStyle w:val="Sraopastraipa"/>
              <w:numPr>
                <w:ilvl w:val="1"/>
                <w:numId w:val="4"/>
              </w:numPr>
              <w:tabs>
                <w:tab w:val="left" w:pos="596"/>
              </w:tabs>
              <w:ind w:left="22" w:firstLine="0"/>
              <w:jc w:val="both"/>
              <w:rPr>
                <w:iCs/>
                <w:szCs w:val="24"/>
              </w:rPr>
            </w:pPr>
            <w:r w:rsidRPr="009305EA">
              <w:rPr>
                <w:iCs/>
                <w:szCs w:val="24"/>
              </w:rPr>
              <w:t xml:space="preserve">Projektų naudos ir kokybės vertinimą atlieka </w:t>
            </w:r>
            <w:r w:rsidR="004F35F4">
              <w:rPr>
                <w:iCs/>
                <w:szCs w:val="24"/>
              </w:rPr>
              <w:t>Šalčininkų</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6E5845">
            <w:pPr>
              <w:pStyle w:val="Sraopastraipa"/>
              <w:numPr>
                <w:ilvl w:val="1"/>
                <w:numId w:val="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6E5845">
            <w:pPr>
              <w:pStyle w:val="Sraopastraipa"/>
              <w:numPr>
                <w:ilvl w:val="1"/>
                <w:numId w:val="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6E5845">
            <w:pPr>
              <w:pStyle w:val="Sraopastraipa"/>
              <w:numPr>
                <w:ilvl w:val="1"/>
                <w:numId w:val="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6E5845">
            <w:pPr>
              <w:pStyle w:val="Sraopastraipa"/>
              <w:numPr>
                <w:ilvl w:val="1"/>
                <w:numId w:val="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6E5845">
            <w:pPr>
              <w:pStyle w:val="Sraopastraipa"/>
              <w:numPr>
                <w:ilvl w:val="0"/>
                <w:numId w:val="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6E5845">
            <w:pPr>
              <w:pStyle w:val="Sraopastraipa"/>
              <w:numPr>
                <w:ilvl w:val="1"/>
                <w:numId w:val="3"/>
              </w:numPr>
              <w:tabs>
                <w:tab w:val="left" w:pos="596"/>
              </w:tabs>
              <w:ind w:left="0" w:firstLine="0"/>
              <w:jc w:val="both"/>
              <w:rPr>
                <w:iCs/>
                <w:szCs w:val="24"/>
              </w:rPr>
            </w:pPr>
            <w:r w:rsidRPr="00C156C0">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6E5845">
            <w:pPr>
              <w:pStyle w:val="Sraopastraipa"/>
              <w:numPr>
                <w:ilvl w:val="1"/>
                <w:numId w:val="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6E5845">
            <w:pPr>
              <w:pStyle w:val="Sraopastraipa"/>
              <w:numPr>
                <w:ilvl w:val="1"/>
                <w:numId w:val="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 xml:space="preserve">gali pateikti </w:t>
            </w:r>
            <w:r w:rsidRPr="00C8714B">
              <w:rPr>
                <w:b/>
                <w:bCs/>
                <w:iCs/>
                <w:szCs w:val="24"/>
              </w:rPr>
              <w:t>tik vieną PĮP</w:t>
            </w:r>
            <w:r w:rsidRPr="002B0A8A">
              <w:rPr>
                <w:iCs/>
                <w:szCs w:val="24"/>
              </w:rPr>
              <w:t>.</w:t>
            </w:r>
            <w:r w:rsidR="00897ADC" w:rsidRPr="002B0A8A">
              <w:rPr>
                <w:iCs/>
                <w:szCs w:val="24"/>
              </w:rPr>
              <w:t xml:space="preserve"> Tame pačiame kvietime pareiškėjas </w:t>
            </w:r>
            <w:r w:rsidR="00897ADC" w:rsidRPr="00C8714B">
              <w:rPr>
                <w:b/>
                <w:bCs/>
                <w:iCs/>
                <w:szCs w:val="24"/>
              </w:rPr>
              <w:t>negali</w:t>
            </w:r>
            <w:r w:rsidR="00897ADC" w:rsidRPr="002B0A8A">
              <w:rPr>
                <w:iCs/>
                <w:szCs w:val="24"/>
              </w:rPr>
              <w:t xml:space="preserve"> būti partneriu kitame projekte.</w:t>
            </w:r>
          </w:p>
          <w:p w14:paraId="58AEF322" w14:textId="77777777" w:rsidR="00494670" w:rsidRDefault="00494670" w:rsidP="006E5845">
            <w:pPr>
              <w:pStyle w:val="Sraopastraipa"/>
              <w:numPr>
                <w:ilvl w:val="1"/>
                <w:numId w:val="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6E5845">
            <w:pPr>
              <w:pStyle w:val="Sraopastraipa"/>
              <w:numPr>
                <w:ilvl w:val="2"/>
                <w:numId w:val="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25A70817" w14:textId="77777777" w:rsidR="00C6680B" w:rsidRPr="00C6680B" w:rsidRDefault="00494670" w:rsidP="00C6680B">
            <w:pPr>
              <w:pStyle w:val="Sraopastraipa"/>
              <w:numPr>
                <w:ilvl w:val="2"/>
                <w:numId w:val="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54EA48E5" w:rsidR="00494670" w:rsidRPr="00C6680B" w:rsidRDefault="00494670" w:rsidP="00F45DB3">
            <w:pPr>
              <w:pStyle w:val="Sraopastraipa"/>
              <w:numPr>
                <w:ilvl w:val="2"/>
                <w:numId w:val="3"/>
              </w:numPr>
              <w:tabs>
                <w:tab w:val="left" w:pos="596"/>
              </w:tabs>
              <w:ind w:left="22" w:firstLine="0"/>
              <w:jc w:val="both"/>
              <w:rPr>
                <w:iCs/>
                <w:szCs w:val="24"/>
              </w:rPr>
            </w:pPr>
            <w:r w:rsidRPr="00C6680B">
              <w:rPr>
                <w:szCs w:val="24"/>
              </w:rPr>
              <w:t>pasirašytą (-</w:t>
            </w:r>
            <w:proofErr w:type="spellStart"/>
            <w:r w:rsidRPr="00C6680B">
              <w:rPr>
                <w:szCs w:val="24"/>
              </w:rPr>
              <w:t>as</w:t>
            </w:r>
            <w:proofErr w:type="spellEnd"/>
            <w:r w:rsidRPr="00C6680B">
              <w:rPr>
                <w:szCs w:val="24"/>
              </w:rPr>
              <w:t>) partnerio (-</w:t>
            </w:r>
            <w:proofErr w:type="spellStart"/>
            <w:r w:rsidRPr="00C6680B">
              <w:rPr>
                <w:szCs w:val="24"/>
              </w:rPr>
              <w:t>ių</w:t>
            </w:r>
            <w:proofErr w:type="spellEnd"/>
            <w:r w:rsidRPr="00C6680B">
              <w:rPr>
                <w:szCs w:val="24"/>
              </w:rPr>
              <w:t>) deklaraciją (-</w:t>
            </w:r>
            <w:proofErr w:type="spellStart"/>
            <w:r w:rsidRPr="00C6680B">
              <w:rPr>
                <w:szCs w:val="24"/>
              </w:rPr>
              <w:t>as</w:t>
            </w:r>
            <w:proofErr w:type="spellEnd"/>
            <w:r w:rsidRPr="00C6680B">
              <w:rPr>
                <w:szCs w:val="24"/>
              </w:rPr>
              <w:t>) (PAFT 1 priedo 1 priedas) (taikoma, kai projektas įgyvendinamas su partneriu (-</w:t>
            </w:r>
            <w:proofErr w:type="spellStart"/>
            <w:r w:rsidRPr="00C6680B">
              <w:rPr>
                <w:szCs w:val="24"/>
              </w:rPr>
              <w:t>iais</w:t>
            </w:r>
            <w:proofErr w:type="spellEnd"/>
            <w:r w:rsidRPr="00C6680B">
              <w:rPr>
                <w:szCs w:val="24"/>
              </w:rPr>
              <w:t>);</w:t>
            </w:r>
          </w:p>
          <w:p w14:paraId="03AA728E" w14:textId="77777777" w:rsidR="00494670" w:rsidRPr="009305EA" w:rsidRDefault="00494670" w:rsidP="00F45DB3">
            <w:pPr>
              <w:pStyle w:val="Sraopastraipa"/>
              <w:numPr>
                <w:ilvl w:val="2"/>
                <w:numId w:val="3"/>
              </w:numPr>
              <w:tabs>
                <w:tab w:val="left" w:pos="596"/>
              </w:tabs>
              <w:ind w:hanging="1224"/>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F45DB3">
            <w:pPr>
              <w:pStyle w:val="Sraopastraipa"/>
              <w:numPr>
                <w:ilvl w:val="2"/>
                <w:numId w:val="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F45DB3">
            <w:pPr>
              <w:pStyle w:val="Sraopastraipa"/>
              <w:numPr>
                <w:ilvl w:val="2"/>
                <w:numId w:val="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F45DB3">
            <w:pPr>
              <w:pStyle w:val="Sraopastraipa"/>
              <w:numPr>
                <w:ilvl w:val="2"/>
                <w:numId w:val="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F45DB3">
            <w:pPr>
              <w:pStyle w:val="Sraopastraipa"/>
              <w:numPr>
                <w:ilvl w:val="2"/>
                <w:numId w:val="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F45DB3">
            <w:pPr>
              <w:pStyle w:val="Sraopastraipa"/>
              <w:numPr>
                <w:ilvl w:val="2"/>
                <w:numId w:val="3"/>
              </w:numPr>
              <w:tabs>
                <w:tab w:val="left" w:pos="596"/>
              </w:tabs>
              <w:ind w:left="22" w:firstLine="0"/>
              <w:jc w:val="both"/>
              <w:rPr>
                <w:iCs/>
                <w:szCs w:val="24"/>
              </w:rPr>
            </w:pPr>
            <w:r w:rsidRPr="009305EA">
              <w:rPr>
                <w:szCs w:val="24"/>
              </w:rPr>
              <w:t xml:space="preserve">PĮP suplanuotas išlaidas pagrindžiančius dokumentus: </w:t>
            </w:r>
          </w:p>
          <w:p w14:paraId="5E70FE29" w14:textId="4E3C34E4" w:rsidR="00494670" w:rsidRPr="009305EA" w:rsidRDefault="00494670" w:rsidP="00F45DB3">
            <w:pPr>
              <w:pStyle w:val="Sraopastraipa"/>
              <w:numPr>
                <w:ilvl w:val="3"/>
                <w:numId w:val="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w:t>
            </w:r>
            <w:r w:rsidR="00C1387B">
              <w:rPr>
                <w:szCs w:val="24"/>
              </w:rPr>
              <w:t xml:space="preserve"> </w:t>
            </w:r>
            <w:r w:rsidR="00C1387B">
              <w:rPr>
                <w:b/>
                <w:bCs/>
                <w:szCs w:val="24"/>
              </w:rPr>
              <w:t>nemažiau 2</w:t>
            </w:r>
            <w:r w:rsidRPr="009305EA">
              <w:rPr>
                <w:szCs w:val="24"/>
              </w:rPr>
              <w:t>,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F45DB3">
            <w:pPr>
              <w:pStyle w:val="Sraopastraipa"/>
              <w:numPr>
                <w:ilvl w:val="3"/>
                <w:numId w:val="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F45DB3">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6F90C006" w:rsidR="00494670" w:rsidRPr="009305EA" w:rsidRDefault="00494670" w:rsidP="00F45DB3">
            <w:pPr>
              <w:pStyle w:val="Sraopastraipa"/>
              <w:numPr>
                <w:ilvl w:val="2"/>
                <w:numId w:val="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2DE4C4D8" w14:textId="558A506E" w:rsidR="00091851" w:rsidRDefault="00091851" w:rsidP="00F45DB3">
            <w:pPr>
              <w:pStyle w:val="Sraopastraipa"/>
              <w:numPr>
                <w:ilvl w:val="3"/>
                <w:numId w:val="3"/>
              </w:numPr>
              <w:tabs>
                <w:tab w:val="left" w:pos="596"/>
              </w:tabs>
              <w:ind w:left="0" w:firstLine="0"/>
              <w:jc w:val="both"/>
              <w:rPr>
                <w:szCs w:val="24"/>
              </w:rPr>
            </w:pPr>
            <w:r w:rsidRPr="00091851">
              <w:rPr>
                <w:szCs w:val="24"/>
              </w:rPr>
              <w:t>Pareiškėjo laisvos formos veiklos aprašymą apie sukauptą patirtį vykdant panašaus pobūdžio veiklas per pastaruosius 5 metus (pridedama patirtį pagrindžiantys dokumentai (nuasmenintos finansavimo ar/ir paslaugų teikimo sutartys ar kiti lygiaverčiai dokumentai)</w:t>
            </w:r>
            <w:r w:rsidR="001013A8">
              <w:rPr>
                <w:szCs w:val="24"/>
              </w:rPr>
              <w:t>;</w:t>
            </w:r>
          </w:p>
          <w:p w14:paraId="2D205037" w14:textId="34BE823D" w:rsidR="00D83C5F" w:rsidRPr="00B91B55" w:rsidRDefault="00B91B55" w:rsidP="006E5845">
            <w:pPr>
              <w:pStyle w:val="Sraopastraipa"/>
              <w:numPr>
                <w:ilvl w:val="3"/>
                <w:numId w:val="11"/>
              </w:numPr>
              <w:ind w:left="0" w:firstLine="22"/>
              <w:rPr>
                <w:szCs w:val="24"/>
              </w:rPr>
            </w:pPr>
            <w:r w:rsidRPr="00B91B55">
              <w:rPr>
                <w:szCs w:val="24"/>
              </w:rPr>
              <w:lastRenderedPageBreak/>
              <w:t>jei projektas įgyvendinamas kartu su partneriu (-</w:t>
            </w:r>
            <w:proofErr w:type="spellStart"/>
            <w:r w:rsidRPr="00B91B55">
              <w:rPr>
                <w:szCs w:val="24"/>
              </w:rPr>
              <w:t>iais</w:t>
            </w:r>
            <w:proofErr w:type="spellEnd"/>
            <w:r w:rsidRPr="00B91B55">
              <w:rPr>
                <w:szCs w:val="24"/>
              </w:rPr>
              <w:t>):</w:t>
            </w:r>
          </w:p>
          <w:p w14:paraId="7295F9AE" w14:textId="7C3B93DB" w:rsidR="00D83C5F" w:rsidRDefault="00D83C5F" w:rsidP="006E5845">
            <w:pPr>
              <w:pStyle w:val="Sraopastraipa"/>
              <w:numPr>
                <w:ilvl w:val="4"/>
                <w:numId w:val="11"/>
              </w:numPr>
              <w:tabs>
                <w:tab w:val="left" w:pos="596"/>
              </w:tabs>
              <w:ind w:left="22" w:firstLine="0"/>
              <w:jc w:val="both"/>
              <w:rPr>
                <w:szCs w:val="24"/>
              </w:rPr>
            </w:pPr>
            <w:r w:rsidRPr="00D83C5F">
              <w:rPr>
                <w:szCs w:val="24"/>
              </w:rPr>
              <w:t xml:space="preserve">pasirašytą partnerio deklaraciją pagal PAFT 1 priedo </w:t>
            </w:r>
            <w:r w:rsidR="004F0664">
              <w:rPr>
                <w:szCs w:val="24"/>
              </w:rPr>
              <w:t>5</w:t>
            </w:r>
            <w:r w:rsidRPr="00D83C5F">
              <w:rPr>
                <w:szCs w:val="24"/>
              </w:rPr>
              <w:t xml:space="preserve"> priedą;</w:t>
            </w:r>
          </w:p>
          <w:p w14:paraId="4E1DAC22" w14:textId="77777777" w:rsidR="00D83C5F" w:rsidRDefault="00D83C5F" w:rsidP="006E5845">
            <w:pPr>
              <w:pStyle w:val="Sraopastraipa"/>
              <w:numPr>
                <w:ilvl w:val="4"/>
                <w:numId w:val="11"/>
              </w:numPr>
              <w:tabs>
                <w:tab w:val="left" w:pos="596"/>
              </w:tabs>
              <w:ind w:left="22" w:firstLine="0"/>
              <w:jc w:val="both"/>
              <w:rPr>
                <w:szCs w:val="24"/>
              </w:rPr>
            </w:pPr>
            <w:r w:rsidRPr="00D83C5F">
              <w:rPr>
                <w:szCs w:val="24"/>
              </w:rPr>
              <w:t>informaciją apie projekto biudžeto paskirstymą pagal PAFT taisyklių 1 priedo 2 priedą;</w:t>
            </w:r>
          </w:p>
          <w:p w14:paraId="06DE5A50" w14:textId="2E4059E1" w:rsidR="002B0A8A" w:rsidRPr="00D83C5F" w:rsidRDefault="00D83C5F" w:rsidP="006E5845">
            <w:pPr>
              <w:pStyle w:val="Sraopastraipa"/>
              <w:numPr>
                <w:ilvl w:val="4"/>
                <w:numId w:val="11"/>
              </w:numPr>
              <w:tabs>
                <w:tab w:val="left" w:pos="596"/>
              </w:tabs>
              <w:ind w:left="22" w:firstLine="0"/>
              <w:jc w:val="both"/>
              <w:rPr>
                <w:szCs w:val="24"/>
              </w:rPr>
            </w:pPr>
            <w:r w:rsidRPr="00D83C5F">
              <w:rPr>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r w:rsidR="00F24634">
              <w:rPr>
                <w:szCs w:val="24"/>
              </w:rPr>
              <w:t>.</w:t>
            </w:r>
          </w:p>
        </w:tc>
      </w:tr>
      <w:tr w:rsidR="00BB19CA" w14:paraId="104CC2F7" w14:textId="77777777" w:rsidTr="00EF12D7">
        <w:trPr>
          <w:trHeight w:val="1210"/>
        </w:trPr>
        <w:tc>
          <w:tcPr>
            <w:tcW w:w="15310" w:type="dxa"/>
            <w:gridSpan w:val="4"/>
          </w:tcPr>
          <w:p w14:paraId="35FE1D9C" w14:textId="77777777" w:rsidR="00BB19CA" w:rsidRDefault="00BB19CA" w:rsidP="006E5845">
            <w:pPr>
              <w:pStyle w:val="Sraopastraipa"/>
              <w:numPr>
                <w:ilvl w:val="0"/>
                <w:numId w:val="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6E5845">
            <w:pPr>
              <w:pStyle w:val="Sraopastraipa"/>
              <w:numPr>
                <w:ilvl w:val="1"/>
                <w:numId w:val="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6E5845">
            <w:pPr>
              <w:pStyle w:val="Sraopastraipa"/>
              <w:numPr>
                <w:ilvl w:val="1"/>
                <w:numId w:val="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6E5845">
            <w:pPr>
              <w:pStyle w:val="Sraopastraipa"/>
              <w:numPr>
                <w:ilvl w:val="1"/>
                <w:numId w:val="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6E5845">
            <w:pPr>
              <w:pStyle w:val="Sraopastraipa"/>
              <w:numPr>
                <w:ilvl w:val="1"/>
                <w:numId w:val="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6E5845">
            <w:pPr>
              <w:pStyle w:val="Sraopastraipa"/>
              <w:numPr>
                <w:ilvl w:val="2"/>
                <w:numId w:val="5"/>
              </w:numPr>
              <w:tabs>
                <w:tab w:val="left" w:pos="731"/>
              </w:tabs>
              <w:ind w:left="60" w:hanging="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23676ED6" w14:textId="6D2D7192" w:rsidR="00E9790D" w:rsidRPr="0079241A" w:rsidRDefault="00BB19CA" w:rsidP="0079241A">
            <w:pPr>
              <w:pStyle w:val="Sraopastraipa"/>
              <w:numPr>
                <w:ilvl w:val="2"/>
                <w:numId w:val="5"/>
              </w:numPr>
              <w:tabs>
                <w:tab w:val="left" w:pos="731"/>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46E9BEE2" w14:textId="28E5AF57" w:rsidR="00BB19CA" w:rsidRPr="00292C53" w:rsidRDefault="00E16E44" w:rsidP="00292C53">
            <w:pPr>
              <w:pStyle w:val="Sraopastraipa"/>
              <w:numPr>
                <w:ilvl w:val="2"/>
                <w:numId w:val="5"/>
              </w:numPr>
              <w:tabs>
                <w:tab w:val="left" w:pos="690"/>
                <w:tab w:val="left" w:pos="731"/>
                <w:tab w:val="left" w:pos="870"/>
                <w:tab w:val="left" w:pos="1230"/>
              </w:tabs>
              <w:ind w:left="60" w:hanging="60"/>
              <w:jc w:val="both"/>
              <w:rPr>
                <w:color w:val="000000"/>
              </w:rPr>
            </w:pPr>
            <w:r w:rsidRPr="00F157ED">
              <w:rPr>
                <w:color w:val="000000"/>
              </w:rPr>
              <w:t>vykdant Aprašo 2.1.4 papunktyje nurodytą veiklą reikalavimai tikslinei grupei nėra taikomi.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E248E" w:rsidRDefault="00884F5C" w:rsidP="006E5845">
            <w:pPr>
              <w:pStyle w:val="Sraopastraipa"/>
              <w:numPr>
                <w:ilvl w:val="0"/>
                <w:numId w:val="5"/>
              </w:numPr>
              <w:rPr>
                <w:szCs w:val="24"/>
              </w:rPr>
            </w:pPr>
            <w:r w:rsidRPr="002E248E">
              <w:rPr>
                <w:b/>
                <w:szCs w:val="24"/>
              </w:rPr>
              <w:t>Projektais siekiami rodikliai</w:t>
            </w:r>
          </w:p>
        </w:tc>
      </w:tr>
      <w:tr w:rsidR="00884F5C" w:rsidRPr="00FE1F54" w14:paraId="7139E975" w14:textId="77777777" w:rsidTr="00884F5C">
        <w:trPr>
          <w:trHeight w:val="405"/>
        </w:trPr>
        <w:tc>
          <w:tcPr>
            <w:tcW w:w="5949" w:type="dxa"/>
            <w:vAlign w:val="center"/>
          </w:tcPr>
          <w:p w14:paraId="7777CAF5" w14:textId="5061C243" w:rsidR="00884F5C" w:rsidRPr="002E248E" w:rsidRDefault="00884F5C" w:rsidP="00B9263D">
            <w:pPr>
              <w:jc w:val="center"/>
              <w:rPr>
                <w:szCs w:val="24"/>
              </w:rPr>
            </w:pPr>
            <w:r w:rsidRPr="002E248E">
              <w:rPr>
                <w:szCs w:val="24"/>
              </w:rPr>
              <w:t>Rodiklio pavadinimas</w:t>
            </w:r>
          </w:p>
        </w:tc>
        <w:tc>
          <w:tcPr>
            <w:tcW w:w="2977" w:type="dxa"/>
            <w:vAlign w:val="center"/>
          </w:tcPr>
          <w:p w14:paraId="49B20C9E" w14:textId="6BD3799A" w:rsidR="00884F5C" w:rsidRPr="002E248E" w:rsidRDefault="00884F5C" w:rsidP="00B9263D">
            <w:pPr>
              <w:jc w:val="center"/>
              <w:rPr>
                <w:szCs w:val="24"/>
              </w:rPr>
            </w:pPr>
            <w:r w:rsidRPr="002E248E">
              <w:rPr>
                <w:szCs w:val="24"/>
              </w:rPr>
              <w:t>Rodiklio kodas</w:t>
            </w:r>
          </w:p>
        </w:tc>
        <w:tc>
          <w:tcPr>
            <w:tcW w:w="2424" w:type="dxa"/>
            <w:vAlign w:val="center"/>
          </w:tcPr>
          <w:p w14:paraId="4E9AEDBA" w14:textId="64D1D57A" w:rsidR="00884F5C" w:rsidRPr="002E248E" w:rsidRDefault="00884F5C" w:rsidP="00B9263D">
            <w:pPr>
              <w:jc w:val="center"/>
              <w:rPr>
                <w:szCs w:val="24"/>
              </w:rPr>
            </w:pPr>
            <w:r w:rsidRPr="002E248E">
              <w:rPr>
                <w:szCs w:val="24"/>
              </w:rPr>
              <w:t>Matavimo vienetai</w:t>
            </w:r>
          </w:p>
        </w:tc>
        <w:tc>
          <w:tcPr>
            <w:tcW w:w="3960" w:type="dxa"/>
            <w:vAlign w:val="center"/>
          </w:tcPr>
          <w:p w14:paraId="289EDABA" w14:textId="4C2DF313" w:rsidR="00884F5C" w:rsidRPr="002E248E" w:rsidRDefault="00884F5C" w:rsidP="00B9263D">
            <w:pPr>
              <w:jc w:val="center"/>
              <w:rPr>
                <w:szCs w:val="24"/>
              </w:rPr>
            </w:pPr>
            <w:r w:rsidRPr="002E248E">
              <w:rPr>
                <w:szCs w:val="24"/>
              </w:rPr>
              <w:t xml:space="preserve">Siektina reikšmė ir pasiekimo </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E248E" w:rsidRDefault="00884F5C" w:rsidP="00B9263D">
            <w:pPr>
              <w:jc w:val="center"/>
              <w:rPr>
                <w:iCs/>
                <w:szCs w:val="24"/>
              </w:rPr>
            </w:pPr>
            <w:r w:rsidRPr="002E248E">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E248E" w:rsidRDefault="00884F5C" w:rsidP="00B9263D">
            <w:pPr>
              <w:jc w:val="center"/>
              <w:rPr>
                <w:szCs w:val="24"/>
              </w:rPr>
            </w:pPr>
            <w:r w:rsidRPr="002E248E">
              <w:rPr>
                <w:iCs/>
                <w:szCs w:val="24"/>
              </w:rPr>
              <w:t>P-01-004-08-04-01-01</w:t>
            </w:r>
          </w:p>
          <w:p w14:paraId="6A03B760" w14:textId="77777777" w:rsidR="00884F5C" w:rsidRPr="002E248E" w:rsidRDefault="00884F5C" w:rsidP="00B9263D">
            <w:pPr>
              <w:jc w:val="center"/>
              <w:rPr>
                <w:iCs/>
                <w:szCs w:val="24"/>
              </w:rPr>
            </w:pPr>
            <w:r w:rsidRPr="002E248E">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E248E" w:rsidRDefault="00884F5C" w:rsidP="00B9263D">
            <w:pPr>
              <w:jc w:val="center"/>
              <w:rPr>
                <w:iCs/>
                <w:szCs w:val="24"/>
              </w:rPr>
            </w:pPr>
            <w:r w:rsidRPr="002E248E">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0EF7278C" w:rsidR="00884F5C" w:rsidRPr="002E248E" w:rsidRDefault="007B79CE" w:rsidP="00B9263D">
            <w:pPr>
              <w:jc w:val="center"/>
              <w:rPr>
                <w:szCs w:val="24"/>
              </w:rPr>
            </w:pPr>
            <w:r>
              <w:rPr>
                <w:szCs w:val="24"/>
              </w:rPr>
              <w:t>9</w:t>
            </w:r>
          </w:p>
          <w:p w14:paraId="1FBEA544" w14:textId="77777777" w:rsidR="00884F5C" w:rsidRPr="002E248E" w:rsidRDefault="00884F5C" w:rsidP="00B9263D">
            <w:pPr>
              <w:jc w:val="center"/>
              <w:rPr>
                <w:iCs/>
                <w:szCs w:val="24"/>
              </w:rPr>
            </w:pPr>
            <w:r w:rsidRPr="002E248E">
              <w:rPr>
                <w:iCs/>
                <w:szCs w:val="24"/>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E248E" w:rsidRDefault="00884F5C" w:rsidP="00B9263D">
            <w:pPr>
              <w:jc w:val="center"/>
              <w:rPr>
                <w:iCs/>
                <w:szCs w:val="24"/>
              </w:rPr>
            </w:pPr>
            <w:r w:rsidRPr="002E248E">
              <w:rPr>
                <w:szCs w:val="24"/>
              </w:rPr>
              <w:lastRenderedPageBreak/>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E248E" w:rsidRDefault="00884F5C" w:rsidP="00B9263D">
            <w:pPr>
              <w:jc w:val="center"/>
              <w:rPr>
                <w:szCs w:val="24"/>
              </w:rPr>
            </w:pPr>
            <w:r w:rsidRPr="002E248E">
              <w:rPr>
                <w:szCs w:val="24"/>
              </w:rPr>
              <w:t>P-01-004-08-04-01-12</w:t>
            </w:r>
          </w:p>
          <w:p w14:paraId="1826D9ED" w14:textId="77777777" w:rsidR="00884F5C" w:rsidRPr="002E248E" w:rsidRDefault="00884F5C" w:rsidP="00B9263D">
            <w:pPr>
              <w:jc w:val="center"/>
              <w:rPr>
                <w:iCs/>
                <w:szCs w:val="24"/>
              </w:rPr>
            </w:pPr>
            <w:r w:rsidRPr="002E248E">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D1E609B" w:rsidR="00884F5C" w:rsidRPr="002E248E" w:rsidRDefault="00884F5C" w:rsidP="00B9263D">
            <w:pPr>
              <w:jc w:val="center"/>
              <w:rPr>
                <w:iCs/>
                <w:szCs w:val="24"/>
              </w:rPr>
            </w:pPr>
            <w:r w:rsidRPr="002E248E">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E7D2496" w:rsidR="00884F5C" w:rsidRPr="002E248E" w:rsidRDefault="00D72773" w:rsidP="00B9263D">
            <w:pPr>
              <w:ind w:firstLine="57"/>
              <w:jc w:val="center"/>
              <w:rPr>
                <w:iCs/>
                <w:szCs w:val="24"/>
              </w:rPr>
            </w:pPr>
            <w:r>
              <w:rPr>
                <w:iCs/>
                <w:szCs w:val="24"/>
              </w:rPr>
              <w:t>4</w:t>
            </w:r>
            <w:r w:rsidR="007B79CE">
              <w:rPr>
                <w:iCs/>
                <w:szCs w:val="24"/>
              </w:rPr>
              <w:t>74</w:t>
            </w:r>
          </w:p>
          <w:p w14:paraId="11571185" w14:textId="77777777" w:rsidR="00884F5C" w:rsidRPr="002E248E" w:rsidRDefault="00884F5C" w:rsidP="00B9263D">
            <w:pPr>
              <w:jc w:val="center"/>
              <w:rPr>
                <w:iCs/>
                <w:szCs w:val="24"/>
              </w:rPr>
            </w:pPr>
            <w:r w:rsidRPr="002E248E">
              <w:rPr>
                <w:iCs/>
                <w:szCs w:val="24"/>
              </w:rPr>
              <w:t>(2029)</w:t>
            </w:r>
          </w:p>
        </w:tc>
      </w:tr>
      <w:tr w:rsidR="00EF12D7" w:rsidRPr="00FE1F54" w14:paraId="7AB2EA1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62F2E06" w14:textId="69F8276A" w:rsidR="00EF12D7" w:rsidRPr="002E248E" w:rsidRDefault="00EF12D7" w:rsidP="00B9263D">
            <w:pPr>
              <w:jc w:val="center"/>
              <w:rPr>
                <w:szCs w:val="24"/>
              </w:rPr>
            </w:pPr>
            <w:r w:rsidRPr="00EF12D7">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FA191A" w14:textId="40B59AA5" w:rsidR="00EF12D7" w:rsidRPr="00EF12D7" w:rsidRDefault="00EF12D7" w:rsidP="00EF12D7">
            <w:pPr>
              <w:jc w:val="center"/>
              <w:rPr>
                <w:szCs w:val="24"/>
              </w:rPr>
            </w:pPr>
            <w:r w:rsidRPr="00EF12D7">
              <w:rPr>
                <w:szCs w:val="24"/>
              </w:rPr>
              <w:t>R-01-004-08-04-01-02</w:t>
            </w:r>
          </w:p>
          <w:p w14:paraId="7B055BA4" w14:textId="33DA4636" w:rsidR="00EF12D7" w:rsidRPr="002E248E" w:rsidRDefault="00EF12D7" w:rsidP="00EF12D7">
            <w:pPr>
              <w:jc w:val="center"/>
              <w:rPr>
                <w:szCs w:val="24"/>
              </w:rPr>
            </w:pPr>
            <w:r w:rsidRPr="00EF12D7">
              <w:rPr>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17999D04" w14:textId="4AA5F5C4" w:rsidR="00EF12D7" w:rsidRPr="002E248E" w:rsidRDefault="00EF12D7" w:rsidP="00B9263D">
            <w:pPr>
              <w:jc w:val="center"/>
              <w:rPr>
                <w:iCs/>
                <w:szCs w:val="24"/>
              </w:rPr>
            </w:pPr>
            <w:r>
              <w:rPr>
                <w:iCs/>
                <w:szCs w:val="24"/>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7B294E6F" w14:textId="2D766DBC" w:rsidR="00EF12D7" w:rsidRPr="002E248E" w:rsidRDefault="00EF12D7" w:rsidP="00B9263D">
            <w:pPr>
              <w:ind w:firstLine="57"/>
              <w:jc w:val="center"/>
              <w:rPr>
                <w:iCs/>
                <w:szCs w:val="24"/>
              </w:rPr>
            </w:pPr>
            <w:r>
              <w:rPr>
                <w:iCs/>
                <w:szCs w:val="24"/>
              </w:rPr>
              <w:t>40</w:t>
            </w:r>
          </w:p>
        </w:tc>
      </w:tr>
      <w:tr w:rsidR="00884F5C" w14:paraId="5036BB01" w14:textId="77777777" w:rsidTr="00884F5C">
        <w:trPr>
          <w:trHeight w:val="2826"/>
        </w:trPr>
        <w:tc>
          <w:tcPr>
            <w:tcW w:w="15310" w:type="dxa"/>
            <w:gridSpan w:val="4"/>
          </w:tcPr>
          <w:p w14:paraId="043E6D6A" w14:textId="0C964C6E" w:rsidR="00EF12D7" w:rsidRPr="00EF12D7" w:rsidRDefault="00EF12D7" w:rsidP="00EF12D7">
            <w:pPr>
              <w:tabs>
                <w:tab w:val="left" w:pos="457"/>
                <w:tab w:val="left" w:pos="589"/>
              </w:tabs>
              <w:spacing w:before="120"/>
              <w:ind w:left="22"/>
              <w:jc w:val="both"/>
              <w:rPr>
                <w:iCs/>
                <w:sz w:val="20"/>
                <w:szCs w:val="16"/>
              </w:rPr>
            </w:pPr>
            <w:r w:rsidRPr="00EF12D7">
              <w:rPr>
                <w:iCs/>
                <w:sz w:val="20"/>
                <w:szCs w:val="16"/>
              </w:rPr>
              <w:t>*</w:t>
            </w:r>
            <w:r>
              <w:rPr>
                <w:iCs/>
                <w:sz w:val="20"/>
                <w:szCs w:val="16"/>
              </w:rPr>
              <w:t xml:space="preserve"> </w:t>
            </w:r>
            <w:r w:rsidRPr="00EF12D7">
              <w:rPr>
                <w:iCs/>
                <w:sz w:val="20"/>
                <w:szCs w:val="16"/>
              </w:rPr>
              <w:t>Rodiklis siekiamas pažangos priemonės lygiu, projektiniu lygiu rodiklis nesiekiamas ir neturi būti nurodomas projektų įgyvendinimo planuose</w:t>
            </w:r>
            <w:r>
              <w:rPr>
                <w:iCs/>
                <w:sz w:val="20"/>
                <w:szCs w:val="16"/>
              </w:rPr>
              <w:t>.</w:t>
            </w:r>
          </w:p>
          <w:p w14:paraId="2D289942" w14:textId="1B78CC32" w:rsidR="00AF6621" w:rsidRDefault="00AF6621" w:rsidP="006E5845">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5F5718">
            <w:pPr>
              <w:pStyle w:val="Sraopastraipa"/>
              <w:numPr>
                <w:ilvl w:val="2"/>
                <w:numId w:val="5"/>
              </w:numPr>
              <w:tabs>
                <w:tab w:val="left" w:pos="457"/>
                <w:tab w:val="left" w:pos="589"/>
              </w:tabs>
              <w:spacing w:before="120"/>
              <w:ind w:left="0" w:firstLine="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5F5718">
            <w:pPr>
              <w:pStyle w:val="Sraopastraipa"/>
              <w:numPr>
                <w:ilvl w:val="2"/>
                <w:numId w:val="5"/>
              </w:numPr>
              <w:tabs>
                <w:tab w:val="left" w:pos="457"/>
                <w:tab w:val="left" w:pos="589"/>
              </w:tabs>
              <w:spacing w:before="120"/>
              <w:ind w:left="-30" w:firstLine="3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6E5845">
            <w:pPr>
              <w:pStyle w:val="Sraopastraipa"/>
              <w:numPr>
                <w:ilvl w:val="1"/>
                <w:numId w:val="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6E5845">
            <w:pPr>
              <w:pStyle w:val="Sraopastraipa"/>
              <w:numPr>
                <w:ilvl w:val="1"/>
                <w:numId w:val="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6E5845">
            <w:pPr>
              <w:pStyle w:val="Sraopastraipa"/>
              <w:numPr>
                <w:ilvl w:val="1"/>
                <w:numId w:val="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6E5845">
            <w:pPr>
              <w:pStyle w:val="Sraopastraipa"/>
              <w:numPr>
                <w:ilvl w:val="1"/>
                <w:numId w:val="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E5845">
            <w:pPr>
              <w:pStyle w:val="Sraopastraipa"/>
              <w:numPr>
                <w:ilvl w:val="0"/>
                <w:numId w:val="8"/>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E5845">
            <w:pPr>
              <w:pStyle w:val="Sraopastraipa"/>
              <w:numPr>
                <w:ilvl w:val="1"/>
                <w:numId w:val="8"/>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E5845">
            <w:pPr>
              <w:pStyle w:val="Sraopastraipa"/>
              <w:numPr>
                <w:ilvl w:val="2"/>
                <w:numId w:val="8"/>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E5845">
            <w:pPr>
              <w:pStyle w:val="Sraopastraipa"/>
              <w:numPr>
                <w:ilvl w:val="2"/>
                <w:numId w:val="8"/>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E5845">
            <w:pPr>
              <w:pStyle w:val="Sraopastraipa"/>
              <w:numPr>
                <w:ilvl w:val="1"/>
                <w:numId w:val="8"/>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E5845">
            <w:pPr>
              <w:pStyle w:val="Sraopastraipa"/>
              <w:numPr>
                <w:ilvl w:val="2"/>
                <w:numId w:val="8"/>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w:t>
            </w:r>
            <w:r w:rsidRPr="003723B4">
              <w:rPr>
                <w:color w:val="000000"/>
              </w:rPr>
              <w:lastRenderedPageBreak/>
              <w:t>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E5845">
            <w:pPr>
              <w:pStyle w:val="Sraopastraipa"/>
              <w:numPr>
                <w:ilvl w:val="2"/>
                <w:numId w:val="8"/>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E5845">
            <w:pPr>
              <w:pStyle w:val="Sraopastraipa"/>
              <w:numPr>
                <w:ilvl w:val="1"/>
                <w:numId w:val="8"/>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6E5845">
            <w:pPr>
              <w:pStyle w:val="Sraopastraipa"/>
              <w:numPr>
                <w:ilvl w:val="1"/>
                <w:numId w:val="8"/>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6E5845">
            <w:pPr>
              <w:pStyle w:val="Sraopastraipa"/>
              <w:numPr>
                <w:ilvl w:val="0"/>
                <w:numId w:val="8"/>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6E5845">
            <w:pPr>
              <w:pStyle w:val="Sraopastraipa"/>
              <w:numPr>
                <w:ilvl w:val="0"/>
                <w:numId w:val="6"/>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6E5845">
            <w:pPr>
              <w:pStyle w:val="Sraopastraipa"/>
              <w:numPr>
                <w:ilvl w:val="1"/>
                <w:numId w:val="6"/>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6E5845">
            <w:pPr>
              <w:pStyle w:val="Sraopastraipa"/>
              <w:numPr>
                <w:ilvl w:val="1"/>
                <w:numId w:val="6"/>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6E5845">
            <w:pPr>
              <w:pStyle w:val="Sraopastraipa"/>
              <w:numPr>
                <w:ilvl w:val="1"/>
                <w:numId w:val="6"/>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6E5845">
            <w:pPr>
              <w:pStyle w:val="Sraopastraipa"/>
              <w:numPr>
                <w:ilvl w:val="0"/>
                <w:numId w:val="6"/>
              </w:numPr>
              <w:jc w:val="both"/>
              <w:rPr>
                <w:b/>
                <w:bCs/>
                <w:sz w:val="22"/>
                <w:szCs w:val="22"/>
              </w:rPr>
            </w:pPr>
            <w:r>
              <w:rPr>
                <w:b/>
                <w:bCs/>
                <w:sz w:val="22"/>
                <w:szCs w:val="22"/>
              </w:rPr>
              <w:lastRenderedPageBreak/>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716987"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416D1CE9"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6A48E8A8"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2158E4A9" w:rsidR="009B05AF" w:rsidRDefault="009D7848" w:rsidP="009B05AF">
            <w:pPr>
              <w:spacing w:before="120"/>
              <w:jc w:val="both"/>
              <w:rPr>
                <w:iCs/>
                <w:sz w:val="22"/>
                <w:szCs w:val="22"/>
              </w:rPr>
            </w:pPr>
            <w:r>
              <w:rPr>
                <w:iCs/>
                <w:sz w:val="22"/>
                <w:szCs w:val="22"/>
              </w:rPr>
              <w:t xml:space="preserve">Minimali balų suma – </w:t>
            </w:r>
            <w:r w:rsidR="00194BEC">
              <w:rPr>
                <w:iCs/>
                <w:sz w:val="22"/>
                <w:szCs w:val="22"/>
              </w:rPr>
              <w:t xml:space="preserve">40 </w:t>
            </w:r>
            <w:r>
              <w:rPr>
                <w:iCs/>
                <w:sz w:val="22"/>
                <w:szCs w:val="22"/>
              </w:rPr>
              <w:t xml:space="preserve">balų.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Pr="009D7848" w:rsidRDefault="00565A06" w:rsidP="009B05AF">
            <w:pPr>
              <w:spacing w:before="120" w:after="120"/>
              <w:jc w:val="both"/>
              <w:rPr>
                <w:iCs/>
                <w:sz w:val="22"/>
                <w:szCs w:val="22"/>
              </w:rPr>
            </w:pPr>
            <w:r w:rsidRPr="00565A06">
              <w:rPr>
                <w:iCs/>
                <w:sz w:val="22"/>
                <w:szCs w:val="22"/>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w:t>
            </w:r>
            <w:r w:rsidRPr="00565A06">
              <w:rPr>
                <w:iCs/>
                <w:sz w:val="22"/>
                <w:szCs w:val="22"/>
              </w:rPr>
              <w:lastRenderedPageBreak/>
              <w:t>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5F7074"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F7074"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5F7074"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454550" w:rsidRDefault="009D7848" w:rsidP="009D7848">
                  <w:pPr>
                    <w:jc w:val="both"/>
                    <w:rPr>
                      <w:i/>
                      <w:iCs/>
                      <w:sz w:val="22"/>
                      <w:szCs w:val="22"/>
                    </w:rPr>
                  </w:pPr>
                  <w:r w:rsidRPr="00454550">
                    <w:rPr>
                      <w:sz w:val="22"/>
                      <w:szCs w:val="22"/>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454550" w:rsidRDefault="009D7848" w:rsidP="009D7848">
                  <w:pPr>
                    <w:jc w:val="both"/>
                    <w:rPr>
                      <w:i/>
                      <w:iCs/>
                      <w:sz w:val="22"/>
                      <w:szCs w:val="22"/>
                    </w:rPr>
                  </w:pPr>
                  <w:r w:rsidRPr="00454550">
                    <w:rPr>
                      <w:sz w:val="22"/>
                      <w:szCs w:val="22"/>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454550" w:rsidRDefault="009D7848" w:rsidP="009D7848">
                  <w:pPr>
                    <w:jc w:val="both"/>
                    <w:rPr>
                      <w:i/>
                      <w:iCs/>
                      <w:sz w:val="22"/>
                      <w:szCs w:val="22"/>
                    </w:rPr>
                  </w:pPr>
                  <w:r w:rsidRPr="00454550">
                    <w:rPr>
                      <w:bCs/>
                      <w:sz w:val="22"/>
                      <w:szCs w:val="22"/>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454550" w:rsidRDefault="009D7848" w:rsidP="009D7848">
                  <w:pPr>
                    <w:jc w:val="both"/>
                    <w:rPr>
                      <w:i/>
                      <w:iCs/>
                      <w:sz w:val="22"/>
                      <w:szCs w:val="22"/>
                    </w:rPr>
                  </w:pPr>
                  <w:r w:rsidRPr="00454550">
                    <w:rPr>
                      <w:iCs/>
                      <w:sz w:val="22"/>
                      <w:szCs w:val="22"/>
                    </w:rPr>
                    <w:t xml:space="preserve">Projektas atitinka šį specialųjį projektų atrankos kriterijų, jei projektas </w:t>
                  </w:r>
                  <w:r w:rsidRPr="00454550">
                    <w:rPr>
                      <w:bCs/>
                      <w:sz w:val="22"/>
                      <w:szCs w:val="22"/>
                    </w:rPr>
                    <w:t xml:space="preserve">(PĮP nurodytas projekto tikslas ir planuojamos veiklos) </w:t>
                  </w:r>
                  <w:r w:rsidRPr="00454550">
                    <w:rPr>
                      <w:iCs/>
                      <w:sz w:val="22"/>
                      <w:szCs w:val="22"/>
                    </w:rPr>
                    <w:t xml:space="preserve">atitinka bent vieną iš veiksmų, nurodytų vietos plėtros strategijos, </w:t>
                  </w:r>
                  <w:r w:rsidRPr="00454550">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454550">
                    <w:rPr>
                      <w:iCs/>
                      <w:sz w:val="22"/>
                      <w:szCs w:val="22"/>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454550" w:rsidRDefault="009D7848" w:rsidP="009D7848">
                  <w:pPr>
                    <w:jc w:val="both"/>
                    <w:rPr>
                      <w:i/>
                      <w:iCs/>
                      <w:sz w:val="22"/>
                      <w:szCs w:val="22"/>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454550" w:rsidRDefault="009D7848" w:rsidP="009D7848">
                  <w:pPr>
                    <w:jc w:val="both"/>
                    <w:rPr>
                      <w:i/>
                      <w:iCs/>
                      <w:sz w:val="22"/>
                      <w:szCs w:val="22"/>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454550" w:rsidRDefault="009D7848" w:rsidP="009D7848">
                  <w:pPr>
                    <w:jc w:val="both"/>
                    <w:rPr>
                      <w:i/>
                      <w:iCs/>
                      <w:sz w:val="22"/>
                      <w:szCs w:val="22"/>
                    </w:rPr>
                  </w:pPr>
                </w:p>
              </w:tc>
            </w:tr>
            <w:tr w:rsidR="005F7074" w:rsidRPr="009D7848" w14:paraId="35527929" w14:textId="77777777" w:rsidTr="005D0CE8">
              <w:trPr>
                <w:trHeight w:val="1290"/>
              </w:trPr>
              <w:tc>
                <w:tcPr>
                  <w:tcW w:w="372" w:type="pct"/>
                  <w:vMerge w:val="restart"/>
                  <w:tcBorders>
                    <w:top w:val="single" w:sz="6" w:space="0" w:color="000000"/>
                    <w:left w:val="single" w:sz="6" w:space="0" w:color="000000"/>
                    <w:right w:val="single" w:sz="6" w:space="0" w:color="000000"/>
                  </w:tcBorders>
                </w:tcPr>
                <w:p w14:paraId="2934C86D" w14:textId="7C646FE9" w:rsidR="00B86349" w:rsidRPr="00454550" w:rsidRDefault="00B86349" w:rsidP="006E5845">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68F9CB4C" w14:textId="0AEC8F44" w:rsidR="00B86349" w:rsidRPr="00454550" w:rsidRDefault="00B86349" w:rsidP="00B86349">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51F90A4F" w14:textId="1718C9B3" w:rsidR="00B86349" w:rsidRPr="00454550" w:rsidRDefault="00B86349" w:rsidP="00B86349">
                  <w:pPr>
                    <w:jc w:val="both"/>
                    <w:rPr>
                      <w:sz w:val="22"/>
                      <w:szCs w:val="22"/>
                    </w:rPr>
                  </w:pPr>
                  <w:r w:rsidRPr="00454550">
                    <w:rPr>
                      <w:sz w:val="22"/>
                      <w:szCs w:val="22"/>
                    </w:rPr>
                    <w:t>Pareiškėjo patirtis įgyvendinant panašaus pobūdžio veiklas</w:t>
                  </w:r>
                </w:p>
              </w:tc>
              <w:tc>
                <w:tcPr>
                  <w:tcW w:w="682" w:type="pct"/>
                  <w:vMerge w:val="restart"/>
                  <w:tcBorders>
                    <w:top w:val="single" w:sz="6" w:space="0" w:color="000000"/>
                    <w:left w:val="single" w:sz="6" w:space="0" w:color="000000"/>
                    <w:right w:val="single" w:sz="6" w:space="0" w:color="000000"/>
                  </w:tcBorders>
                </w:tcPr>
                <w:p w14:paraId="611F9629" w14:textId="77777777" w:rsidR="00B86349" w:rsidRPr="00454550" w:rsidRDefault="00B86349" w:rsidP="00B86349">
                  <w:pPr>
                    <w:jc w:val="both"/>
                    <w:rPr>
                      <w:color w:val="000000"/>
                      <w:sz w:val="22"/>
                      <w:szCs w:val="22"/>
                    </w:rPr>
                  </w:pPr>
                  <w:r w:rsidRPr="00454550">
                    <w:rPr>
                      <w:color w:val="000000"/>
                      <w:sz w:val="22"/>
                      <w:szCs w:val="22"/>
                    </w:rPr>
                    <w:t>Projektas atitinka šį prioritetinį atrankos kriterijų, jei Pareiškėjas PĮP</w:t>
                  </w:r>
                  <w:r w:rsidRPr="00454550">
                    <w:rPr>
                      <w:sz w:val="22"/>
                      <w:szCs w:val="22"/>
                    </w:rPr>
                    <w:t xml:space="preserve"> </w:t>
                  </w:r>
                  <w:r w:rsidRPr="00454550">
                    <w:rPr>
                      <w:color w:val="000000"/>
                      <w:sz w:val="22"/>
                      <w:szCs w:val="22"/>
                    </w:rPr>
                    <w:t>aprašo savo veiklą, susijusią su projekte numatyta, aiškiai nurodant, nuo kada tokia veikla teikiama.</w:t>
                  </w:r>
                </w:p>
                <w:p w14:paraId="41288024" w14:textId="77777777" w:rsidR="00B86349" w:rsidRPr="00454550" w:rsidRDefault="00B86349" w:rsidP="00B86349">
                  <w:pPr>
                    <w:jc w:val="both"/>
                    <w:rPr>
                      <w:color w:val="000000"/>
                      <w:sz w:val="22"/>
                      <w:szCs w:val="22"/>
                    </w:rPr>
                  </w:pPr>
                </w:p>
                <w:p w14:paraId="5A0D6186" w14:textId="4754E83D" w:rsidR="00B86349" w:rsidRPr="00454550" w:rsidRDefault="00B86349" w:rsidP="00B86349">
                  <w:pPr>
                    <w:jc w:val="both"/>
                    <w:rPr>
                      <w:i/>
                      <w:iCs/>
                      <w:color w:val="000000"/>
                      <w:sz w:val="22"/>
                      <w:szCs w:val="22"/>
                    </w:rPr>
                  </w:pPr>
                  <w:r w:rsidRPr="0045455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E632FF0" w14:textId="64B9E05E" w:rsidR="00B86349" w:rsidRPr="00454550" w:rsidRDefault="00B86349" w:rsidP="00B86349">
                  <w:pPr>
                    <w:jc w:val="both"/>
                    <w:rPr>
                      <w:i/>
                      <w:iCs/>
                      <w:sz w:val="22"/>
                      <w:szCs w:val="22"/>
                    </w:rPr>
                  </w:pPr>
                  <w:r w:rsidRPr="00454550">
                    <w:rPr>
                      <w:sz w:val="22"/>
                      <w:szCs w:val="22"/>
                    </w:rPr>
                    <w:t>Iki 1 metų balų – 0 balų;</w:t>
                  </w:r>
                </w:p>
              </w:tc>
              <w:tc>
                <w:tcPr>
                  <w:tcW w:w="834" w:type="pct"/>
                  <w:vMerge w:val="restart"/>
                  <w:tcBorders>
                    <w:top w:val="single" w:sz="6" w:space="0" w:color="000000"/>
                    <w:left w:val="single" w:sz="6" w:space="0" w:color="000000"/>
                    <w:right w:val="single" w:sz="6" w:space="0" w:color="000000"/>
                  </w:tcBorders>
                </w:tcPr>
                <w:p w14:paraId="4E32F75C" w14:textId="5FD2DF03" w:rsidR="00B86349" w:rsidRPr="00454550" w:rsidRDefault="00B86349" w:rsidP="00B86349">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144850DA" w14:textId="37C253AD" w:rsidR="00B86349" w:rsidRPr="00454550" w:rsidRDefault="00B86349" w:rsidP="00B86349">
                  <w:pPr>
                    <w:jc w:val="both"/>
                    <w:rPr>
                      <w:i/>
                      <w:iCs/>
                      <w:sz w:val="22"/>
                      <w:szCs w:val="22"/>
                    </w:rPr>
                  </w:pPr>
                  <w:r w:rsidRPr="00454550">
                    <w:rPr>
                      <w:i/>
                      <w:iCs/>
                      <w:sz w:val="22"/>
                      <w:szCs w:val="22"/>
                    </w:rPr>
                    <w:t>-</w:t>
                  </w:r>
                </w:p>
              </w:tc>
            </w:tr>
            <w:tr w:rsidR="005F7074" w:rsidRPr="009D7848" w14:paraId="368D0ECE" w14:textId="77777777" w:rsidTr="005D0CE8">
              <w:trPr>
                <w:trHeight w:val="1290"/>
              </w:trPr>
              <w:tc>
                <w:tcPr>
                  <w:tcW w:w="372" w:type="pct"/>
                  <w:vMerge/>
                  <w:tcBorders>
                    <w:left w:val="single" w:sz="6" w:space="0" w:color="000000"/>
                    <w:right w:val="single" w:sz="6" w:space="0" w:color="000000"/>
                  </w:tcBorders>
                </w:tcPr>
                <w:p w14:paraId="7CB5517C" w14:textId="77777777" w:rsidR="00B86349" w:rsidRPr="00454550" w:rsidRDefault="00B86349" w:rsidP="006E5845">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5304065F" w14:textId="77777777" w:rsidR="00B86349" w:rsidRPr="00454550" w:rsidRDefault="00B86349" w:rsidP="00B86349">
                  <w:pPr>
                    <w:jc w:val="both"/>
                    <w:rPr>
                      <w:i/>
                      <w:iCs/>
                      <w:sz w:val="22"/>
                      <w:szCs w:val="22"/>
                    </w:rPr>
                  </w:pPr>
                </w:p>
              </w:tc>
              <w:tc>
                <w:tcPr>
                  <w:tcW w:w="683" w:type="pct"/>
                  <w:vMerge/>
                  <w:tcBorders>
                    <w:left w:val="single" w:sz="6" w:space="0" w:color="000000"/>
                    <w:right w:val="single" w:sz="6" w:space="0" w:color="000000"/>
                  </w:tcBorders>
                </w:tcPr>
                <w:p w14:paraId="5C753BF5" w14:textId="77777777" w:rsidR="00B86349" w:rsidRPr="00454550" w:rsidRDefault="00B86349" w:rsidP="00B86349">
                  <w:pPr>
                    <w:jc w:val="both"/>
                    <w:rPr>
                      <w:sz w:val="22"/>
                      <w:szCs w:val="22"/>
                    </w:rPr>
                  </w:pPr>
                </w:p>
              </w:tc>
              <w:tc>
                <w:tcPr>
                  <w:tcW w:w="682" w:type="pct"/>
                  <w:vMerge/>
                  <w:tcBorders>
                    <w:left w:val="single" w:sz="6" w:space="0" w:color="000000"/>
                    <w:right w:val="single" w:sz="6" w:space="0" w:color="000000"/>
                  </w:tcBorders>
                </w:tcPr>
                <w:p w14:paraId="188A10DB" w14:textId="77777777" w:rsidR="00B86349" w:rsidRPr="0045455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03B555CA" w14:textId="49E1698A" w:rsidR="00B86349" w:rsidRPr="00454550" w:rsidRDefault="00B86349" w:rsidP="00B86349">
                  <w:pPr>
                    <w:jc w:val="both"/>
                    <w:rPr>
                      <w:i/>
                      <w:iCs/>
                      <w:sz w:val="22"/>
                      <w:szCs w:val="22"/>
                    </w:rPr>
                  </w:pPr>
                  <w:r w:rsidRPr="00454550">
                    <w:rPr>
                      <w:sz w:val="22"/>
                      <w:szCs w:val="22"/>
                    </w:rPr>
                    <w:t>nuo 1 iki 2 metų – 10 balų;</w:t>
                  </w:r>
                </w:p>
              </w:tc>
              <w:tc>
                <w:tcPr>
                  <w:tcW w:w="834" w:type="pct"/>
                  <w:vMerge/>
                  <w:tcBorders>
                    <w:left w:val="single" w:sz="6" w:space="0" w:color="000000"/>
                    <w:right w:val="single" w:sz="6" w:space="0" w:color="000000"/>
                  </w:tcBorders>
                </w:tcPr>
                <w:p w14:paraId="5EA8CAA6" w14:textId="77777777" w:rsidR="00B86349" w:rsidRPr="00454550" w:rsidRDefault="00B86349" w:rsidP="00B86349">
                  <w:pPr>
                    <w:jc w:val="both"/>
                    <w:rPr>
                      <w:i/>
                      <w:iCs/>
                      <w:sz w:val="22"/>
                      <w:szCs w:val="22"/>
                    </w:rPr>
                  </w:pPr>
                </w:p>
              </w:tc>
              <w:tc>
                <w:tcPr>
                  <w:tcW w:w="984" w:type="pct"/>
                  <w:vMerge/>
                  <w:tcBorders>
                    <w:left w:val="single" w:sz="6" w:space="0" w:color="000000"/>
                    <w:right w:val="single" w:sz="6" w:space="0" w:color="000000"/>
                  </w:tcBorders>
                </w:tcPr>
                <w:p w14:paraId="0C7318DA" w14:textId="77777777" w:rsidR="00B86349" w:rsidRPr="00454550" w:rsidRDefault="00B86349" w:rsidP="00B86349">
                  <w:pPr>
                    <w:jc w:val="both"/>
                    <w:rPr>
                      <w:i/>
                      <w:iCs/>
                      <w:sz w:val="22"/>
                      <w:szCs w:val="22"/>
                    </w:rPr>
                  </w:pPr>
                </w:p>
              </w:tc>
            </w:tr>
            <w:tr w:rsidR="005F7074" w:rsidRPr="009D7848" w14:paraId="0150B20B" w14:textId="77777777" w:rsidTr="005D0CE8">
              <w:trPr>
                <w:trHeight w:val="1290"/>
              </w:trPr>
              <w:tc>
                <w:tcPr>
                  <w:tcW w:w="372" w:type="pct"/>
                  <w:vMerge/>
                  <w:tcBorders>
                    <w:left w:val="single" w:sz="6" w:space="0" w:color="000000"/>
                    <w:bottom w:val="single" w:sz="6" w:space="0" w:color="000000"/>
                    <w:right w:val="single" w:sz="6" w:space="0" w:color="000000"/>
                  </w:tcBorders>
                </w:tcPr>
                <w:p w14:paraId="5C7DC3BC" w14:textId="77777777" w:rsidR="00B86349" w:rsidRPr="00454550" w:rsidRDefault="00B86349" w:rsidP="006E5845">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5FCAE766" w14:textId="77777777" w:rsidR="00B86349" w:rsidRPr="00454550" w:rsidRDefault="00B86349" w:rsidP="00B86349">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61C27AC" w14:textId="77777777" w:rsidR="00B86349" w:rsidRPr="00454550" w:rsidRDefault="00B86349" w:rsidP="00B86349">
                  <w:pPr>
                    <w:jc w:val="both"/>
                    <w:rPr>
                      <w:sz w:val="22"/>
                      <w:szCs w:val="22"/>
                    </w:rPr>
                  </w:pPr>
                </w:p>
              </w:tc>
              <w:tc>
                <w:tcPr>
                  <w:tcW w:w="682" w:type="pct"/>
                  <w:vMerge/>
                  <w:tcBorders>
                    <w:left w:val="single" w:sz="6" w:space="0" w:color="000000"/>
                    <w:bottom w:val="single" w:sz="6" w:space="0" w:color="000000"/>
                    <w:right w:val="single" w:sz="6" w:space="0" w:color="000000"/>
                  </w:tcBorders>
                </w:tcPr>
                <w:p w14:paraId="012AAF61" w14:textId="77777777" w:rsidR="00B86349" w:rsidRPr="0045455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5D96D110" w14:textId="3F66A4F3" w:rsidR="00B86349" w:rsidRPr="00454550" w:rsidRDefault="00B86349" w:rsidP="00B86349">
                  <w:pPr>
                    <w:jc w:val="both"/>
                    <w:rPr>
                      <w:i/>
                      <w:iCs/>
                      <w:sz w:val="22"/>
                      <w:szCs w:val="22"/>
                    </w:rPr>
                  </w:pPr>
                  <w:r w:rsidRPr="00454550">
                    <w:rPr>
                      <w:sz w:val="22"/>
                      <w:szCs w:val="22"/>
                    </w:rPr>
                    <w:t>2 ir daugiau metų – 20 balų;</w:t>
                  </w:r>
                </w:p>
              </w:tc>
              <w:tc>
                <w:tcPr>
                  <w:tcW w:w="834" w:type="pct"/>
                  <w:vMerge/>
                  <w:tcBorders>
                    <w:left w:val="single" w:sz="6" w:space="0" w:color="000000"/>
                    <w:bottom w:val="single" w:sz="6" w:space="0" w:color="000000"/>
                    <w:right w:val="single" w:sz="6" w:space="0" w:color="000000"/>
                  </w:tcBorders>
                </w:tcPr>
                <w:p w14:paraId="7DDF2ED2" w14:textId="77777777" w:rsidR="00B86349" w:rsidRPr="00454550" w:rsidRDefault="00B86349" w:rsidP="00B86349">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76143C0D" w14:textId="77777777" w:rsidR="00B86349" w:rsidRPr="00454550" w:rsidRDefault="00B86349" w:rsidP="00B86349">
                  <w:pPr>
                    <w:jc w:val="both"/>
                    <w:rPr>
                      <w:i/>
                      <w:iCs/>
                      <w:sz w:val="22"/>
                      <w:szCs w:val="22"/>
                    </w:rPr>
                  </w:pPr>
                </w:p>
              </w:tc>
            </w:tr>
            <w:tr w:rsidR="005F7074" w:rsidRPr="009D7848" w14:paraId="06A8CAC2" w14:textId="77777777" w:rsidTr="00AD41C6">
              <w:trPr>
                <w:trHeight w:val="1380"/>
              </w:trPr>
              <w:tc>
                <w:tcPr>
                  <w:tcW w:w="372" w:type="pct"/>
                  <w:vMerge w:val="restart"/>
                  <w:tcBorders>
                    <w:top w:val="single" w:sz="6" w:space="0" w:color="000000"/>
                    <w:left w:val="single" w:sz="6" w:space="0" w:color="000000"/>
                    <w:right w:val="single" w:sz="6" w:space="0" w:color="000000"/>
                  </w:tcBorders>
                </w:tcPr>
                <w:p w14:paraId="47FAF43D" w14:textId="640352B2" w:rsidR="00AE2C3A" w:rsidRPr="00454550" w:rsidRDefault="00AE2C3A" w:rsidP="006E5845">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01789710" w14:textId="47CE583C" w:rsidR="00AE2C3A" w:rsidRPr="00454550" w:rsidRDefault="00AE2C3A" w:rsidP="00AE2C3A">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0A47FE8F" w14:textId="4C918CCA" w:rsidR="00AE2C3A" w:rsidRPr="00454550" w:rsidRDefault="00AE2C3A" w:rsidP="00AE2C3A">
                  <w:pPr>
                    <w:jc w:val="both"/>
                    <w:rPr>
                      <w:sz w:val="22"/>
                      <w:szCs w:val="22"/>
                    </w:rPr>
                  </w:pPr>
                  <w:r w:rsidRPr="00454550">
                    <w:rPr>
                      <w:sz w:val="22"/>
                      <w:szCs w:val="22"/>
                    </w:rPr>
                    <w:t>Projektas įgyvendinamas su partneriais</w:t>
                  </w:r>
                </w:p>
              </w:tc>
              <w:tc>
                <w:tcPr>
                  <w:tcW w:w="682" w:type="pct"/>
                  <w:vMerge w:val="restart"/>
                  <w:tcBorders>
                    <w:top w:val="single" w:sz="6" w:space="0" w:color="000000"/>
                    <w:left w:val="single" w:sz="6" w:space="0" w:color="000000"/>
                    <w:right w:val="single" w:sz="6" w:space="0" w:color="000000"/>
                  </w:tcBorders>
                </w:tcPr>
                <w:p w14:paraId="6F459DA4" w14:textId="77777777" w:rsidR="00AE2C3A" w:rsidRPr="00454550" w:rsidRDefault="00AE2C3A" w:rsidP="00AE2C3A">
                  <w:pPr>
                    <w:jc w:val="both"/>
                    <w:rPr>
                      <w:color w:val="000000"/>
                      <w:sz w:val="22"/>
                      <w:szCs w:val="22"/>
                    </w:rPr>
                  </w:pPr>
                  <w:r w:rsidRPr="00454550">
                    <w:rPr>
                      <w:color w:val="000000"/>
                      <w:sz w:val="22"/>
                      <w:szCs w:val="22"/>
                    </w:rPr>
                    <w:t>Projektas atitinka šį prioritetinį projektų atrankos kriterijų, jei Pareiškėjas PĮP aiškiai nurodo Projekto partnerius, pateikia jungtinės veiklos (partnerystės) sutartis.</w:t>
                  </w:r>
                </w:p>
                <w:p w14:paraId="5CBDA0E6" w14:textId="77777777" w:rsidR="00AE2C3A" w:rsidRPr="00454550" w:rsidRDefault="00AE2C3A" w:rsidP="00AE2C3A">
                  <w:pPr>
                    <w:jc w:val="both"/>
                    <w:rPr>
                      <w:color w:val="000000"/>
                      <w:sz w:val="22"/>
                      <w:szCs w:val="22"/>
                    </w:rPr>
                  </w:pPr>
                </w:p>
                <w:p w14:paraId="06FD5AD8" w14:textId="71D28F5D" w:rsidR="00AE2C3A" w:rsidRPr="00454550" w:rsidRDefault="00AE2C3A" w:rsidP="00AE2C3A">
                  <w:pPr>
                    <w:jc w:val="both"/>
                    <w:rPr>
                      <w:i/>
                      <w:iCs/>
                      <w:color w:val="000000"/>
                      <w:sz w:val="22"/>
                      <w:szCs w:val="22"/>
                    </w:rPr>
                  </w:pPr>
                  <w:r w:rsidRPr="0045455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092B37F" w14:textId="02E3A430" w:rsidR="00AE2C3A" w:rsidRPr="00454550" w:rsidRDefault="00AE2C3A" w:rsidP="00AE2C3A">
                  <w:pPr>
                    <w:jc w:val="both"/>
                    <w:rPr>
                      <w:i/>
                      <w:iCs/>
                      <w:sz w:val="22"/>
                      <w:szCs w:val="22"/>
                    </w:rPr>
                  </w:pPr>
                  <w:r w:rsidRPr="00454550">
                    <w:rPr>
                      <w:sz w:val="22"/>
                      <w:szCs w:val="22"/>
                    </w:rPr>
                    <w:t>Projektas įgyvendinamas be partnerio – 0 balų;</w:t>
                  </w:r>
                </w:p>
              </w:tc>
              <w:tc>
                <w:tcPr>
                  <w:tcW w:w="834" w:type="pct"/>
                  <w:vMerge w:val="restart"/>
                  <w:tcBorders>
                    <w:top w:val="single" w:sz="6" w:space="0" w:color="000000"/>
                    <w:left w:val="single" w:sz="6" w:space="0" w:color="000000"/>
                    <w:right w:val="single" w:sz="6" w:space="0" w:color="000000"/>
                  </w:tcBorders>
                </w:tcPr>
                <w:p w14:paraId="56FCF8F9" w14:textId="39D7EB7E" w:rsidR="00AE2C3A" w:rsidRPr="00454550" w:rsidRDefault="00871741" w:rsidP="00AE2C3A">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41E844EB" w14:textId="2B7220AF" w:rsidR="00AE2C3A" w:rsidRPr="00454550" w:rsidRDefault="00871741" w:rsidP="00AE2C3A">
                  <w:pPr>
                    <w:jc w:val="both"/>
                    <w:rPr>
                      <w:i/>
                      <w:iCs/>
                      <w:sz w:val="22"/>
                      <w:szCs w:val="22"/>
                    </w:rPr>
                  </w:pPr>
                  <w:r w:rsidRPr="00454550">
                    <w:rPr>
                      <w:i/>
                      <w:iCs/>
                      <w:sz w:val="22"/>
                      <w:szCs w:val="22"/>
                    </w:rPr>
                    <w:t>-</w:t>
                  </w:r>
                </w:p>
              </w:tc>
            </w:tr>
            <w:tr w:rsidR="005F7074" w:rsidRPr="009D7848" w14:paraId="1C85ED92" w14:textId="77777777" w:rsidTr="00AD41C6">
              <w:trPr>
                <w:trHeight w:val="1380"/>
              </w:trPr>
              <w:tc>
                <w:tcPr>
                  <w:tcW w:w="372" w:type="pct"/>
                  <w:vMerge/>
                  <w:tcBorders>
                    <w:left w:val="single" w:sz="6" w:space="0" w:color="000000"/>
                    <w:right w:val="single" w:sz="6" w:space="0" w:color="000000"/>
                  </w:tcBorders>
                </w:tcPr>
                <w:p w14:paraId="18D04609" w14:textId="77777777" w:rsidR="00AE2C3A" w:rsidRPr="00454550" w:rsidRDefault="00AE2C3A" w:rsidP="006E5845">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091B97F9" w14:textId="77777777" w:rsidR="00AE2C3A" w:rsidRPr="00454550" w:rsidRDefault="00AE2C3A" w:rsidP="00AE2C3A">
                  <w:pPr>
                    <w:jc w:val="both"/>
                    <w:rPr>
                      <w:i/>
                      <w:iCs/>
                      <w:sz w:val="22"/>
                      <w:szCs w:val="22"/>
                    </w:rPr>
                  </w:pPr>
                </w:p>
              </w:tc>
              <w:tc>
                <w:tcPr>
                  <w:tcW w:w="683" w:type="pct"/>
                  <w:vMerge/>
                  <w:tcBorders>
                    <w:left w:val="single" w:sz="6" w:space="0" w:color="000000"/>
                    <w:right w:val="single" w:sz="6" w:space="0" w:color="000000"/>
                  </w:tcBorders>
                </w:tcPr>
                <w:p w14:paraId="02A1D0A0" w14:textId="77777777" w:rsidR="00AE2C3A" w:rsidRPr="00454550" w:rsidRDefault="00AE2C3A" w:rsidP="00AE2C3A">
                  <w:pPr>
                    <w:jc w:val="both"/>
                    <w:rPr>
                      <w:sz w:val="22"/>
                      <w:szCs w:val="22"/>
                    </w:rPr>
                  </w:pPr>
                </w:p>
              </w:tc>
              <w:tc>
                <w:tcPr>
                  <w:tcW w:w="682" w:type="pct"/>
                  <w:vMerge/>
                  <w:tcBorders>
                    <w:left w:val="single" w:sz="6" w:space="0" w:color="000000"/>
                    <w:right w:val="single" w:sz="6" w:space="0" w:color="000000"/>
                  </w:tcBorders>
                </w:tcPr>
                <w:p w14:paraId="14CD4133" w14:textId="77777777" w:rsidR="00AE2C3A" w:rsidRPr="0045455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214B086A" w14:textId="721E6BDF" w:rsidR="00AE2C3A" w:rsidRPr="00454550" w:rsidRDefault="00AE2C3A" w:rsidP="00AE2C3A">
                  <w:pPr>
                    <w:jc w:val="both"/>
                    <w:rPr>
                      <w:i/>
                      <w:iCs/>
                      <w:sz w:val="22"/>
                      <w:szCs w:val="22"/>
                    </w:rPr>
                  </w:pPr>
                  <w:r w:rsidRPr="00454550">
                    <w:rPr>
                      <w:sz w:val="22"/>
                      <w:szCs w:val="22"/>
                    </w:rPr>
                    <w:t>Projektas įgyvendinamas su 1 partneriu – 10 balų;</w:t>
                  </w:r>
                </w:p>
              </w:tc>
              <w:tc>
                <w:tcPr>
                  <w:tcW w:w="834" w:type="pct"/>
                  <w:vMerge/>
                  <w:tcBorders>
                    <w:left w:val="single" w:sz="6" w:space="0" w:color="000000"/>
                    <w:right w:val="single" w:sz="6" w:space="0" w:color="000000"/>
                  </w:tcBorders>
                </w:tcPr>
                <w:p w14:paraId="568E8E8B" w14:textId="77777777" w:rsidR="00AE2C3A" w:rsidRPr="00454550" w:rsidRDefault="00AE2C3A" w:rsidP="00AE2C3A">
                  <w:pPr>
                    <w:jc w:val="both"/>
                    <w:rPr>
                      <w:i/>
                      <w:iCs/>
                      <w:sz w:val="22"/>
                      <w:szCs w:val="22"/>
                    </w:rPr>
                  </w:pPr>
                </w:p>
              </w:tc>
              <w:tc>
                <w:tcPr>
                  <w:tcW w:w="984" w:type="pct"/>
                  <w:vMerge/>
                  <w:tcBorders>
                    <w:left w:val="single" w:sz="6" w:space="0" w:color="000000"/>
                    <w:right w:val="single" w:sz="6" w:space="0" w:color="000000"/>
                  </w:tcBorders>
                </w:tcPr>
                <w:p w14:paraId="35FF41A3" w14:textId="77777777" w:rsidR="00AE2C3A" w:rsidRPr="00454550" w:rsidRDefault="00AE2C3A" w:rsidP="00AE2C3A">
                  <w:pPr>
                    <w:jc w:val="both"/>
                    <w:rPr>
                      <w:i/>
                      <w:iCs/>
                      <w:sz w:val="22"/>
                      <w:szCs w:val="22"/>
                    </w:rPr>
                  </w:pPr>
                </w:p>
              </w:tc>
            </w:tr>
            <w:tr w:rsidR="005F7074" w:rsidRPr="009D7848" w14:paraId="55E56B71" w14:textId="77777777" w:rsidTr="00AD41C6">
              <w:trPr>
                <w:trHeight w:val="1380"/>
              </w:trPr>
              <w:tc>
                <w:tcPr>
                  <w:tcW w:w="372" w:type="pct"/>
                  <w:vMerge/>
                  <w:tcBorders>
                    <w:left w:val="single" w:sz="6" w:space="0" w:color="000000"/>
                    <w:bottom w:val="single" w:sz="6" w:space="0" w:color="000000"/>
                    <w:right w:val="single" w:sz="6" w:space="0" w:color="000000"/>
                  </w:tcBorders>
                </w:tcPr>
                <w:p w14:paraId="58F7CE55" w14:textId="77777777" w:rsidR="00AE2C3A" w:rsidRPr="00454550" w:rsidRDefault="00AE2C3A" w:rsidP="006E5845">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35B379FB" w14:textId="77777777" w:rsidR="00AE2C3A" w:rsidRPr="00454550" w:rsidRDefault="00AE2C3A" w:rsidP="00AE2C3A">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415B69A0" w14:textId="77777777" w:rsidR="00AE2C3A" w:rsidRPr="00454550" w:rsidRDefault="00AE2C3A" w:rsidP="00AE2C3A">
                  <w:pPr>
                    <w:jc w:val="both"/>
                    <w:rPr>
                      <w:sz w:val="22"/>
                      <w:szCs w:val="22"/>
                    </w:rPr>
                  </w:pPr>
                </w:p>
              </w:tc>
              <w:tc>
                <w:tcPr>
                  <w:tcW w:w="682" w:type="pct"/>
                  <w:vMerge/>
                  <w:tcBorders>
                    <w:left w:val="single" w:sz="6" w:space="0" w:color="000000"/>
                    <w:bottom w:val="single" w:sz="6" w:space="0" w:color="000000"/>
                    <w:right w:val="single" w:sz="6" w:space="0" w:color="000000"/>
                  </w:tcBorders>
                </w:tcPr>
                <w:p w14:paraId="6AEFF7FD" w14:textId="77777777" w:rsidR="00AE2C3A" w:rsidRPr="0045455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3098F16" w14:textId="141D5130" w:rsidR="00AE2C3A" w:rsidRPr="00454550" w:rsidRDefault="00AE2C3A" w:rsidP="00AE2C3A">
                  <w:pPr>
                    <w:jc w:val="both"/>
                    <w:rPr>
                      <w:i/>
                      <w:iCs/>
                      <w:sz w:val="22"/>
                      <w:szCs w:val="22"/>
                    </w:rPr>
                  </w:pPr>
                  <w:r w:rsidRPr="00454550">
                    <w:rPr>
                      <w:sz w:val="22"/>
                      <w:szCs w:val="22"/>
                    </w:rPr>
                    <w:t>Projektas įgyvendinamas su 2 ir daugiau partnerių – 20 balų.</w:t>
                  </w:r>
                </w:p>
              </w:tc>
              <w:tc>
                <w:tcPr>
                  <w:tcW w:w="834" w:type="pct"/>
                  <w:vMerge/>
                  <w:tcBorders>
                    <w:left w:val="single" w:sz="6" w:space="0" w:color="000000"/>
                    <w:bottom w:val="single" w:sz="6" w:space="0" w:color="000000"/>
                    <w:right w:val="single" w:sz="6" w:space="0" w:color="000000"/>
                  </w:tcBorders>
                </w:tcPr>
                <w:p w14:paraId="70C3014D" w14:textId="77777777" w:rsidR="00AE2C3A" w:rsidRPr="00454550" w:rsidRDefault="00AE2C3A" w:rsidP="00AE2C3A">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0415DDAA" w14:textId="77777777" w:rsidR="00AE2C3A" w:rsidRPr="00454550" w:rsidRDefault="00AE2C3A" w:rsidP="00AE2C3A">
                  <w:pPr>
                    <w:jc w:val="both"/>
                    <w:rPr>
                      <w:i/>
                      <w:iCs/>
                      <w:sz w:val="22"/>
                      <w:szCs w:val="22"/>
                    </w:rPr>
                  </w:pPr>
                </w:p>
              </w:tc>
            </w:tr>
            <w:tr w:rsidR="0075534A" w:rsidRPr="009D7848" w14:paraId="458D726E" w14:textId="77777777" w:rsidTr="00004542">
              <w:trPr>
                <w:trHeight w:val="1930"/>
              </w:trPr>
              <w:tc>
                <w:tcPr>
                  <w:tcW w:w="372" w:type="pct"/>
                  <w:vMerge w:val="restart"/>
                  <w:tcBorders>
                    <w:top w:val="single" w:sz="6" w:space="0" w:color="000000"/>
                    <w:left w:val="single" w:sz="6" w:space="0" w:color="000000"/>
                    <w:right w:val="single" w:sz="6" w:space="0" w:color="000000"/>
                  </w:tcBorders>
                  <w:hideMark/>
                </w:tcPr>
                <w:p w14:paraId="0E0011D9" w14:textId="48F6AAF4" w:rsidR="0075534A" w:rsidRPr="00454550" w:rsidRDefault="0075534A" w:rsidP="006E5845">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33B96FB9" w14:textId="40E749A8" w:rsidR="0075534A" w:rsidRPr="00454550" w:rsidRDefault="0075534A" w:rsidP="004F1933">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6BFFE764" w14:textId="2888D158" w:rsidR="0075534A" w:rsidRPr="00454550" w:rsidRDefault="0075534A" w:rsidP="004F1933">
                  <w:pPr>
                    <w:jc w:val="both"/>
                    <w:rPr>
                      <w:sz w:val="22"/>
                      <w:szCs w:val="22"/>
                    </w:rPr>
                  </w:pPr>
                  <w:r w:rsidRPr="00454550">
                    <w:rPr>
                      <w:sz w:val="22"/>
                      <w:szCs w:val="22"/>
                    </w:rPr>
                    <w:t>Projektu sprendžiama Šalčininkų miesto 2023-2029 m. vietos plėtros strategijoje identifikuota problema</w:t>
                  </w:r>
                </w:p>
              </w:tc>
              <w:tc>
                <w:tcPr>
                  <w:tcW w:w="682" w:type="pct"/>
                  <w:vMerge w:val="restart"/>
                  <w:tcBorders>
                    <w:top w:val="single" w:sz="6" w:space="0" w:color="000000"/>
                    <w:left w:val="single" w:sz="6" w:space="0" w:color="000000"/>
                    <w:right w:val="single" w:sz="6" w:space="0" w:color="000000"/>
                  </w:tcBorders>
                </w:tcPr>
                <w:p w14:paraId="5A757E2C" w14:textId="77777777" w:rsidR="0075534A" w:rsidRPr="00454550" w:rsidRDefault="0075534A" w:rsidP="004F1933">
                  <w:pPr>
                    <w:jc w:val="both"/>
                    <w:rPr>
                      <w:sz w:val="22"/>
                      <w:szCs w:val="22"/>
                    </w:rPr>
                  </w:pPr>
                  <w:r w:rsidRPr="00454550">
                    <w:rPr>
                      <w:sz w:val="22"/>
                      <w:szCs w:val="22"/>
                    </w:rPr>
                    <w:t>Projektas atitinka šį prioritetinį atrankos kriterijų, jei Pareiškėjas PĮP aiškiai nurodo ir aprašo, kokia problema/-</w:t>
                  </w:r>
                  <w:proofErr w:type="spellStart"/>
                  <w:r w:rsidRPr="00454550">
                    <w:rPr>
                      <w:sz w:val="22"/>
                      <w:szCs w:val="22"/>
                    </w:rPr>
                    <w:t>os</w:t>
                  </w:r>
                  <w:proofErr w:type="spellEnd"/>
                  <w:r w:rsidRPr="00454550">
                    <w:rPr>
                      <w:sz w:val="22"/>
                      <w:szCs w:val="22"/>
                    </w:rPr>
                    <w:t xml:space="preserve"> būtų sprendžiamos, aprašomos priežastys, lėmusias projekto įgyvendinimą ir aiškiai nurodoma, kokias ir kaip Strategijoje iškeltas problemas projektas spręs.</w:t>
                  </w:r>
                </w:p>
                <w:p w14:paraId="1E367E10" w14:textId="77777777" w:rsidR="0075534A" w:rsidRPr="00454550" w:rsidRDefault="0075534A" w:rsidP="004F1933">
                  <w:pPr>
                    <w:jc w:val="both"/>
                    <w:rPr>
                      <w:sz w:val="22"/>
                      <w:szCs w:val="22"/>
                    </w:rPr>
                  </w:pPr>
                </w:p>
                <w:p w14:paraId="535CE9B4" w14:textId="2B8EEE47" w:rsidR="0075534A" w:rsidRPr="00454550" w:rsidRDefault="0075534A" w:rsidP="004F1933">
                  <w:pPr>
                    <w:jc w:val="both"/>
                    <w:rPr>
                      <w:sz w:val="22"/>
                      <w:szCs w:val="22"/>
                    </w:rPr>
                  </w:pPr>
                  <w:r w:rsidRPr="0045455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7E7A54" w14:textId="5AD8E49E" w:rsidR="0075534A" w:rsidRPr="00454550" w:rsidRDefault="008326DB" w:rsidP="004F1933">
                  <w:pPr>
                    <w:jc w:val="both"/>
                    <w:rPr>
                      <w:sz w:val="22"/>
                      <w:szCs w:val="22"/>
                    </w:rPr>
                  </w:pPr>
                  <w:r w:rsidRPr="00454550">
                    <w:rPr>
                      <w:sz w:val="22"/>
                      <w:szCs w:val="22"/>
                    </w:rPr>
                    <w:t>Projektu sprendžiama problema/-</w:t>
                  </w:r>
                  <w:proofErr w:type="spellStart"/>
                  <w:r w:rsidRPr="00454550">
                    <w:rPr>
                      <w:sz w:val="22"/>
                      <w:szCs w:val="22"/>
                    </w:rPr>
                    <w:t>os</w:t>
                  </w:r>
                  <w:proofErr w:type="spellEnd"/>
                  <w:r w:rsidRPr="00454550">
                    <w:rPr>
                      <w:sz w:val="22"/>
                      <w:szCs w:val="22"/>
                    </w:rPr>
                    <w:t xml:space="preserve"> nenurodyta ir/ar nepagrįsta arba nesusijusi su Strategijoje nurodytomis problemomis, kurias siekiama spręsti –</w:t>
                  </w:r>
                  <w:r w:rsidR="00443839" w:rsidRPr="00454550">
                    <w:rPr>
                      <w:sz w:val="22"/>
                      <w:szCs w:val="22"/>
                    </w:rPr>
                    <w:t xml:space="preserve"> 0</w:t>
                  </w:r>
                  <w:r w:rsidRPr="00454550">
                    <w:rPr>
                      <w:sz w:val="22"/>
                      <w:szCs w:val="22"/>
                    </w:rPr>
                    <w:t xml:space="preserve"> balų;</w:t>
                  </w:r>
                </w:p>
              </w:tc>
              <w:tc>
                <w:tcPr>
                  <w:tcW w:w="834" w:type="pct"/>
                  <w:vMerge w:val="restart"/>
                  <w:tcBorders>
                    <w:top w:val="single" w:sz="6" w:space="0" w:color="000000"/>
                    <w:left w:val="single" w:sz="6" w:space="0" w:color="000000"/>
                    <w:right w:val="single" w:sz="6" w:space="0" w:color="000000"/>
                  </w:tcBorders>
                </w:tcPr>
                <w:p w14:paraId="4527BD7C" w14:textId="4AA3C9AD" w:rsidR="0075534A" w:rsidRPr="00454550" w:rsidRDefault="00871741" w:rsidP="004F1933">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209D1724" w14:textId="087CE132" w:rsidR="0075534A" w:rsidRPr="00454550" w:rsidRDefault="00871741" w:rsidP="004F1933">
                  <w:pPr>
                    <w:jc w:val="both"/>
                    <w:rPr>
                      <w:i/>
                      <w:iCs/>
                      <w:sz w:val="22"/>
                      <w:szCs w:val="22"/>
                    </w:rPr>
                  </w:pPr>
                  <w:r w:rsidRPr="00454550">
                    <w:rPr>
                      <w:i/>
                      <w:iCs/>
                      <w:sz w:val="22"/>
                      <w:szCs w:val="22"/>
                    </w:rPr>
                    <w:t>-</w:t>
                  </w:r>
                </w:p>
              </w:tc>
            </w:tr>
            <w:tr w:rsidR="0075534A" w:rsidRPr="009D7848" w14:paraId="0572989A" w14:textId="77777777" w:rsidTr="00004542">
              <w:trPr>
                <w:trHeight w:val="1930"/>
              </w:trPr>
              <w:tc>
                <w:tcPr>
                  <w:tcW w:w="372" w:type="pct"/>
                  <w:vMerge/>
                  <w:tcBorders>
                    <w:left w:val="single" w:sz="6" w:space="0" w:color="000000"/>
                    <w:right w:val="single" w:sz="6" w:space="0" w:color="000000"/>
                  </w:tcBorders>
                </w:tcPr>
                <w:p w14:paraId="7E992987" w14:textId="77777777" w:rsidR="0075534A" w:rsidRPr="00454550" w:rsidRDefault="0075534A" w:rsidP="006E5845">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54DB0AE4" w14:textId="77777777" w:rsidR="0075534A" w:rsidRPr="00454550" w:rsidRDefault="0075534A" w:rsidP="004F1933">
                  <w:pPr>
                    <w:jc w:val="both"/>
                    <w:rPr>
                      <w:i/>
                      <w:iCs/>
                      <w:sz w:val="22"/>
                      <w:szCs w:val="22"/>
                    </w:rPr>
                  </w:pPr>
                </w:p>
              </w:tc>
              <w:tc>
                <w:tcPr>
                  <w:tcW w:w="683" w:type="pct"/>
                  <w:vMerge/>
                  <w:tcBorders>
                    <w:left w:val="single" w:sz="6" w:space="0" w:color="000000"/>
                    <w:right w:val="single" w:sz="6" w:space="0" w:color="000000"/>
                  </w:tcBorders>
                </w:tcPr>
                <w:p w14:paraId="723DA790" w14:textId="77777777" w:rsidR="0075534A" w:rsidRPr="00454550" w:rsidRDefault="0075534A" w:rsidP="004F1933">
                  <w:pPr>
                    <w:jc w:val="both"/>
                    <w:rPr>
                      <w:sz w:val="22"/>
                      <w:szCs w:val="22"/>
                    </w:rPr>
                  </w:pPr>
                </w:p>
              </w:tc>
              <w:tc>
                <w:tcPr>
                  <w:tcW w:w="682" w:type="pct"/>
                  <w:vMerge/>
                  <w:tcBorders>
                    <w:left w:val="single" w:sz="6" w:space="0" w:color="000000"/>
                    <w:right w:val="single" w:sz="6" w:space="0" w:color="000000"/>
                  </w:tcBorders>
                </w:tcPr>
                <w:p w14:paraId="42523E3E" w14:textId="77777777" w:rsidR="0075534A" w:rsidRPr="0045455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682A9EF9" w14:textId="1C9FEB07" w:rsidR="0075534A" w:rsidRPr="00454550" w:rsidRDefault="002C536B" w:rsidP="004F1933">
                  <w:pPr>
                    <w:jc w:val="both"/>
                    <w:rPr>
                      <w:sz w:val="22"/>
                      <w:szCs w:val="22"/>
                    </w:rPr>
                  </w:pPr>
                  <w:r w:rsidRPr="00454550">
                    <w:rPr>
                      <w:sz w:val="22"/>
                      <w:szCs w:val="22"/>
                    </w:rPr>
                    <w:t>Projektu sprendžiama problema/-</w:t>
                  </w:r>
                  <w:proofErr w:type="spellStart"/>
                  <w:r w:rsidRPr="00454550">
                    <w:rPr>
                      <w:sz w:val="22"/>
                      <w:szCs w:val="22"/>
                    </w:rPr>
                    <w:t>os</w:t>
                  </w:r>
                  <w:proofErr w:type="spellEnd"/>
                  <w:r w:rsidRPr="00454550">
                    <w:rPr>
                      <w:sz w:val="22"/>
                      <w:szCs w:val="22"/>
                    </w:rPr>
                    <w:t xml:space="preserve"> susijusi su Strategijoje nurodytomis problemomis, kurias siekiama spręsti – 15 balų;</w:t>
                  </w:r>
                </w:p>
              </w:tc>
              <w:tc>
                <w:tcPr>
                  <w:tcW w:w="834" w:type="pct"/>
                  <w:vMerge/>
                  <w:tcBorders>
                    <w:left w:val="single" w:sz="6" w:space="0" w:color="000000"/>
                    <w:right w:val="single" w:sz="6" w:space="0" w:color="000000"/>
                  </w:tcBorders>
                </w:tcPr>
                <w:p w14:paraId="4621971D" w14:textId="77777777" w:rsidR="0075534A" w:rsidRPr="00454550" w:rsidRDefault="0075534A" w:rsidP="004F1933">
                  <w:pPr>
                    <w:jc w:val="both"/>
                    <w:rPr>
                      <w:i/>
                      <w:iCs/>
                      <w:sz w:val="22"/>
                      <w:szCs w:val="22"/>
                    </w:rPr>
                  </w:pPr>
                </w:p>
              </w:tc>
              <w:tc>
                <w:tcPr>
                  <w:tcW w:w="984" w:type="pct"/>
                  <w:vMerge/>
                  <w:tcBorders>
                    <w:left w:val="single" w:sz="6" w:space="0" w:color="000000"/>
                    <w:right w:val="single" w:sz="6" w:space="0" w:color="000000"/>
                  </w:tcBorders>
                </w:tcPr>
                <w:p w14:paraId="11AF1984" w14:textId="77777777" w:rsidR="0075534A" w:rsidRPr="00454550" w:rsidRDefault="0075534A" w:rsidP="004F1933">
                  <w:pPr>
                    <w:jc w:val="both"/>
                    <w:rPr>
                      <w:i/>
                      <w:iCs/>
                      <w:sz w:val="22"/>
                      <w:szCs w:val="22"/>
                    </w:rPr>
                  </w:pPr>
                </w:p>
              </w:tc>
            </w:tr>
            <w:tr w:rsidR="0075534A" w:rsidRPr="009D7848" w14:paraId="6CC6014E" w14:textId="77777777" w:rsidTr="00004542">
              <w:trPr>
                <w:trHeight w:val="1930"/>
              </w:trPr>
              <w:tc>
                <w:tcPr>
                  <w:tcW w:w="372" w:type="pct"/>
                  <w:vMerge/>
                  <w:tcBorders>
                    <w:left w:val="single" w:sz="6" w:space="0" w:color="000000"/>
                    <w:bottom w:val="single" w:sz="6" w:space="0" w:color="000000"/>
                    <w:right w:val="single" w:sz="6" w:space="0" w:color="000000"/>
                  </w:tcBorders>
                </w:tcPr>
                <w:p w14:paraId="1854EF8A" w14:textId="77777777" w:rsidR="0075534A" w:rsidRPr="00454550" w:rsidRDefault="0075534A" w:rsidP="006E5845">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0D763F54" w14:textId="77777777" w:rsidR="0075534A" w:rsidRPr="00454550" w:rsidRDefault="0075534A" w:rsidP="004F1933">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C6823DB" w14:textId="77777777" w:rsidR="0075534A" w:rsidRPr="00454550" w:rsidRDefault="0075534A" w:rsidP="004F1933">
                  <w:pPr>
                    <w:jc w:val="both"/>
                    <w:rPr>
                      <w:sz w:val="22"/>
                      <w:szCs w:val="22"/>
                    </w:rPr>
                  </w:pPr>
                </w:p>
              </w:tc>
              <w:tc>
                <w:tcPr>
                  <w:tcW w:w="682" w:type="pct"/>
                  <w:vMerge/>
                  <w:tcBorders>
                    <w:left w:val="single" w:sz="6" w:space="0" w:color="000000"/>
                    <w:bottom w:val="single" w:sz="6" w:space="0" w:color="000000"/>
                    <w:right w:val="single" w:sz="6" w:space="0" w:color="000000"/>
                  </w:tcBorders>
                </w:tcPr>
                <w:p w14:paraId="12342DBA" w14:textId="77777777" w:rsidR="0075534A" w:rsidRPr="0045455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76CAEFA4" w14:textId="5B8CE274" w:rsidR="0075534A" w:rsidRPr="00454550" w:rsidRDefault="00E86230" w:rsidP="004F1933">
                  <w:pPr>
                    <w:jc w:val="both"/>
                    <w:rPr>
                      <w:sz w:val="22"/>
                      <w:szCs w:val="22"/>
                    </w:rPr>
                  </w:pPr>
                  <w:r w:rsidRPr="00454550">
                    <w:rPr>
                      <w:sz w:val="22"/>
                      <w:szCs w:val="22"/>
                    </w:rPr>
                    <w:t>Projektu sprendžiama Strategijoje nurodyta problema (-</w:t>
                  </w:r>
                  <w:proofErr w:type="spellStart"/>
                  <w:r w:rsidRPr="00454550">
                    <w:rPr>
                      <w:sz w:val="22"/>
                      <w:szCs w:val="22"/>
                    </w:rPr>
                    <w:t>os</w:t>
                  </w:r>
                  <w:proofErr w:type="spellEnd"/>
                  <w:r w:rsidRPr="00454550">
                    <w:rPr>
                      <w:sz w:val="22"/>
                      <w:szCs w:val="22"/>
                    </w:rPr>
                    <w:t>), aiškiai aprašytos ir nurodytos priežastys, lėmusios projekto įgyvendinimą</w:t>
                  </w:r>
                  <w:r w:rsidR="00B24BBD" w:rsidRPr="00454550">
                    <w:rPr>
                      <w:sz w:val="22"/>
                      <w:szCs w:val="22"/>
                    </w:rPr>
                    <w:t xml:space="preserve"> – 30 balų.</w:t>
                  </w:r>
                </w:p>
              </w:tc>
              <w:tc>
                <w:tcPr>
                  <w:tcW w:w="834" w:type="pct"/>
                  <w:vMerge/>
                  <w:tcBorders>
                    <w:left w:val="single" w:sz="6" w:space="0" w:color="000000"/>
                    <w:bottom w:val="single" w:sz="6" w:space="0" w:color="000000"/>
                    <w:right w:val="single" w:sz="6" w:space="0" w:color="000000"/>
                  </w:tcBorders>
                </w:tcPr>
                <w:p w14:paraId="625853D2" w14:textId="77777777" w:rsidR="0075534A" w:rsidRPr="00454550" w:rsidRDefault="0075534A" w:rsidP="004F1933">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71949932" w14:textId="77777777" w:rsidR="0075534A" w:rsidRPr="00454550" w:rsidRDefault="0075534A" w:rsidP="004F1933">
                  <w:pPr>
                    <w:jc w:val="both"/>
                    <w:rPr>
                      <w:i/>
                      <w:iCs/>
                      <w:sz w:val="22"/>
                      <w:szCs w:val="22"/>
                    </w:rPr>
                  </w:pPr>
                </w:p>
              </w:tc>
            </w:tr>
            <w:tr w:rsidR="00F65056" w:rsidRPr="009D7848" w14:paraId="1BEAA95A" w14:textId="77777777" w:rsidTr="00AF3A0F">
              <w:trPr>
                <w:trHeight w:val="1290"/>
              </w:trPr>
              <w:tc>
                <w:tcPr>
                  <w:tcW w:w="372" w:type="pct"/>
                  <w:vMerge w:val="restart"/>
                  <w:tcBorders>
                    <w:top w:val="single" w:sz="6" w:space="0" w:color="000000"/>
                    <w:left w:val="single" w:sz="6" w:space="0" w:color="000000"/>
                    <w:right w:val="single" w:sz="6" w:space="0" w:color="000000"/>
                  </w:tcBorders>
                </w:tcPr>
                <w:p w14:paraId="6F18DF3D" w14:textId="697EBA43" w:rsidR="00F65056" w:rsidRPr="00454550" w:rsidRDefault="00F65056" w:rsidP="006E5845">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28392292" w14:textId="24670B4A" w:rsidR="00F65056" w:rsidRPr="00454550" w:rsidRDefault="00F65056" w:rsidP="00F65056">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32EFF4CF" w14:textId="6A75F779" w:rsidR="00F65056" w:rsidRPr="00454550" w:rsidRDefault="00F65056" w:rsidP="00F65056">
                  <w:pPr>
                    <w:jc w:val="both"/>
                    <w:rPr>
                      <w:sz w:val="22"/>
                      <w:szCs w:val="22"/>
                    </w:rPr>
                  </w:pPr>
                  <w:r w:rsidRPr="00454550">
                    <w:rPr>
                      <w:sz w:val="22"/>
                      <w:szCs w:val="22"/>
                    </w:rPr>
                    <w:t>Įgyvendinant projektą numatomas projekto dalyvių skaičius</w:t>
                  </w:r>
                </w:p>
              </w:tc>
              <w:tc>
                <w:tcPr>
                  <w:tcW w:w="682" w:type="pct"/>
                  <w:vMerge w:val="restart"/>
                  <w:tcBorders>
                    <w:top w:val="single" w:sz="6" w:space="0" w:color="000000"/>
                    <w:left w:val="single" w:sz="6" w:space="0" w:color="000000"/>
                    <w:right w:val="single" w:sz="6" w:space="0" w:color="000000"/>
                  </w:tcBorders>
                </w:tcPr>
                <w:p w14:paraId="04AF325F" w14:textId="77777777" w:rsidR="00F65056" w:rsidRPr="00454550" w:rsidRDefault="00F65056" w:rsidP="00F65056">
                  <w:pPr>
                    <w:jc w:val="both"/>
                    <w:rPr>
                      <w:sz w:val="22"/>
                      <w:szCs w:val="22"/>
                    </w:rPr>
                  </w:pPr>
                  <w:r w:rsidRPr="00454550">
                    <w:rPr>
                      <w:sz w:val="22"/>
                      <w:szCs w:val="22"/>
                    </w:rPr>
                    <w:t xml:space="preserve">Projektas atitinka šį prioritetinį projektų atrankos kriterijų, jei Pareiškėjas PĮP numato įtraukti </w:t>
                  </w:r>
                  <w:r w:rsidRPr="00454550">
                    <w:rPr>
                      <w:sz w:val="22"/>
                      <w:szCs w:val="22"/>
                    </w:rPr>
                    <w:lastRenderedPageBreak/>
                    <w:t>didesnį tikslinei grupei priklausančių dalyvių skaičių.</w:t>
                  </w:r>
                </w:p>
                <w:p w14:paraId="502C1305" w14:textId="77777777" w:rsidR="00F65056" w:rsidRPr="00454550" w:rsidRDefault="00F65056" w:rsidP="00F65056">
                  <w:pPr>
                    <w:jc w:val="both"/>
                    <w:rPr>
                      <w:sz w:val="22"/>
                      <w:szCs w:val="22"/>
                    </w:rPr>
                  </w:pPr>
                </w:p>
                <w:p w14:paraId="3A8F84C3" w14:textId="45E27C9C" w:rsidR="00F65056" w:rsidRPr="00454550" w:rsidRDefault="00F65056" w:rsidP="00F65056">
                  <w:pPr>
                    <w:jc w:val="both"/>
                    <w:rPr>
                      <w:i/>
                      <w:iCs/>
                      <w:sz w:val="22"/>
                      <w:szCs w:val="22"/>
                    </w:rPr>
                  </w:pPr>
                  <w:r w:rsidRPr="00454550">
                    <w:rPr>
                      <w:i/>
                      <w:iCs/>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E50555" w14:textId="2C2ACEC3" w:rsidR="00F65056" w:rsidRPr="00454550" w:rsidRDefault="00F65056" w:rsidP="00F65056">
                  <w:pPr>
                    <w:jc w:val="both"/>
                    <w:rPr>
                      <w:i/>
                      <w:iCs/>
                      <w:sz w:val="22"/>
                      <w:szCs w:val="22"/>
                    </w:rPr>
                  </w:pPr>
                  <w:r w:rsidRPr="00454550">
                    <w:rPr>
                      <w:sz w:val="22"/>
                      <w:szCs w:val="22"/>
                    </w:rPr>
                    <w:lastRenderedPageBreak/>
                    <w:t xml:space="preserve">Į projekto veiklas numatoma įtraukti </w:t>
                  </w:r>
                  <w:r w:rsidR="00695187" w:rsidRPr="00454550">
                    <w:rPr>
                      <w:sz w:val="22"/>
                      <w:szCs w:val="22"/>
                    </w:rPr>
                    <w:t xml:space="preserve">nuo </w:t>
                  </w:r>
                  <w:r w:rsidR="009376A9">
                    <w:rPr>
                      <w:sz w:val="22"/>
                      <w:szCs w:val="22"/>
                    </w:rPr>
                    <w:t>53</w:t>
                  </w:r>
                  <w:r w:rsidR="00695187" w:rsidRPr="00454550">
                    <w:rPr>
                      <w:sz w:val="22"/>
                      <w:szCs w:val="22"/>
                    </w:rPr>
                    <w:t xml:space="preserve"> iki </w:t>
                  </w:r>
                  <w:r w:rsidR="006C055E">
                    <w:rPr>
                      <w:sz w:val="22"/>
                      <w:szCs w:val="22"/>
                    </w:rPr>
                    <w:t>59</w:t>
                  </w:r>
                  <w:r w:rsidRPr="00454550">
                    <w:rPr>
                      <w:sz w:val="22"/>
                      <w:szCs w:val="22"/>
                    </w:rPr>
                    <w:t xml:space="preserve"> tikslinės grupės dalyvių – </w:t>
                  </w:r>
                  <w:r w:rsidR="006C055E">
                    <w:rPr>
                      <w:sz w:val="22"/>
                      <w:szCs w:val="22"/>
                    </w:rPr>
                    <w:t>10</w:t>
                  </w:r>
                  <w:r w:rsidRPr="00454550">
                    <w:rPr>
                      <w:sz w:val="22"/>
                      <w:szCs w:val="22"/>
                    </w:rPr>
                    <w:t xml:space="preserve"> bal</w:t>
                  </w:r>
                  <w:r w:rsidR="003B274F">
                    <w:rPr>
                      <w:sz w:val="22"/>
                      <w:szCs w:val="22"/>
                    </w:rPr>
                    <w:t>ų</w:t>
                  </w:r>
                  <w:r w:rsidRPr="00454550">
                    <w:rPr>
                      <w:sz w:val="22"/>
                      <w:szCs w:val="22"/>
                    </w:rPr>
                    <w:t>;</w:t>
                  </w:r>
                </w:p>
              </w:tc>
              <w:tc>
                <w:tcPr>
                  <w:tcW w:w="834" w:type="pct"/>
                  <w:vMerge w:val="restart"/>
                  <w:tcBorders>
                    <w:top w:val="single" w:sz="6" w:space="0" w:color="000000"/>
                    <w:left w:val="single" w:sz="6" w:space="0" w:color="000000"/>
                    <w:right w:val="single" w:sz="6" w:space="0" w:color="000000"/>
                  </w:tcBorders>
                </w:tcPr>
                <w:p w14:paraId="230A5536" w14:textId="545CA03B" w:rsidR="00F65056" w:rsidRPr="00454550" w:rsidRDefault="00F65056" w:rsidP="00F65056">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5E73CF75" w14:textId="007BDC4B" w:rsidR="00F65056" w:rsidRPr="00454550" w:rsidRDefault="00F65056" w:rsidP="00F65056">
                  <w:pPr>
                    <w:jc w:val="both"/>
                    <w:rPr>
                      <w:i/>
                      <w:iCs/>
                      <w:sz w:val="22"/>
                      <w:szCs w:val="22"/>
                    </w:rPr>
                  </w:pPr>
                  <w:r w:rsidRPr="00454550">
                    <w:rPr>
                      <w:i/>
                      <w:iCs/>
                      <w:sz w:val="22"/>
                      <w:szCs w:val="22"/>
                    </w:rPr>
                    <w:t>-</w:t>
                  </w:r>
                </w:p>
              </w:tc>
            </w:tr>
            <w:tr w:rsidR="00F65056" w:rsidRPr="009D7848" w14:paraId="617B5E48" w14:textId="77777777" w:rsidTr="00AF3A0F">
              <w:trPr>
                <w:trHeight w:val="1290"/>
              </w:trPr>
              <w:tc>
                <w:tcPr>
                  <w:tcW w:w="372" w:type="pct"/>
                  <w:vMerge/>
                  <w:tcBorders>
                    <w:left w:val="single" w:sz="6" w:space="0" w:color="000000"/>
                    <w:right w:val="single" w:sz="6" w:space="0" w:color="000000"/>
                  </w:tcBorders>
                </w:tcPr>
                <w:p w14:paraId="33BE41DF" w14:textId="77777777" w:rsidR="00F65056" w:rsidRPr="001B4576" w:rsidRDefault="00F65056" w:rsidP="006E5845">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24F1D617" w14:textId="77777777" w:rsidR="00F65056" w:rsidRDefault="00F65056" w:rsidP="00F65056">
                  <w:pPr>
                    <w:jc w:val="both"/>
                    <w:rPr>
                      <w:i/>
                      <w:iCs/>
                      <w:szCs w:val="24"/>
                    </w:rPr>
                  </w:pPr>
                </w:p>
              </w:tc>
              <w:tc>
                <w:tcPr>
                  <w:tcW w:w="683" w:type="pct"/>
                  <w:vMerge/>
                  <w:tcBorders>
                    <w:left w:val="single" w:sz="6" w:space="0" w:color="000000"/>
                    <w:right w:val="single" w:sz="6" w:space="0" w:color="000000"/>
                  </w:tcBorders>
                </w:tcPr>
                <w:p w14:paraId="6CAEEE2B" w14:textId="77777777" w:rsidR="00F65056" w:rsidRPr="00871741" w:rsidRDefault="00F65056" w:rsidP="00F65056">
                  <w:pPr>
                    <w:jc w:val="both"/>
                    <w:rPr>
                      <w:szCs w:val="24"/>
                    </w:rPr>
                  </w:pPr>
                </w:p>
              </w:tc>
              <w:tc>
                <w:tcPr>
                  <w:tcW w:w="682" w:type="pct"/>
                  <w:vMerge/>
                  <w:tcBorders>
                    <w:left w:val="single" w:sz="6" w:space="0" w:color="000000"/>
                    <w:right w:val="single" w:sz="6" w:space="0" w:color="000000"/>
                  </w:tcBorders>
                </w:tcPr>
                <w:p w14:paraId="0DF3E235" w14:textId="77777777" w:rsidR="00F65056" w:rsidRPr="006B1E69" w:rsidRDefault="00F65056" w:rsidP="00F65056">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6039C506" w14:textId="4ECEFBDF" w:rsidR="00F65056" w:rsidRPr="009D7848" w:rsidRDefault="00F65056" w:rsidP="00F65056">
                  <w:pPr>
                    <w:jc w:val="both"/>
                    <w:rPr>
                      <w:i/>
                      <w:iCs/>
                      <w:szCs w:val="24"/>
                    </w:rPr>
                  </w:pPr>
                  <w:r w:rsidRPr="006366AA">
                    <w:t xml:space="preserve">Į projekto veiklas numatoma įtraukti nuo </w:t>
                  </w:r>
                  <w:r w:rsidR="006C055E">
                    <w:t>6</w:t>
                  </w:r>
                  <w:r w:rsidR="002867E9">
                    <w:t>0</w:t>
                  </w:r>
                  <w:r w:rsidRPr="006366AA">
                    <w:t xml:space="preserve"> iki </w:t>
                  </w:r>
                  <w:r w:rsidR="006C055E">
                    <w:t>6</w:t>
                  </w:r>
                  <w:r w:rsidR="006F4640">
                    <w:t>6</w:t>
                  </w:r>
                  <w:r w:rsidRPr="006366AA">
                    <w:t xml:space="preserve"> tikslinės grupės dalyvių – </w:t>
                  </w:r>
                  <w:r w:rsidR="006C055E">
                    <w:t>20</w:t>
                  </w:r>
                  <w:r w:rsidRPr="006366AA">
                    <w:t xml:space="preserve"> balų;</w:t>
                  </w:r>
                </w:p>
              </w:tc>
              <w:tc>
                <w:tcPr>
                  <w:tcW w:w="834" w:type="pct"/>
                  <w:vMerge/>
                  <w:tcBorders>
                    <w:left w:val="single" w:sz="6" w:space="0" w:color="000000"/>
                    <w:right w:val="single" w:sz="6" w:space="0" w:color="000000"/>
                  </w:tcBorders>
                </w:tcPr>
                <w:p w14:paraId="234852BE" w14:textId="77777777" w:rsidR="00F65056" w:rsidRDefault="00F65056" w:rsidP="00F65056">
                  <w:pPr>
                    <w:jc w:val="both"/>
                    <w:rPr>
                      <w:i/>
                      <w:iCs/>
                      <w:szCs w:val="24"/>
                    </w:rPr>
                  </w:pPr>
                </w:p>
              </w:tc>
              <w:tc>
                <w:tcPr>
                  <w:tcW w:w="984" w:type="pct"/>
                  <w:vMerge/>
                  <w:tcBorders>
                    <w:left w:val="single" w:sz="6" w:space="0" w:color="000000"/>
                    <w:right w:val="single" w:sz="6" w:space="0" w:color="000000"/>
                  </w:tcBorders>
                </w:tcPr>
                <w:p w14:paraId="289B1B84" w14:textId="77777777" w:rsidR="00F65056" w:rsidRDefault="00F65056" w:rsidP="00F65056">
                  <w:pPr>
                    <w:jc w:val="both"/>
                    <w:rPr>
                      <w:i/>
                      <w:iCs/>
                      <w:szCs w:val="24"/>
                    </w:rPr>
                  </w:pPr>
                </w:p>
              </w:tc>
            </w:tr>
            <w:tr w:rsidR="00F65056" w:rsidRPr="009D7848" w14:paraId="313BBC54" w14:textId="77777777" w:rsidTr="00AF3A0F">
              <w:trPr>
                <w:trHeight w:val="1290"/>
              </w:trPr>
              <w:tc>
                <w:tcPr>
                  <w:tcW w:w="372" w:type="pct"/>
                  <w:vMerge/>
                  <w:tcBorders>
                    <w:left w:val="single" w:sz="6" w:space="0" w:color="000000"/>
                    <w:bottom w:val="single" w:sz="6" w:space="0" w:color="000000"/>
                    <w:right w:val="single" w:sz="6" w:space="0" w:color="000000"/>
                  </w:tcBorders>
                </w:tcPr>
                <w:p w14:paraId="54DCED5C" w14:textId="77777777" w:rsidR="00F65056" w:rsidRPr="001B4576" w:rsidRDefault="00F65056" w:rsidP="006E5845">
                  <w:pPr>
                    <w:pStyle w:val="Sraopastraipa"/>
                    <w:numPr>
                      <w:ilvl w:val="0"/>
                      <w:numId w:val="1"/>
                    </w:numPr>
                    <w:jc w:val="both"/>
                    <w:rPr>
                      <w:i/>
                      <w:iCs/>
                      <w:szCs w:val="24"/>
                    </w:rPr>
                  </w:pPr>
                </w:p>
              </w:tc>
              <w:tc>
                <w:tcPr>
                  <w:tcW w:w="685" w:type="pct"/>
                  <w:vMerge/>
                  <w:tcBorders>
                    <w:left w:val="single" w:sz="6" w:space="0" w:color="000000"/>
                    <w:bottom w:val="single" w:sz="6" w:space="0" w:color="000000"/>
                    <w:right w:val="single" w:sz="6" w:space="0" w:color="000000"/>
                  </w:tcBorders>
                </w:tcPr>
                <w:p w14:paraId="3A8AD044" w14:textId="77777777" w:rsidR="00F65056" w:rsidRDefault="00F65056" w:rsidP="00F65056">
                  <w:pPr>
                    <w:jc w:val="both"/>
                    <w:rPr>
                      <w:i/>
                      <w:iCs/>
                      <w:szCs w:val="24"/>
                    </w:rPr>
                  </w:pPr>
                </w:p>
              </w:tc>
              <w:tc>
                <w:tcPr>
                  <w:tcW w:w="683" w:type="pct"/>
                  <w:vMerge/>
                  <w:tcBorders>
                    <w:left w:val="single" w:sz="6" w:space="0" w:color="000000"/>
                    <w:bottom w:val="single" w:sz="6" w:space="0" w:color="000000"/>
                    <w:right w:val="single" w:sz="6" w:space="0" w:color="000000"/>
                  </w:tcBorders>
                </w:tcPr>
                <w:p w14:paraId="7A64A57A" w14:textId="77777777" w:rsidR="00F65056" w:rsidRPr="00871741" w:rsidRDefault="00F65056" w:rsidP="00F65056">
                  <w:pPr>
                    <w:jc w:val="both"/>
                    <w:rPr>
                      <w:szCs w:val="24"/>
                    </w:rPr>
                  </w:pPr>
                </w:p>
              </w:tc>
              <w:tc>
                <w:tcPr>
                  <w:tcW w:w="682" w:type="pct"/>
                  <w:vMerge/>
                  <w:tcBorders>
                    <w:left w:val="single" w:sz="6" w:space="0" w:color="000000"/>
                    <w:bottom w:val="single" w:sz="6" w:space="0" w:color="000000"/>
                    <w:right w:val="single" w:sz="6" w:space="0" w:color="000000"/>
                  </w:tcBorders>
                </w:tcPr>
                <w:p w14:paraId="022D454A" w14:textId="77777777" w:rsidR="00F65056" w:rsidRPr="006B1E69" w:rsidRDefault="00F65056" w:rsidP="00F65056">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1DC7E70D" w14:textId="39E4BF32" w:rsidR="00F65056" w:rsidRPr="009D7848" w:rsidRDefault="00F65056" w:rsidP="00F65056">
                  <w:pPr>
                    <w:jc w:val="both"/>
                    <w:rPr>
                      <w:i/>
                      <w:iCs/>
                      <w:szCs w:val="24"/>
                    </w:rPr>
                  </w:pPr>
                  <w:r w:rsidRPr="006366AA">
                    <w:t xml:space="preserve">Į projekto veiklas numatoma įtraukti nuo </w:t>
                  </w:r>
                  <w:r w:rsidR="006C055E">
                    <w:t>6</w:t>
                  </w:r>
                  <w:r w:rsidR="006F4640">
                    <w:t>7</w:t>
                  </w:r>
                  <w:r w:rsidRPr="006366AA">
                    <w:t xml:space="preserve"> </w:t>
                  </w:r>
                  <w:r w:rsidR="006F4640">
                    <w:t>ir daugiau</w:t>
                  </w:r>
                  <w:r w:rsidRPr="006366AA">
                    <w:t xml:space="preserve"> tikslinės grupės dalyvių – </w:t>
                  </w:r>
                  <w:r w:rsidR="002867E9">
                    <w:t>3</w:t>
                  </w:r>
                  <w:r w:rsidRPr="006366AA">
                    <w:t>0 balų.</w:t>
                  </w:r>
                </w:p>
              </w:tc>
              <w:tc>
                <w:tcPr>
                  <w:tcW w:w="834" w:type="pct"/>
                  <w:vMerge/>
                  <w:tcBorders>
                    <w:left w:val="single" w:sz="6" w:space="0" w:color="000000"/>
                    <w:bottom w:val="single" w:sz="6" w:space="0" w:color="000000"/>
                    <w:right w:val="single" w:sz="6" w:space="0" w:color="000000"/>
                  </w:tcBorders>
                </w:tcPr>
                <w:p w14:paraId="18F795ED" w14:textId="77777777" w:rsidR="00F65056" w:rsidRDefault="00F65056" w:rsidP="00F65056">
                  <w:pPr>
                    <w:jc w:val="both"/>
                    <w:rPr>
                      <w:i/>
                      <w:iCs/>
                      <w:szCs w:val="24"/>
                    </w:rPr>
                  </w:pPr>
                </w:p>
              </w:tc>
              <w:tc>
                <w:tcPr>
                  <w:tcW w:w="984" w:type="pct"/>
                  <w:vMerge/>
                  <w:tcBorders>
                    <w:left w:val="single" w:sz="6" w:space="0" w:color="000000"/>
                    <w:bottom w:val="single" w:sz="6" w:space="0" w:color="000000"/>
                    <w:right w:val="single" w:sz="6" w:space="0" w:color="000000"/>
                  </w:tcBorders>
                </w:tcPr>
                <w:p w14:paraId="6D3F520D" w14:textId="77777777" w:rsidR="00F65056" w:rsidRDefault="00F65056" w:rsidP="00F65056">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43AAC94D"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6E5845">
            <w:pPr>
              <w:pStyle w:val="Sraopastraipa"/>
              <w:numPr>
                <w:ilvl w:val="1"/>
                <w:numId w:val="10"/>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73BF58E6" w:rsidR="00806DEF" w:rsidRDefault="00806DEF" w:rsidP="006E5845">
            <w:pPr>
              <w:pStyle w:val="Sraopastraipa"/>
              <w:numPr>
                <w:ilvl w:val="1"/>
                <w:numId w:val="10"/>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C5217F">
              <w:rPr>
                <w:b/>
                <w:bCs/>
                <w:szCs w:val="24"/>
              </w:rPr>
              <w:t>23 831,08</w:t>
            </w:r>
            <w:r w:rsidR="00BD0390" w:rsidRPr="00FC4C65">
              <w:rPr>
                <w:szCs w:val="24"/>
              </w:rPr>
              <w:t xml:space="preserve"> </w:t>
            </w:r>
            <w:r w:rsidR="00BD0390" w:rsidRPr="00806DEF">
              <w:rPr>
                <w:szCs w:val="24"/>
              </w:rPr>
              <w:t>Eur.</w:t>
            </w:r>
          </w:p>
          <w:p w14:paraId="020C61C7" w14:textId="77777777" w:rsidR="00806DEF" w:rsidRDefault="00806DEF" w:rsidP="006E5845">
            <w:pPr>
              <w:pStyle w:val="Sraopastraipa"/>
              <w:numPr>
                <w:ilvl w:val="1"/>
                <w:numId w:val="10"/>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BD0390" w:rsidRPr="00194BEC">
              <w:rPr>
                <w:szCs w:val="24"/>
              </w:rPr>
              <w:t xml:space="preserve">92,5 </w:t>
            </w:r>
            <w:r w:rsidR="00BD0390" w:rsidRPr="00806DEF">
              <w:rPr>
                <w:szCs w:val="24"/>
              </w:rPr>
              <w:t>proc. visų tinkamų finansuoti projekto išlaidų.</w:t>
            </w:r>
          </w:p>
          <w:p w14:paraId="2DAA91B2" w14:textId="64469764" w:rsidR="0054707C" w:rsidRDefault="00806DEF" w:rsidP="006E5845">
            <w:pPr>
              <w:pStyle w:val="Sraopastraipa"/>
              <w:numPr>
                <w:ilvl w:val="1"/>
                <w:numId w:val="10"/>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194BEC">
              <w:rPr>
                <w:szCs w:val="24"/>
              </w:rPr>
              <w:t xml:space="preserve">7,5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6E5845">
            <w:pPr>
              <w:pStyle w:val="Sraopastraipa"/>
              <w:numPr>
                <w:ilvl w:val="1"/>
                <w:numId w:val="10"/>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6E5845">
            <w:pPr>
              <w:pStyle w:val="Sraopastraipa"/>
              <w:numPr>
                <w:ilvl w:val="1"/>
                <w:numId w:val="10"/>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6E5845">
            <w:pPr>
              <w:pStyle w:val="Sraopastraipa"/>
              <w:numPr>
                <w:ilvl w:val="1"/>
                <w:numId w:val="10"/>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6E5845">
            <w:pPr>
              <w:pStyle w:val="Sraopastraipa"/>
              <w:numPr>
                <w:ilvl w:val="1"/>
                <w:numId w:val="10"/>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6E5845">
            <w:pPr>
              <w:pStyle w:val="Sraopastraipa"/>
              <w:numPr>
                <w:ilvl w:val="1"/>
                <w:numId w:val="10"/>
              </w:numPr>
              <w:tabs>
                <w:tab w:val="left" w:pos="589"/>
              </w:tabs>
              <w:ind w:left="0" w:firstLine="27"/>
              <w:rPr>
                <w:szCs w:val="24"/>
              </w:rPr>
            </w:pPr>
            <w:r w:rsidRPr="00760D51">
              <w:rPr>
                <w:b/>
                <w:bCs/>
                <w:szCs w:val="24"/>
              </w:rPr>
              <w:lastRenderedPageBreak/>
              <w:t xml:space="preserve">Vienam </w:t>
            </w:r>
            <w:r w:rsidRPr="00760D51">
              <w:rPr>
                <w:szCs w:val="24"/>
              </w:rPr>
              <w:t>projekto</w:t>
            </w:r>
            <w:r w:rsidRPr="001908F7">
              <w:rPr>
                <w:szCs w:val="24"/>
              </w:rPr>
              <w:t xml:space="preserve"> veiklų </w:t>
            </w:r>
            <w:r w:rsidRPr="00760D51">
              <w:rPr>
                <w:b/>
                <w:bCs/>
                <w:szCs w:val="24"/>
              </w:rPr>
              <w:t xml:space="preserve">dalyviui </w:t>
            </w:r>
            <w:r w:rsidRPr="001908F7">
              <w:rPr>
                <w:szCs w:val="24"/>
              </w:rPr>
              <w:t xml:space="preserve">prašoma </w:t>
            </w:r>
            <w:r w:rsidRPr="00CE7D4E">
              <w:rPr>
                <w:b/>
                <w:bCs/>
                <w:szCs w:val="24"/>
              </w:rPr>
              <w:t xml:space="preserve">finansuoti </w:t>
            </w:r>
            <w:r w:rsidRPr="001908F7">
              <w:rPr>
                <w:szCs w:val="24"/>
              </w:rPr>
              <w:t xml:space="preserve">lėšų suma gali sudaryti </w:t>
            </w:r>
            <w:r w:rsidRPr="00CE7D4E">
              <w:rPr>
                <w:b/>
                <w:bCs/>
                <w:szCs w:val="24"/>
              </w:rPr>
              <w:t xml:space="preserve">ne daugiau </w:t>
            </w:r>
            <w:r w:rsidRPr="004673BD">
              <w:rPr>
                <w:b/>
                <w:bCs/>
                <w:szCs w:val="24"/>
              </w:rPr>
              <w:t>kaip 2000</w:t>
            </w:r>
            <w:r w:rsidRPr="001908F7">
              <w:rPr>
                <w:szCs w:val="24"/>
              </w:rPr>
              <w:t xml:space="preserve"> (du tūkstančius) </w:t>
            </w:r>
            <w:r w:rsidRPr="004673BD">
              <w:rPr>
                <w:b/>
                <w:bCs/>
                <w:szCs w:val="24"/>
              </w:rPr>
              <w:t>eurų</w:t>
            </w:r>
            <w:r w:rsidRPr="001908F7">
              <w:rPr>
                <w:szCs w:val="24"/>
              </w:rPr>
              <w:t xml:space="preserve"> tiesioginių projekto išlaidų.</w:t>
            </w:r>
          </w:p>
          <w:p w14:paraId="0BE23392" w14:textId="5EBDA61D" w:rsidR="001908F7" w:rsidRDefault="001908F7" w:rsidP="006E5845">
            <w:pPr>
              <w:pStyle w:val="Sraopastraipa"/>
              <w:numPr>
                <w:ilvl w:val="1"/>
                <w:numId w:val="10"/>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6E5845">
            <w:pPr>
              <w:pStyle w:val="Sraopastraipa"/>
              <w:numPr>
                <w:ilvl w:val="1"/>
                <w:numId w:val="10"/>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6E5845">
            <w:pPr>
              <w:pStyle w:val="Sraopastraipa"/>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6E5845">
            <w:pPr>
              <w:pStyle w:val="Sraopastraipa"/>
              <w:numPr>
                <w:ilvl w:val="1"/>
                <w:numId w:val="10"/>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6E5845">
            <w:pPr>
              <w:pStyle w:val="Sraopastraipa"/>
              <w:numPr>
                <w:ilvl w:val="2"/>
                <w:numId w:val="10"/>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6E5845">
            <w:pPr>
              <w:pStyle w:val="Sraopastraipa"/>
              <w:numPr>
                <w:ilvl w:val="2"/>
                <w:numId w:val="10"/>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6E5845">
            <w:pPr>
              <w:pStyle w:val="Sraopastraipa"/>
              <w:numPr>
                <w:ilvl w:val="2"/>
                <w:numId w:val="10"/>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6E5845">
            <w:pPr>
              <w:pStyle w:val="Sraopastraipa"/>
              <w:numPr>
                <w:ilvl w:val="2"/>
                <w:numId w:val="10"/>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6E5845">
            <w:pPr>
              <w:pStyle w:val="Sraopastraipa"/>
              <w:numPr>
                <w:ilvl w:val="2"/>
                <w:numId w:val="10"/>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6E5845">
            <w:pPr>
              <w:pStyle w:val="Sraopastraipa"/>
              <w:numPr>
                <w:ilvl w:val="2"/>
                <w:numId w:val="10"/>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6E5845">
            <w:pPr>
              <w:pStyle w:val="Sraopastraipa"/>
              <w:numPr>
                <w:ilvl w:val="1"/>
                <w:numId w:val="10"/>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6E5845">
                  <w:pPr>
                    <w:pStyle w:val="Sraopastraipa"/>
                    <w:numPr>
                      <w:ilvl w:val="0"/>
                      <w:numId w:val="9"/>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6E5845">
                  <w:pPr>
                    <w:pStyle w:val="Sraopastraipa"/>
                    <w:numPr>
                      <w:ilvl w:val="0"/>
                      <w:numId w:val="7"/>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lastRenderedPageBreak/>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6E5845">
                  <w:pPr>
                    <w:pStyle w:val="Sraopastraipa"/>
                    <w:numPr>
                      <w:ilvl w:val="0"/>
                      <w:numId w:val="2"/>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6E5845">
                  <w:pPr>
                    <w:pStyle w:val="Sraopastraipa"/>
                    <w:numPr>
                      <w:ilvl w:val="0"/>
                      <w:numId w:val="2"/>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6E5845">
                  <w:pPr>
                    <w:pStyle w:val="Sraopastraipa"/>
                    <w:numPr>
                      <w:ilvl w:val="0"/>
                      <w:numId w:val="2"/>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6E5845">
                  <w:pPr>
                    <w:pStyle w:val="Sraopastraipa"/>
                    <w:numPr>
                      <w:ilvl w:val="0"/>
                      <w:numId w:val="2"/>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6E5845">
                  <w:pPr>
                    <w:pStyle w:val="Sraopastraipa"/>
                    <w:numPr>
                      <w:ilvl w:val="0"/>
                      <w:numId w:val="2"/>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w:t>
                  </w:r>
                  <w:r>
                    <w:rPr>
                      <w:szCs w:val="24"/>
                      <w:lang w:eastAsia="lt-LT"/>
                    </w:rPr>
                    <w:lastRenderedPageBreak/>
                    <w:t xml:space="preserve">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lastRenderedPageBreak/>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xml:space="preserve">. Vykdant Aprašo 2.1.1.1 ar 2.1.1.3 papunkčiuose nurodytas veiklas, paslaugų, skirtų tikslinių grupių </w:t>
                  </w:r>
                  <w:r w:rsidR="00E958D1">
                    <w:rPr>
                      <w:szCs w:val="24"/>
                      <w:lang w:eastAsia="lt-LT"/>
                    </w:rPr>
                    <w:lastRenderedPageBreak/>
                    <w:t>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 xml:space="preserve">Veiklos ir (ar) išlaidos, kurioms taikomi supaprastintai </w:t>
            </w:r>
            <w:r>
              <w:rPr>
                <w:b/>
                <w:bCs/>
                <w:szCs w:val="24"/>
              </w:rPr>
              <w:lastRenderedPageBreak/>
              <w:t>apmokamų išlaidų dydžiai</w:t>
            </w:r>
          </w:p>
        </w:tc>
        <w:tc>
          <w:tcPr>
            <w:tcW w:w="1737" w:type="dxa"/>
            <w:vAlign w:val="center"/>
          </w:tcPr>
          <w:p w14:paraId="1C6CC650" w14:textId="77777777" w:rsidR="00EB3242" w:rsidRDefault="00EB3242" w:rsidP="00B9263D">
            <w:pPr>
              <w:jc w:val="center"/>
              <w:rPr>
                <w:b/>
                <w:bCs/>
                <w:szCs w:val="24"/>
              </w:rPr>
            </w:pPr>
            <w:r>
              <w:rPr>
                <w:b/>
                <w:bCs/>
                <w:szCs w:val="24"/>
              </w:rPr>
              <w:lastRenderedPageBreak/>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 xml:space="preserve">Privačių juridinių asmenų ir viešojo </w:t>
            </w:r>
            <w:r>
              <w:rPr>
                <w:color w:val="000000"/>
                <w:sz w:val="22"/>
                <w:szCs w:val="22"/>
                <w:shd w:val="clear" w:color="auto" w:fill="FFFFFF"/>
              </w:rPr>
              <w:lastRenderedPageBreak/>
              <w:t>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lastRenderedPageBreak/>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 xml:space="preserve">Privačių juridinių asmenų projektų dalyvių darbo </w:t>
            </w:r>
            <w:r>
              <w:rPr>
                <w:sz w:val="22"/>
                <w:szCs w:val="22"/>
              </w:rPr>
              <w:lastRenderedPageBreak/>
              <w:t>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lastRenderedPageBreak/>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 xml:space="preserve">Viešojo valdymo institucijų projektų dalyvių darbo užmokesčio fiksuotasis vieneto įkainis J ir K </w:t>
            </w:r>
            <w:r>
              <w:rPr>
                <w:sz w:val="22"/>
                <w:szCs w:val="22"/>
              </w:rPr>
              <w:lastRenderedPageBreak/>
              <w:t>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CE7E" w14:textId="77777777" w:rsidR="002558E8" w:rsidRDefault="002558E8">
      <w:pPr>
        <w:rPr>
          <w:sz w:val="22"/>
          <w:szCs w:val="22"/>
        </w:rPr>
      </w:pPr>
      <w:r>
        <w:rPr>
          <w:sz w:val="22"/>
          <w:szCs w:val="22"/>
        </w:rPr>
        <w:separator/>
      </w:r>
    </w:p>
  </w:endnote>
  <w:endnote w:type="continuationSeparator" w:id="0">
    <w:p w14:paraId="34FF845D" w14:textId="77777777" w:rsidR="002558E8" w:rsidRDefault="002558E8">
      <w:pPr>
        <w:rPr>
          <w:sz w:val="22"/>
          <w:szCs w:val="22"/>
        </w:rPr>
      </w:pPr>
      <w:r>
        <w:rPr>
          <w:sz w:val="22"/>
          <w:szCs w:val="22"/>
        </w:rPr>
        <w:continuationSeparator/>
      </w:r>
    </w:p>
  </w:endnote>
  <w:endnote w:type="continuationNotice" w:id="1">
    <w:p w14:paraId="2813CAF8" w14:textId="77777777" w:rsidR="002558E8" w:rsidRDefault="002558E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026E" w14:textId="77777777" w:rsidR="002558E8" w:rsidRDefault="002558E8">
      <w:pPr>
        <w:rPr>
          <w:sz w:val="22"/>
          <w:szCs w:val="22"/>
        </w:rPr>
      </w:pPr>
      <w:r>
        <w:rPr>
          <w:sz w:val="22"/>
          <w:szCs w:val="22"/>
        </w:rPr>
        <w:separator/>
      </w:r>
    </w:p>
  </w:footnote>
  <w:footnote w:type="continuationSeparator" w:id="0">
    <w:p w14:paraId="4F779143" w14:textId="77777777" w:rsidR="002558E8" w:rsidRDefault="002558E8">
      <w:pPr>
        <w:rPr>
          <w:sz w:val="22"/>
          <w:szCs w:val="22"/>
        </w:rPr>
      </w:pPr>
      <w:r>
        <w:rPr>
          <w:sz w:val="22"/>
          <w:szCs w:val="22"/>
        </w:rPr>
        <w:continuationSeparator/>
      </w:r>
    </w:p>
  </w:footnote>
  <w:footnote w:type="continuationNotice" w:id="1">
    <w:p w14:paraId="33C570E4" w14:textId="77777777" w:rsidR="002558E8" w:rsidRDefault="002558E8">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1E58AF"/>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796922"/>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65AA416"/>
    <w:lvl w:ilvl="0">
      <w:start w:val="1"/>
      <w:numFmt w:val="decimal"/>
      <w:lvlText w:val="%1."/>
      <w:lvlJc w:val="left"/>
      <w:pPr>
        <w:ind w:left="720" w:hanging="360"/>
      </w:pPr>
      <w:rPr>
        <w:rFonts w:hint="default"/>
      </w:rPr>
    </w:lvl>
    <w:lvl w:ilvl="1">
      <w:start w:val="4"/>
      <w:numFmt w:val="decimal"/>
      <w:isLgl/>
      <w:lvlText w:val="%1.%2."/>
      <w:lvlJc w:val="left"/>
      <w:pPr>
        <w:ind w:left="1472" w:hanging="1020"/>
      </w:pPr>
      <w:rPr>
        <w:rFonts w:hint="default"/>
      </w:rPr>
    </w:lvl>
    <w:lvl w:ilvl="2">
      <w:start w:val="10"/>
      <w:numFmt w:val="decimal"/>
      <w:isLgl/>
      <w:lvlText w:val="%1.%2.%3."/>
      <w:lvlJc w:val="left"/>
      <w:pPr>
        <w:ind w:left="1564" w:hanging="1020"/>
      </w:pPr>
      <w:rPr>
        <w:rFonts w:hint="default"/>
      </w:rPr>
    </w:lvl>
    <w:lvl w:ilvl="3">
      <w:start w:val="2"/>
      <w:numFmt w:val="decimal"/>
      <w:isLgl/>
      <w:lvlText w:val="%1.%2.%3.%4."/>
      <w:lvlJc w:val="left"/>
      <w:pPr>
        <w:ind w:left="1656" w:hanging="1020"/>
      </w:pPr>
      <w:rPr>
        <w:rFonts w:hint="default"/>
      </w:rPr>
    </w:lvl>
    <w:lvl w:ilvl="4">
      <w:start w:val="1"/>
      <w:numFmt w:val="decimal"/>
      <w:isLgl/>
      <w:lvlText w:val="%1.%2.%3.%4.%5."/>
      <w:lvlJc w:val="left"/>
      <w:pPr>
        <w:ind w:left="1808"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352"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96"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3"/>
  </w:num>
  <w:num w:numId="2" w16cid:durableId="102502123">
    <w:abstractNumId w:val="7"/>
  </w:num>
  <w:num w:numId="3" w16cid:durableId="407848583">
    <w:abstractNumId w:val="11"/>
  </w:num>
  <w:num w:numId="4" w16cid:durableId="1447776720">
    <w:abstractNumId w:val="10"/>
  </w:num>
  <w:num w:numId="5" w16cid:durableId="1380940372">
    <w:abstractNumId w:val="8"/>
  </w:num>
  <w:num w:numId="6" w16cid:durableId="1349991961">
    <w:abstractNumId w:val="1"/>
  </w:num>
  <w:num w:numId="7" w16cid:durableId="88426931">
    <w:abstractNumId w:val="5"/>
  </w:num>
  <w:num w:numId="8" w16cid:durableId="310792040">
    <w:abstractNumId w:val="12"/>
  </w:num>
  <w:num w:numId="9" w16cid:durableId="1865627478">
    <w:abstractNumId w:val="6"/>
  </w:num>
  <w:num w:numId="10" w16cid:durableId="247619997">
    <w:abstractNumId w:val="0"/>
  </w:num>
  <w:num w:numId="11" w16cid:durableId="1979409254">
    <w:abstractNumId w:val="9"/>
  </w:num>
  <w:num w:numId="12" w16cid:durableId="2056194078">
    <w:abstractNumId w:val="4"/>
  </w:num>
  <w:num w:numId="13" w16cid:durableId="18976200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6EFE"/>
    <w:rsid w:val="00012735"/>
    <w:rsid w:val="000173AD"/>
    <w:rsid w:val="00022126"/>
    <w:rsid w:val="00030F3A"/>
    <w:rsid w:val="00034EA4"/>
    <w:rsid w:val="00040F97"/>
    <w:rsid w:val="00041B8A"/>
    <w:rsid w:val="000450A7"/>
    <w:rsid w:val="00045683"/>
    <w:rsid w:val="00055F13"/>
    <w:rsid w:val="00060278"/>
    <w:rsid w:val="000607C9"/>
    <w:rsid w:val="000608B7"/>
    <w:rsid w:val="00064287"/>
    <w:rsid w:val="00073302"/>
    <w:rsid w:val="000748F4"/>
    <w:rsid w:val="00082530"/>
    <w:rsid w:val="000849E2"/>
    <w:rsid w:val="00091851"/>
    <w:rsid w:val="00097D9F"/>
    <w:rsid w:val="000A11BD"/>
    <w:rsid w:val="000A2E1F"/>
    <w:rsid w:val="000B0670"/>
    <w:rsid w:val="000B3481"/>
    <w:rsid w:val="000C4049"/>
    <w:rsid w:val="000E1D83"/>
    <w:rsid w:val="000F5101"/>
    <w:rsid w:val="000F5442"/>
    <w:rsid w:val="0010055B"/>
    <w:rsid w:val="001013A8"/>
    <w:rsid w:val="001023DF"/>
    <w:rsid w:val="00106D00"/>
    <w:rsid w:val="00110769"/>
    <w:rsid w:val="00120C2E"/>
    <w:rsid w:val="00121F78"/>
    <w:rsid w:val="001350F6"/>
    <w:rsid w:val="00140825"/>
    <w:rsid w:val="0014131F"/>
    <w:rsid w:val="00151A7F"/>
    <w:rsid w:val="00151CD9"/>
    <w:rsid w:val="001563EF"/>
    <w:rsid w:val="001571C2"/>
    <w:rsid w:val="0017738F"/>
    <w:rsid w:val="001908F7"/>
    <w:rsid w:val="00191C19"/>
    <w:rsid w:val="001941D2"/>
    <w:rsid w:val="00194BEC"/>
    <w:rsid w:val="001A0010"/>
    <w:rsid w:val="001A6ED3"/>
    <w:rsid w:val="001B030C"/>
    <w:rsid w:val="001B4576"/>
    <w:rsid w:val="001C1B55"/>
    <w:rsid w:val="001D0895"/>
    <w:rsid w:val="001D19BC"/>
    <w:rsid w:val="001D2873"/>
    <w:rsid w:val="001D4DB3"/>
    <w:rsid w:val="001E1929"/>
    <w:rsid w:val="001E298C"/>
    <w:rsid w:val="001E454D"/>
    <w:rsid w:val="001E4CA2"/>
    <w:rsid w:val="001E604A"/>
    <w:rsid w:val="001F470B"/>
    <w:rsid w:val="001F51ED"/>
    <w:rsid w:val="00200DFE"/>
    <w:rsid w:val="00205C2B"/>
    <w:rsid w:val="00214D01"/>
    <w:rsid w:val="00216DF9"/>
    <w:rsid w:val="0022022E"/>
    <w:rsid w:val="0022768A"/>
    <w:rsid w:val="00233B1A"/>
    <w:rsid w:val="00241321"/>
    <w:rsid w:val="002419D1"/>
    <w:rsid w:val="00247167"/>
    <w:rsid w:val="002476DF"/>
    <w:rsid w:val="00253511"/>
    <w:rsid w:val="002558E8"/>
    <w:rsid w:val="002701C8"/>
    <w:rsid w:val="00272564"/>
    <w:rsid w:val="002733CE"/>
    <w:rsid w:val="00273D94"/>
    <w:rsid w:val="00277AE4"/>
    <w:rsid w:val="002867E9"/>
    <w:rsid w:val="00292C53"/>
    <w:rsid w:val="002A3ECB"/>
    <w:rsid w:val="002B0A8A"/>
    <w:rsid w:val="002B1BAB"/>
    <w:rsid w:val="002B219C"/>
    <w:rsid w:val="002C0013"/>
    <w:rsid w:val="002C0F85"/>
    <w:rsid w:val="002C536B"/>
    <w:rsid w:val="002D2F27"/>
    <w:rsid w:val="002D5A8A"/>
    <w:rsid w:val="002D6A08"/>
    <w:rsid w:val="002E248E"/>
    <w:rsid w:val="002E5B4B"/>
    <w:rsid w:val="002E731A"/>
    <w:rsid w:val="002F6535"/>
    <w:rsid w:val="00315290"/>
    <w:rsid w:val="00316D89"/>
    <w:rsid w:val="00320AED"/>
    <w:rsid w:val="00322E38"/>
    <w:rsid w:val="003319AE"/>
    <w:rsid w:val="00341545"/>
    <w:rsid w:val="00344BE8"/>
    <w:rsid w:val="003450C7"/>
    <w:rsid w:val="00345C2C"/>
    <w:rsid w:val="003513C4"/>
    <w:rsid w:val="00352867"/>
    <w:rsid w:val="00354D6D"/>
    <w:rsid w:val="00355585"/>
    <w:rsid w:val="0036555B"/>
    <w:rsid w:val="003723B4"/>
    <w:rsid w:val="00372C0C"/>
    <w:rsid w:val="00373C73"/>
    <w:rsid w:val="00383811"/>
    <w:rsid w:val="00383E19"/>
    <w:rsid w:val="003842D7"/>
    <w:rsid w:val="00391FD0"/>
    <w:rsid w:val="003A5E74"/>
    <w:rsid w:val="003A6F31"/>
    <w:rsid w:val="003B274F"/>
    <w:rsid w:val="003B77F2"/>
    <w:rsid w:val="003B7A4C"/>
    <w:rsid w:val="003C6147"/>
    <w:rsid w:val="003C6C92"/>
    <w:rsid w:val="003D01A3"/>
    <w:rsid w:val="003D31D5"/>
    <w:rsid w:val="003E1283"/>
    <w:rsid w:val="003E7105"/>
    <w:rsid w:val="00407C83"/>
    <w:rsid w:val="00412466"/>
    <w:rsid w:val="00414AAF"/>
    <w:rsid w:val="0042336F"/>
    <w:rsid w:val="00443839"/>
    <w:rsid w:val="00444A70"/>
    <w:rsid w:val="00447EC2"/>
    <w:rsid w:val="00451493"/>
    <w:rsid w:val="00453C62"/>
    <w:rsid w:val="00454550"/>
    <w:rsid w:val="004555D1"/>
    <w:rsid w:val="004566FA"/>
    <w:rsid w:val="00463394"/>
    <w:rsid w:val="004673BD"/>
    <w:rsid w:val="0047381D"/>
    <w:rsid w:val="00476781"/>
    <w:rsid w:val="00477FA0"/>
    <w:rsid w:val="004826E0"/>
    <w:rsid w:val="004828F2"/>
    <w:rsid w:val="00482E91"/>
    <w:rsid w:val="0048562F"/>
    <w:rsid w:val="00485FAE"/>
    <w:rsid w:val="00486C32"/>
    <w:rsid w:val="00490447"/>
    <w:rsid w:val="00494670"/>
    <w:rsid w:val="004A6A0F"/>
    <w:rsid w:val="004C040B"/>
    <w:rsid w:val="004C19E7"/>
    <w:rsid w:val="004C6DA0"/>
    <w:rsid w:val="004D5552"/>
    <w:rsid w:val="004D5EAC"/>
    <w:rsid w:val="004E0B45"/>
    <w:rsid w:val="004E588E"/>
    <w:rsid w:val="004F0664"/>
    <w:rsid w:val="004F18CE"/>
    <w:rsid w:val="004F1933"/>
    <w:rsid w:val="004F35F4"/>
    <w:rsid w:val="004F4D2D"/>
    <w:rsid w:val="004F624D"/>
    <w:rsid w:val="004F78FC"/>
    <w:rsid w:val="00501957"/>
    <w:rsid w:val="00503FF6"/>
    <w:rsid w:val="005102D1"/>
    <w:rsid w:val="005123DF"/>
    <w:rsid w:val="00522E5B"/>
    <w:rsid w:val="005330F6"/>
    <w:rsid w:val="00541AAF"/>
    <w:rsid w:val="00543395"/>
    <w:rsid w:val="0054707C"/>
    <w:rsid w:val="00551920"/>
    <w:rsid w:val="005524B4"/>
    <w:rsid w:val="00554B9C"/>
    <w:rsid w:val="00565A06"/>
    <w:rsid w:val="00570C16"/>
    <w:rsid w:val="005825EB"/>
    <w:rsid w:val="00583AC6"/>
    <w:rsid w:val="00585B82"/>
    <w:rsid w:val="00586428"/>
    <w:rsid w:val="005954C5"/>
    <w:rsid w:val="00595661"/>
    <w:rsid w:val="005A2BF4"/>
    <w:rsid w:val="005A49D2"/>
    <w:rsid w:val="005A5E40"/>
    <w:rsid w:val="005B41D8"/>
    <w:rsid w:val="005B4596"/>
    <w:rsid w:val="005B6E53"/>
    <w:rsid w:val="005C3468"/>
    <w:rsid w:val="005C3913"/>
    <w:rsid w:val="005C47F8"/>
    <w:rsid w:val="005D2867"/>
    <w:rsid w:val="005D575E"/>
    <w:rsid w:val="005E54F8"/>
    <w:rsid w:val="005F2C9C"/>
    <w:rsid w:val="005F5718"/>
    <w:rsid w:val="005F66D5"/>
    <w:rsid w:val="005F7074"/>
    <w:rsid w:val="006035EC"/>
    <w:rsid w:val="006074C5"/>
    <w:rsid w:val="00616A13"/>
    <w:rsid w:val="0061798A"/>
    <w:rsid w:val="00626A17"/>
    <w:rsid w:val="00632570"/>
    <w:rsid w:val="006368AB"/>
    <w:rsid w:val="006416E8"/>
    <w:rsid w:val="00643997"/>
    <w:rsid w:val="00647A8A"/>
    <w:rsid w:val="00651A33"/>
    <w:rsid w:val="00652684"/>
    <w:rsid w:val="00653E80"/>
    <w:rsid w:val="006546EE"/>
    <w:rsid w:val="00663693"/>
    <w:rsid w:val="00674E48"/>
    <w:rsid w:val="006812F1"/>
    <w:rsid w:val="00686C84"/>
    <w:rsid w:val="00695187"/>
    <w:rsid w:val="00697A5D"/>
    <w:rsid w:val="006A5331"/>
    <w:rsid w:val="006A5F63"/>
    <w:rsid w:val="006A7E34"/>
    <w:rsid w:val="006B1819"/>
    <w:rsid w:val="006B1E69"/>
    <w:rsid w:val="006B36EC"/>
    <w:rsid w:val="006B753E"/>
    <w:rsid w:val="006C055E"/>
    <w:rsid w:val="006D3ACC"/>
    <w:rsid w:val="006D46EC"/>
    <w:rsid w:val="006D7C90"/>
    <w:rsid w:val="006E0B08"/>
    <w:rsid w:val="006E5845"/>
    <w:rsid w:val="006E7FAD"/>
    <w:rsid w:val="006F4640"/>
    <w:rsid w:val="006F6B70"/>
    <w:rsid w:val="00702FCE"/>
    <w:rsid w:val="00703556"/>
    <w:rsid w:val="007108E9"/>
    <w:rsid w:val="00716987"/>
    <w:rsid w:val="00720D05"/>
    <w:rsid w:val="00723B21"/>
    <w:rsid w:val="0074727B"/>
    <w:rsid w:val="0075534A"/>
    <w:rsid w:val="00760D51"/>
    <w:rsid w:val="00762598"/>
    <w:rsid w:val="00766C8F"/>
    <w:rsid w:val="007713A3"/>
    <w:rsid w:val="007832BB"/>
    <w:rsid w:val="007858AA"/>
    <w:rsid w:val="0079241A"/>
    <w:rsid w:val="007A0271"/>
    <w:rsid w:val="007B4560"/>
    <w:rsid w:val="007B5E00"/>
    <w:rsid w:val="007B699C"/>
    <w:rsid w:val="007B7242"/>
    <w:rsid w:val="007B79CE"/>
    <w:rsid w:val="007C156D"/>
    <w:rsid w:val="007C29FA"/>
    <w:rsid w:val="007D275D"/>
    <w:rsid w:val="007D4E0E"/>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26DB"/>
    <w:rsid w:val="00835D8E"/>
    <w:rsid w:val="0084403D"/>
    <w:rsid w:val="00853EEF"/>
    <w:rsid w:val="008544FD"/>
    <w:rsid w:val="00864BA3"/>
    <w:rsid w:val="00871741"/>
    <w:rsid w:val="00874774"/>
    <w:rsid w:val="008757F9"/>
    <w:rsid w:val="00875E04"/>
    <w:rsid w:val="00884D9C"/>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F03EB"/>
    <w:rsid w:val="008F0492"/>
    <w:rsid w:val="00903601"/>
    <w:rsid w:val="0090385B"/>
    <w:rsid w:val="00911CE0"/>
    <w:rsid w:val="0091230C"/>
    <w:rsid w:val="00920BEA"/>
    <w:rsid w:val="00925FF7"/>
    <w:rsid w:val="009305EA"/>
    <w:rsid w:val="0093670F"/>
    <w:rsid w:val="009376A9"/>
    <w:rsid w:val="009409FF"/>
    <w:rsid w:val="00974326"/>
    <w:rsid w:val="009744CE"/>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F0AB2"/>
    <w:rsid w:val="009F3388"/>
    <w:rsid w:val="009F61D6"/>
    <w:rsid w:val="00A009E3"/>
    <w:rsid w:val="00A00DDE"/>
    <w:rsid w:val="00A12531"/>
    <w:rsid w:val="00A3259D"/>
    <w:rsid w:val="00A361B0"/>
    <w:rsid w:val="00A43387"/>
    <w:rsid w:val="00A45224"/>
    <w:rsid w:val="00A464A0"/>
    <w:rsid w:val="00A51C2A"/>
    <w:rsid w:val="00A52AC9"/>
    <w:rsid w:val="00A534CF"/>
    <w:rsid w:val="00A55655"/>
    <w:rsid w:val="00A564F5"/>
    <w:rsid w:val="00A62F93"/>
    <w:rsid w:val="00A6631C"/>
    <w:rsid w:val="00A72798"/>
    <w:rsid w:val="00A732B0"/>
    <w:rsid w:val="00A75DE4"/>
    <w:rsid w:val="00A817B8"/>
    <w:rsid w:val="00A854CF"/>
    <w:rsid w:val="00A91A2E"/>
    <w:rsid w:val="00AA3657"/>
    <w:rsid w:val="00AB530C"/>
    <w:rsid w:val="00AB690C"/>
    <w:rsid w:val="00AC3ECB"/>
    <w:rsid w:val="00AC4E2D"/>
    <w:rsid w:val="00AC7E28"/>
    <w:rsid w:val="00AD610F"/>
    <w:rsid w:val="00AE2C3A"/>
    <w:rsid w:val="00AE52A7"/>
    <w:rsid w:val="00AE6620"/>
    <w:rsid w:val="00AF6621"/>
    <w:rsid w:val="00B00221"/>
    <w:rsid w:val="00B01A40"/>
    <w:rsid w:val="00B026F3"/>
    <w:rsid w:val="00B048AF"/>
    <w:rsid w:val="00B211A4"/>
    <w:rsid w:val="00B219C0"/>
    <w:rsid w:val="00B22B4E"/>
    <w:rsid w:val="00B236FD"/>
    <w:rsid w:val="00B23B2D"/>
    <w:rsid w:val="00B23CF8"/>
    <w:rsid w:val="00B24BBD"/>
    <w:rsid w:val="00B2761D"/>
    <w:rsid w:val="00B3330C"/>
    <w:rsid w:val="00B3773B"/>
    <w:rsid w:val="00B43174"/>
    <w:rsid w:val="00B43CA7"/>
    <w:rsid w:val="00B50B0F"/>
    <w:rsid w:val="00B51C43"/>
    <w:rsid w:val="00B6590D"/>
    <w:rsid w:val="00B73FD4"/>
    <w:rsid w:val="00B775BC"/>
    <w:rsid w:val="00B80605"/>
    <w:rsid w:val="00B86349"/>
    <w:rsid w:val="00B91B55"/>
    <w:rsid w:val="00BA1FDE"/>
    <w:rsid w:val="00BA4647"/>
    <w:rsid w:val="00BB149E"/>
    <w:rsid w:val="00BB19CA"/>
    <w:rsid w:val="00BB6DC6"/>
    <w:rsid w:val="00BC5EEF"/>
    <w:rsid w:val="00BD0390"/>
    <w:rsid w:val="00BD273A"/>
    <w:rsid w:val="00BD3383"/>
    <w:rsid w:val="00BD5748"/>
    <w:rsid w:val="00BE119B"/>
    <w:rsid w:val="00BF2A15"/>
    <w:rsid w:val="00BF33DD"/>
    <w:rsid w:val="00C00596"/>
    <w:rsid w:val="00C10A8F"/>
    <w:rsid w:val="00C1176B"/>
    <w:rsid w:val="00C1387B"/>
    <w:rsid w:val="00C156C0"/>
    <w:rsid w:val="00C170AF"/>
    <w:rsid w:val="00C20F0F"/>
    <w:rsid w:val="00C222C1"/>
    <w:rsid w:val="00C25F28"/>
    <w:rsid w:val="00C33602"/>
    <w:rsid w:val="00C3408F"/>
    <w:rsid w:val="00C35F23"/>
    <w:rsid w:val="00C375A9"/>
    <w:rsid w:val="00C5217F"/>
    <w:rsid w:val="00C6271D"/>
    <w:rsid w:val="00C6680B"/>
    <w:rsid w:val="00C7022D"/>
    <w:rsid w:val="00C8369A"/>
    <w:rsid w:val="00C86C32"/>
    <w:rsid w:val="00C8714B"/>
    <w:rsid w:val="00C94987"/>
    <w:rsid w:val="00C97404"/>
    <w:rsid w:val="00CA575E"/>
    <w:rsid w:val="00CB10DA"/>
    <w:rsid w:val="00CB3F62"/>
    <w:rsid w:val="00CC120C"/>
    <w:rsid w:val="00CC2144"/>
    <w:rsid w:val="00CC24F4"/>
    <w:rsid w:val="00CC2760"/>
    <w:rsid w:val="00CD5145"/>
    <w:rsid w:val="00CD52B7"/>
    <w:rsid w:val="00CD6738"/>
    <w:rsid w:val="00CE3C43"/>
    <w:rsid w:val="00CE593D"/>
    <w:rsid w:val="00CE7D4E"/>
    <w:rsid w:val="00D01921"/>
    <w:rsid w:val="00D0268C"/>
    <w:rsid w:val="00D03FE7"/>
    <w:rsid w:val="00D05FC9"/>
    <w:rsid w:val="00D0677F"/>
    <w:rsid w:val="00D1304F"/>
    <w:rsid w:val="00D15D78"/>
    <w:rsid w:val="00D17DD9"/>
    <w:rsid w:val="00D27090"/>
    <w:rsid w:val="00D33E17"/>
    <w:rsid w:val="00D34C15"/>
    <w:rsid w:val="00D3576B"/>
    <w:rsid w:val="00D378CD"/>
    <w:rsid w:val="00D43096"/>
    <w:rsid w:val="00D43702"/>
    <w:rsid w:val="00D46473"/>
    <w:rsid w:val="00D530CF"/>
    <w:rsid w:val="00D72773"/>
    <w:rsid w:val="00D83C5F"/>
    <w:rsid w:val="00D85119"/>
    <w:rsid w:val="00D9039E"/>
    <w:rsid w:val="00D95A42"/>
    <w:rsid w:val="00DA0541"/>
    <w:rsid w:val="00DA0C3B"/>
    <w:rsid w:val="00DA7FCB"/>
    <w:rsid w:val="00DB5F5A"/>
    <w:rsid w:val="00DC3849"/>
    <w:rsid w:val="00DC5D67"/>
    <w:rsid w:val="00DC6ADF"/>
    <w:rsid w:val="00DC6D2E"/>
    <w:rsid w:val="00DD55B0"/>
    <w:rsid w:val="00DD5D68"/>
    <w:rsid w:val="00DD76FC"/>
    <w:rsid w:val="00DE1334"/>
    <w:rsid w:val="00DE1DC5"/>
    <w:rsid w:val="00DE31D3"/>
    <w:rsid w:val="00DF05EB"/>
    <w:rsid w:val="00DF2B0B"/>
    <w:rsid w:val="00E11C10"/>
    <w:rsid w:val="00E154B5"/>
    <w:rsid w:val="00E16E44"/>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86230"/>
    <w:rsid w:val="00E90E9F"/>
    <w:rsid w:val="00E958D1"/>
    <w:rsid w:val="00E9790D"/>
    <w:rsid w:val="00EA01DE"/>
    <w:rsid w:val="00EB0F8F"/>
    <w:rsid w:val="00EB17B5"/>
    <w:rsid w:val="00EB3242"/>
    <w:rsid w:val="00EB337F"/>
    <w:rsid w:val="00EB5DFA"/>
    <w:rsid w:val="00EC1D49"/>
    <w:rsid w:val="00EC2014"/>
    <w:rsid w:val="00EC2FF6"/>
    <w:rsid w:val="00EC5F8F"/>
    <w:rsid w:val="00ED5CBD"/>
    <w:rsid w:val="00EE5EE6"/>
    <w:rsid w:val="00EE7CE3"/>
    <w:rsid w:val="00EF12D7"/>
    <w:rsid w:val="00EF328B"/>
    <w:rsid w:val="00EF51EB"/>
    <w:rsid w:val="00EF7309"/>
    <w:rsid w:val="00F01236"/>
    <w:rsid w:val="00F1445D"/>
    <w:rsid w:val="00F211EC"/>
    <w:rsid w:val="00F24634"/>
    <w:rsid w:val="00F263AD"/>
    <w:rsid w:val="00F26406"/>
    <w:rsid w:val="00F26D31"/>
    <w:rsid w:val="00F37B6D"/>
    <w:rsid w:val="00F41551"/>
    <w:rsid w:val="00F4402E"/>
    <w:rsid w:val="00F45DB3"/>
    <w:rsid w:val="00F46D01"/>
    <w:rsid w:val="00F50893"/>
    <w:rsid w:val="00F54A90"/>
    <w:rsid w:val="00F621BD"/>
    <w:rsid w:val="00F624E9"/>
    <w:rsid w:val="00F63904"/>
    <w:rsid w:val="00F63FC7"/>
    <w:rsid w:val="00F65056"/>
    <w:rsid w:val="00F722C8"/>
    <w:rsid w:val="00F73C7A"/>
    <w:rsid w:val="00F85EA3"/>
    <w:rsid w:val="00F94B64"/>
    <w:rsid w:val="00FA038E"/>
    <w:rsid w:val="00FB07C6"/>
    <w:rsid w:val="00FB1D15"/>
    <w:rsid w:val="00FC4C6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31493</Words>
  <Characters>17952</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Justyna Balion</cp:lastModifiedBy>
  <cp:revision>40</cp:revision>
  <dcterms:created xsi:type="dcterms:W3CDTF">2025-01-30T13:12:00Z</dcterms:created>
  <dcterms:modified xsi:type="dcterms:W3CDTF">2025-10-06T12:43:00Z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