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2B618" w14:textId="77777777" w:rsidR="00D9382B" w:rsidRDefault="00D9382B" w:rsidP="00D9382B">
      <w:pPr>
        <w:ind w:left="4962" w:right="707"/>
      </w:pPr>
      <w:bookmarkStart w:id="0" w:name="_Hlk231479220"/>
      <w:r w:rsidRPr="00474674">
        <w:t xml:space="preserve">2022–2030 metų ekonomikos transformacijos ir konkurencingumo plėtros programos pažangos priemonės Nr. 05-001-01-05-07 „Sukurti nuoseklią inovacinės veiklos skatinimo sistemą“ veiklos „Skatinti inovacijų pasiūlą“ </w:t>
      </w:r>
      <w:r w:rsidRPr="00474674">
        <w:rPr>
          <w:noProof/>
        </w:rPr>
        <w:t>poveiklės „Investuoti į naujų aukštos pridėtinės vertės produktų kūrimo veiklas ir sudaryti sąlygas tyrėjams dalyvauti įmonių mokslinių tyrimų ir eksperimentinės plėtros veiklose, skatinti intelektinę nuosavybę, ankstyvąją sukurtų naujų produktų bandomąją gamybą, parengimą rinkai (Vidurio ir vakarų Lietuvos regionas)“ ir veiklos „Skatinti tiesioginių užsienio investicijų pritraukimą į mokslinius tyrimus ir eksperimentinę plėtrą“ poveiklės</w:t>
      </w:r>
      <w:r w:rsidRPr="00474674">
        <w:t xml:space="preserve"> „Skatinti aukštos pridėtinės vertės tiesiogines užsienio investicijas: mokslinių tyrimų ir eksperimentinės plėtros vykdymą ir bendradarbiavimą bei technologijų perdavimą tarp didelių įmonių ir labai mažų, mažų ir vidutinių įmonių technologijų ir inovacijų srityse (Vidurio ir vakarų Lietuvos regionas)“ projektų finansavimo sąlygų aprašo</w:t>
      </w:r>
    </w:p>
    <w:p w14:paraId="27E085EB" w14:textId="5E32B263" w:rsidR="00D9382B" w:rsidRDefault="00D9382B" w:rsidP="00D9382B">
      <w:pPr>
        <w:ind w:left="4962" w:right="707"/>
        <w:rPr>
          <w:szCs w:val="24"/>
        </w:rPr>
      </w:pPr>
      <w:r>
        <w:rPr>
          <w:szCs w:val="24"/>
        </w:rPr>
        <w:t>6</w:t>
      </w:r>
      <w:r w:rsidRPr="00B35DE1">
        <w:rPr>
          <w:szCs w:val="24"/>
        </w:rPr>
        <w:t xml:space="preserve"> priedas</w:t>
      </w:r>
    </w:p>
    <w:p w14:paraId="6B7E61FC" w14:textId="77777777" w:rsidR="00D9382B" w:rsidRDefault="00D9382B" w:rsidP="00D9382B">
      <w:pPr>
        <w:ind w:right="1133"/>
        <w:rPr>
          <w:sz w:val="20"/>
        </w:rPr>
      </w:pPr>
    </w:p>
    <w:p w14:paraId="281D82C5" w14:textId="77777777" w:rsidR="003404BA" w:rsidRPr="00E9319B" w:rsidRDefault="003404BA" w:rsidP="003404BA">
      <w:pPr>
        <w:ind w:left="5103" w:right="567"/>
        <w:jc w:val="both"/>
        <w:rPr>
          <w:szCs w:val="24"/>
        </w:rPr>
      </w:pPr>
    </w:p>
    <w:p w14:paraId="0F2E93B7" w14:textId="28487D41" w:rsidR="003404BA" w:rsidRDefault="003404BA" w:rsidP="003404BA">
      <w:pPr>
        <w:ind w:right="142"/>
        <w:jc w:val="center"/>
        <w:rPr>
          <w:b/>
          <w:bCs/>
          <w:color w:val="000000"/>
          <w:szCs w:val="24"/>
          <w:lang w:eastAsia="lt-LT"/>
        </w:rPr>
      </w:pPr>
      <w:r w:rsidRPr="008511F0">
        <w:rPr>
          <w:b/>
          <w:bCs/>
          <w:color w:val="000000"/>
          <w:szCs w:val="24"/>
          <w:lang w:eastAsia="lt-LT"/>
        </w:rPr>
        <w:t>(</w:t>
      </w:r>
      <w:bookmarkStart w:id="1" w:name="_Hlk167869513"/>
      <w:r w:rsidRPr="008511F0">
        <w:rPr>
          <w:b/>
          <w:bCs/>
        </w:rPr>
        <w:t>Prekybinių įsipareigojimų</w:t>
      </w:r>
      <w:bookmarkEnd w:id="1"/>
      <w:r>
        <w:rPr>
          <w:b/>
          <w:bCs/>
        </w:rPr>
        <w:t xml:space="preserve"> neturėjimo arba nutraukimo</w:t>
      </w:r>
      <w:r w:rsidR="00652831">
        <w:rPr>
          <w:b/>
          <w:bCs/>
        </w:rPr>
        <w:t xml:space="preserve"> </w:t>
      </w:r>
      <w:r w:rsidR="00652831">
        <w:rPr>
          <w:b/>
          <w:bCs/>
          <w:szCs w:val="24"/>
        </w:rPr>
        <w:t>ir atitikties nacionalinio saugumo interesams</w:t>
      </w:r>
      <w:r w:rsidRPr="002D1C54">
        <w:rPr>
          <w:b/>
          <w:bCs/>
          <w:color w:val="000000"/>
          <w:szCs w:val="24"/>
          <w:lang w:eastAsia="lt-LT"/>
        </w:rPr>
        <w:t xml:space="preserve"> deklaracijos forma)</w:t>
      </w:r>
    </w:p>
    <w:p w14:paraId="08E58649" w14:textId="77777777" w:rsidR="003404BA" w:rsidRDefault="003404BA" w:rsidP="003404BA">
      <w:pPr>
        <w:ind w:right="142"/>
        <w:jc w:val="center"/>
        <w:rPr>
          <w:b/>
          <w:bCs/>
          <w:color w:val="000000"/>
          <w:szCs w:val="24"/>
          <w:lang w:eastAsia="lt-LT"/>
        </w:rPr>
      </w:pPr>
    </w:p>
    <w:p w14:paraId="685D57D6" w14:textId="491566E9" w:rsidR="003404BA" w:rsidRDefault="003404BA" w:rsidP="003404BA">
      <w:pPr>
        <w:ind w:right="142"/>
        <w:jc w:val="center"/>
        <w:rPr>
          <w:b/>
          <w:bCs/>
          <w:color w:val="000000"/>
          <w:szCs w:val="24"/>
          <w:lang w:eastAsia="lt-LT"/>
        </w:rPr>
      </w:pPr>
      <w:r w:rsidRPr="008511F0">
        <w:rPr>
          <w:b/>
          <w:bCs/>
        </w:rPr>
        <w:t>P</w:t>
      </w:r>
      <w:r>
        <w:rPr>
          <w:b/>
          <w:bCs/>
        </w:rPr>
        <w:t>REKYBINIŲ ĮSIPAREIGOJIMŲ NETURĖJIMO ARBA NUTRAUKIMO</w:t>
      </w:r>
      <w:r w:rsidRPr="00252F47">
        <w:rPr>
          <w:b/>
          <w:bCs/>
          <w:color w:val="000000"/>
          <w:szCs w:val="24"/>
          <w:lang w:eastAsia="lt-LT"/>
        </w:rPr>
        <w:t xml:space="preserve"> </w:t>
      </w:r>
      <w:r w:rsidR="00652831">
        <w:rPr>
          <w:b/>
          <w:bCs/>
          <w:szCs w:val="24"/>
        </w:rPr>
        <w:t>IR ATITIKTIES NACIONALINIO SAUGUMO INTERESAMS</w:t>
      </w:r>
      <w:r w:rsidR="00652831" w:rsidRPr="00252F47">
        <w:rPr>
          <w:b/>
          <w:bCs/>
          <w:color w:val="000000"/>
          <w:szCs w:val="24"/>
          <w:lang w:eastAsia="lt-LT"/>
        </w:rPr>
        <w:t xml:space="preserve"> </w:t>
      </w:r>
      <w:r w:rsidRPr="00252F47">
        <w:rPr>
          <w:b/>
          <w:bCs/>
          <w:color w:val="000000"/>
          <w:szCs w:val="24"/>
          <w:lang w:eastAsia="lt-LT"/>
        </w:rPr>
        <w:t>DEKLARACIJA</w:t>
      </w:r>
    </w:p>
    <w:p w14:paraId="31421C50" w14:textId="77777777" w:rsidR="00EB2C73" w:rsidRDefault="003404BA" w:rsidP="003404BA">
      <w:pPr>
        <w:ind w:right="142"/>
        <w:jc w:val="center"/>
        <w:rPr>
          <w:color w:val="000000"/>
          <w:sz w:val="27"/>
          <w:szCs w:val="27"/>
          <w:lang w:eastAsia="lt-LT"/>
        </w:rPr>
      </w:pPr>
      <w:r w:rsidRPr="005211AB">
        <w:rPr>
          <w:color w:val="000000"/>
          <w:sz w:val="27"/>
          <w:szCs w:val="27"/>
          <w:lang w:eastAsia="lt-LT"/>
        </w:rPr>
        <w:t>_____</w:t>
      </w:r>
    </w:p>
    <w:p w14:paraId="6E58748F" w14:textId="1837D70F" w:rsidR="003404BA" w:rsidRPr="005211AB" w:rsidRDefault="003404BA" w:rsidP="003404BA">
      <w:pPr>
        <w:ind w:right="142"/>
        <w:jc w:val="center"/>
      </w:pPr>
      <w:r w:rsidRPr="005211AB">
        <w:rPr>
          <w:color w:val="000000"/>
          <w:sz w:val="27"/>
          <w:szCs w:val="27"/>
          <w:lang w:eastAsia="lt-LT"/>
        </w:rPr>
        <w:t>_____________</w:t>
      </w:r>
    </w:p>
    <w:p w14:paraId="527C7D65" w14:textId="77777777" w:rsidR="003404BA" w:rsidRDefault="003404BA" w:rsidP="003404BA">
      <w:pPr>
        <w:ind w:right="142"/>
        <w:jc w:val="center"/>
        <w:rPr>
          <w:color w:val="000000"/>
          <w:szCs w:val="24"/>
          <w:lang w:eastAsia="lt-LT"/>
        </w:rPr>
      </w:pPr>
      <w:r>
        <w:rPr>
          <w:color w:val="000000"/>
          <w:szCs w:val="24"/>
          <w:lang w:eastAsia="lt-LT"/>
        </w:rPr>
        <w:t>(p</w:t>
      </w:r>
      <w:r w:rsidRPr="005211AB">
        <w:rPr>
          <w:color w:val="000000"/>
          <w:szCs w:val="24"/>
          <w:lang w:eastAsia="lt-LT"/>
        </w:rPr>
        <w:t>ildymo data</w:t>
      </w:r>
      <w:r>
        <w:rPr>
          <w:color w:val="000000"/>
          <w:szCs w:val="24"/>
          <w:lang w:eastAsia="lt-LT"/>
        </w:rPr>
        <w:t>)</w:t>
      </w:r>
    </w:p>
    <w:p w14:paraId="0CE377D1" w14:textId="77777777" w:rsidR="003404BA" w:rsidRDefault="003404BA" w:rsidP="003404BA">
      <w:pPr>
        <w:jc w:val="center"/>
        <w:rPr>
          <w:color w:val="000000"/>
          <w:szCs w:val="24"/>
          <w:lang w:eastAsia="lt-LT"/>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3"/>
        <w:gridCol w:w="8681"/>
      </w:tblGrid>
      <w:tr w:rsidR="003404BA" w:rsidRPr="008338ED" w14:paraId="71C4E8BB" w14:textId="77777777">
        <w:trPr>
          <w:trHeight w:val="288"/>
        </w:trPr>
        <w:tc>
          <w:tcPr>
            <w:tcW w:w="533" w:type="dxa"/>
            <w:noWrap/>
            <w:tcMar>
              <w:top w:w="0" w:type="dxa"/>
              <w:left w:w="108" w:type="dxa"/>
              <w:bottom w:w="0" w:type="dxa"/>
              <w:right w:w="108" w:type="dxa"/>
            </w:tcMar>
            <w:vAlign w:val="center"/>
            <w:hideMark/>
          </w:tcPr>
          <w:p w14:paraId="0D784487" w14:textId="77777777" w:rsidR="003404BA" w:rsidRPr="00252F47" w:rsidRDefault="003404BA" w:rsidP="00652831">
            <w:pPr>
              <w:spacing w:after="100" w:afterAutospacing="1"/>
              <w:rPr>
                <w:szCs w:val="24"/>
                <w:lang w:eastAsia="lt-LT"/>
              </w:rPr>
            </w:pPr>
            <w:r w:rsidRPr="00252F47">
              <w:rPr>
                <w:b/>
                <w:bCs/>
                <w:color w:val="000000"/>
                <w:szCs w:val="24"/>
                <w:lang w:eastAsia="lt-LT"/>
              </w:rPr>
              <w:t>1.</w:t>
            </w:r>
          </w:p>
        </w:tc>
        <w:tc>
          <w:tcPr>
            <w:tcW w:w="8681" w:type="dxa"/>
            <w:noWrap/>
            <w:tcMar>
              <w:top w:w="0" w:type="dxa"/>
              <w:left w:w="108" w:type="dxa"/>
              <w:bottom w:w="0" w:type="dxa"/>
              <w:right w:w="108" w:type="dxa"/>
            </w:tcMar>
            <w:vAlign w:val="bottom"/>
            <w:hideMark/>
          </w:tcPr>
          <w:p w14:paraId="59E999FA" w14:textId="77777777" w:rsidR="003404BA" w:rsidRPr="00252F47" w:rsidRDefault="003404BA" w:rsidP="00652831">
            <w:pPr>
              <w:spacing w:after="100" w:afterAutospacing="1"/>
              <w:rPr>
                <w:szCs w:val="24"/>
                <w:lang w:eastAsia="lt-LT"/>
              </w:rPr>
            </w:pPr>
            <w:r w:rsidRPr="00252F47">
              <w:rPr>
                <w:b/>
                <w:bCs/>
                <w:color w:val="000000"/>
                <w:szCs w:val="24"/>
                <w:lang w:eastAsia="lt-LT"/>
              </w:rPr>
              <w:t>Deklaruojančios įmonės</w:t>
            </w:r>
            <w:r>
              <w:rPr>
                <w:b/>
                <w:bCs/>
                <w:color w:val="000000"/>
                <w:szCs w:val="24"/>
                <w:lang w:eastAsia="lt-LT"/>
              </w:rPr>
              <w:t xml:space="preserve"> (institucijos)</w:t>
            </w:r>
            <w:r w:rsidRPr="00252F47">
              <w:rPr>
                <w:b/>
                <w:bCs/>
                <w:color w:val="000000"/>
                <w:szCs w:val="24"/>
                <w:lang w:eastAsia="lt-LT"/>
              </w:rPr>
              <w:t xml:space="preserve"> pavadinimas</w:t>
            </w:r>
          </w:p>
        </w:tc>
      </w:tr>
      <w:tr w:rsidR="003404BA" w:rsidRPr="008338ED" w14:paraId="1FF87816" w14:textId="77777777">
        <w:trPr>
          <w:trHeight w:val="288"/>
        </w:trPr>
        <w:tc>
          <w:tcPr>
            <w:tcW w:w="9214" w:type="dxa"/>
            <w:gridSpan w:val="2"/>
            <w:shd w:val="clear" w:color="auto" w:fill="E7E6E6"/>
            <w:noWrap/>
            <w:tcMar>
              <w:top w:w="0" w:type="dxa"/>
              <w:left w:w="108" w:type="dxa"/>
              <w:bottom w:w="0" w:type="dxa"/>
              <w:right w:w="108" w:type="dxa"/>
            </w:tcMar>
            <w:vAlign w:val="bottom"/>
            <w:hideMark/>
          </w:tcPr>
          <w:p w14:paraId="2A2130C4" w14:textId="77777777" w:rsidR="003404BA" w:rsidRDefault="003404BA" w:rsidP="00652831">
            <w:pPr>
              <w:spacing w:after="100" w:afterAutospacing="1"/>
              <w:rPr>
                <w:szCs w:val="24"/>
                <w:lang w:eastAsia="lt-LT"/>
              </w:rPr>
            </w:pPr>
          </w:p>
          <w:p w14:paraId="56589928" w14:textId="77777777" w:rsidR="003404BA" w:rsidRPr="00252F47" w:rsidRDefault="003404BA" w:rsidP="00652831">
            <w:pPr>
              <w:spacing w:after="100" w:afterAutospacing="1"/>
              <w:rPr>
                <w:szCs w:val="24"/>
                <w:lang w:eastAsia="lt-LT"/>
              </w:rPr>
            </w:pPr>
          </w:p>
        </w:tc>
      </w:tr>
      <w:tr w:rsidR="003404BA" w:rsidRPr="008338ED" w14:paraId="7C676373" w14:textId="77777777">
        <w:trPr>
          <w:trHeight w:val="288"/>
        </w:trPr>
        <w:tc>
          <w:tcPr>
            <w:tcW w:w="533" w:type="dxa"/>
            <w:noWrap/>
            <w:tcMar>
              <w:top w:w="0" w:type="dxa"/>
              <w:left w:w="108" w:type="dxa"/>
              <w:bottom w:w="0" w:type="dxa"/>
              <w:right w:w="108" w:type="dxa"/>
            </w:tcMar>
            <w:vAlign w:val="center"/>
            <w:hideMark/>
          </w:tcPr>
          <w:p w14:paraId="1A23B4B1" w14:textId="77777777" w:rsidR="003404BA" w:rsidRPr="00252F47" w:rsidRDefault="003404BA" w:rsidP="00652831">
            <w:pPr>
              <w:spacing w:after="100" w:afterAutospacing="1"/>
              <w:rPr>
                <w:szCs w:val="24"/>
                <w:lang w:eastAsia="lt-LT"/>
              </w:rPr>
            </w:pPr>
            <w:r w:rsidRPr="00252F47">
              <w:rPr>
                <w:b/>
                <w:bCs/>
                <w:color w:val="000000"/>
                <w:szCs w:val="24"/>
                <w:lang w:eastAsia="lt-LT"/>
              </w:rPr>
              <w:t>2.</w:t>
            </w:r>
          </w:p>
        </w:tc>
        <w:tc>
          <w:tcPr>
            <w:tcW w:w="8681" w:type="dxa"/>
            <w:noWrap/>
            <w:tcMar>
              <w:top w:w="0" w:type="dxa"/>
              <w:left w:w="108" w:type="dxa"/>
              <w:bottom w:w="0" w:type="dxa"/>
              <w:right w:w="108" w:type="dxa"/>
            </w:tcMar>
            <w:vAlign w:val="bottom"/>
            <w:hideMark/>
          </w:tcPr>
          <w:p w14:paraId="66D7B5D4" w14:textId="77777777" w:rsidR="003404BA" w:rsidRPr="00252F47" w:rsidRDefault="003404BA" w:rsidP="00652831">
            <w:pPr>
              <w:spacing w:after="100" w:afterAutospacing="1"/>
              <w:rPr>
                <w:szCs w:val="24"/>
                <w:lang w:eastAsia="lt-LT"/>
              </w:rPr>
            </w:pPr>
            <w:r w:rsidRPr="00252F47">
              <w:rPr>
                <w:b/>
                <w:bCs/>
                <w:color w:val="000000"/>
                <w:szCs w:val="24"/>
                <w:lang w:eastAsia="lt-LT"/>
              </w:rPr>
              <w:t>Deklaruojančios įmonės</w:t>
            </w:r>
            <w:r>
              <w:rPr>
                <w:b/>
                <w:bCs/>
                <w:color w:val="000000"/>
                <w:szCs w:val="24"/>
                <w:lang w:eastAsia="lt-LT"/>
              </w:rPr>
              <w:t xml:space="preserve"> (institucijos)</w:t>
            </w:r>
            <w:r w:rsidRPr="00252F47">
              <w:rPr>
                <w:b/>
                <w:bCs/>
                <w:color w:val="000000"/>
                <w:szCs w:val="24"/>
                <w:lang w:eastAsia="lt-LT"/>
              </w:rPr>
              <w:t xml:space="preserve"> kodas</w:t>
            </w:r>
          </w:p>
        </w:tc>
      </w:tr>
      <w:tr w:rsidR="003404BA" w:rsidRPr="008338ED" w14:paraId="6AEAFC59" w14:textId="77777777">
        <w:trPr>
          <w:trHeight w:val="288"/>
        </w:trPr>
        <w:tc>
          <w:tcPr>
            <w:tcW w:w="9214" w:type="dxa"/>
            <w:gridSpan w:val="2"/>
            <w:shd w:val="clear" w:color="auto" w:fill="E7E6E6"/>
            <w:noWrap/>
            <w:tcMar>
              <w:top w:w="0" w:type="dxa"/>
              <w:left w:w="108" w:type="dxa"/>
              <w:bottom w:w="0" w:type="dxa"/>
              <w:right w:w="108" w:type="dxa"/>
            </w:tcMar>
            <w:vAlign w:val="bottom"/>
            <w:hideMark/>
          </w:tcPr>
          <w:p w14:paraId="255F2006" w14:textId="77777777" w:rsidR="003404BA" w:rsidRDefault="003404BA" w:rsidP="00652831">
            <w:pPr>
              <w:spacing w:after="100" w:afterAutospacing="1"/>
              <w:rPr>
                <w:szCs w:val="24"/>
                <w:lang w:eastAsia="lt-LT"/>
              </w:rPr>
            </w:pPr>
          </w:p>
          <w:p w14:paraId="4D5C59B9" w14:textId="77777777" w:rsidR="003404BA" w:rsidRPr="00252F47" w:rsidRDefault="003404BA" w:rsidP="00652831">
            <w:pPr>
              <w:spacing w:after="100" w:afterAutospacing="1"/>
              <w:rPr>
                <w:szCs w:val="24"/>
                <w:lang w:eastAsia="lt-LT"/>
              </w:rPr>
            </w:pPr>
          </w:p>
        </w:tc>
      </w:tr>
      <w:tr w:rsidR="003404BA" w:rsidRPr="008338ED" w14:paraId="41BCEAA8" w14:textId="77777777">
        <w:trPr>
          <w:trHeight w:val="405"/>
        </w:trPr>
        <w:tc>
          <w:tcPr>
            <w:tcW w:w="533" w:type="dxa"/>
            <w:tcMar>
              <w:top w:w="0" w:type="dxa"/>
              <w:left w:w="108" w:type="dxa"/>
              <w:bottom w:w="0" w:type="dxa"/>
              <w:right w:w="108" w:type="dxa"/>
            </w:tcMar>
            <w:vAlign w:val="center"/>
            <w:hideMark/>
          </w:tcPr>
          <w:p w14:paraId="53DFE2FC" w14:textId="77777777" w:rsidR="003404BA" w:rsidRPr="00252F47" w:rsidRDefault="003404BA" w:rsidP="00652831">
            <w:pPr>
              <w:spacing w:after="100" w:afterAutospacing="1"/>
              <w:rPr>
                <w:szCs w:val="24"/>
                <w:lang w:eastAsia="lt-LT"/>
              </w:rPr>
            </w:pPr>
            <w:r>
              <w:rPr>
                <w:b/>
                <w:bCs/>
                <w:color w:val="000000"/>
                <w:szCs w:val="24"/>
                <w:lang w:val="en-US" w:eastAsia="lt-LT"/>
              </w:rPr>
              <w:t>3</w:t>
            </w:r>
            <w:r w:rsidRPr="00252F47">
              <w:rPr>
                <w:b/>
                <w:bCs/>
                <w:color w:val="000000"/>
                <w:szCs w:val="24"/>
                <w:lang w:eastAsia="lt-LT"/>
              </w:rPr>
              <w:t>.</w:t>
            </w:r>
          </w:p>
        </w:tc>
        <w:tc>
          <w:tcPr>
            <w:tcW w:w="8681" w:type="dxa"/>
            <w:tcMar>
              <w:top w:w="0" w:type="dxa"/>
              <w:left w:w="108" w:type="dxa"/>
              <w:bottom w:w="0" w:type="dxa"/>
              <w:right w:w="108" w:type="dxa"/>
            </w:tcMar>
            <w:vAlign w:val="bottom"/>
            <w:hideMark/>
          </w:tcPr>
          <w:p w14:paraId="4F13B2BD" w14:textId="1B5C479F" w:rsidR="003404BA" w:rsidRPr="003338F0" w:rsidRDefault="003404BA" w:rsidP="00652831">
            <w:pPr>
              <w:tabs>
                <w:tab w:val="left" w:pos="645"/>
              </w:tabs>
              <w:spacing w:after="100" w:afterAutospacing="1"/>
              <w:jc w:val="both"/>
            </w:pPr>
            <w:r w:rsidRPr="00585992">
              <w:rPr>
                <w:b/>
                <w:bCs/>
                <w:color w:val="000000"/>
                <w:szCs w:val="24"/>
                <w:lang w:eastAsia="lt-LT"/>
              </w:rPr>
              <w:t xml:space="preserve">Deklaruoju, </w:t>
            </w:r>
            <w:r w:rsidRPr="003338F0">
              <w:rPr>
                <w:b/>
                <w:bCs/>
                <w:color w:val="000000"/>
                <w:szCs w:val="24"/>
                <w:u w:val="single"/>
                <w:lang w:eastAsia="lt-LT"/>
              </w:rPr>
              <w:t>kad aš, pareiškėjas</w:t>
            </w:r>
            <w:r w:rsidR="00DF1A5E">
              <w:rPr>
                <w:b/>
                <w:bCs/>
                <w:color w:val="000000"/>
                <w:szCs w:val="24"/>
                <w:u w:val="single"/>
                <w:lang w:eastAsia="lt-LT"/>
              </w:rPr>
              <w:t>,</w:t>
            </w:r>
            <w:r w:rsidR="00734D11">
              <w:rPr>
                <w:b/>
                <w:bCs/>
                <w:color w:val="000000"/>
                <w:szCs w:val="24"/>
                <w:u w:val="single"/>
                <w:lang w:eastAsia="lt-LT"/>
              </w:rPr>
              <w:t xml:space="preserve"> </w:t>
            </w:r>
            <w:r w:rsidR="00F76103" w:rsidRPr="00F76103">
              <w:rPr>
                <w:b/>
                <w:bCs/>
                <w:color w:val="000000"/>
                <w:szCs w:val="24"/>
                <w:u w:val="single"/>
                <w:lang w:eastAsia="lt-LT"/>
              </w:rPr>
              <w:t xml:space="preserve">partneris, </w:t>
            </w:r>
            <w:r w:rsidR="00F76103" w:rsidRPr="00F76103">
              <w:rPr>
                <w:i/>
                <w:iCs/>
                <w:color w:val="000000"/>
                <w:szCs w:val="24"/>
                <w:u w:val="single"/>
                <w:lang w:eastAsia="lt-LT"/>
              </w:rPr>
              <w:t>(netinkama variantą išbraukti)</w:t>
            </w:r>
            <w:r w:rsidR="00F76103" w:rsidRPr="00F76103">
              <w:rPr>
                <w:b/>
                <w:bCs/>
                <w:color w:val="000000"/>
                <w:szCs w:val="24"/>
                <w:u w:val="single"/>
                <w:lang w:eastAsia="lt-LT"/>
              </w:rPr>
              <w:t xml:space="preserve"> </w:t>
            </w:r>
            <w:r w:rsidRPr="003338F0">
              <w:rPr>
                <w:u w:val="single"/>
              </w:rPr>
              <w:t>neturiu</w:t>
            </w:r>
            <w:r w:rsidRPr="00B639F5">
              <w:rPr>
                <w:u w:val="single"/>
              </w:rPr>
              <w:t xml:space="preserve"> arba</w:t>
            </w:r>
            <w:r>
              <w:t xml:space="preserve"> </w:t>
            </w:r>
            <w:r w:rsidRPr="00AC7D5E">
              <w:rPr>
                <w:u w:val="single"/>
              </w:rPr>
              <w:t>esu nutraukęs</w:t>
            </w:r>
            <w:r>
              <w:t xml:space="preserve"> prekybinius įsipareigojimus su Rusijos Federacija, Baltarusijos Respublika, Rusijos Federacijos aneksuoto Krymo, Moldovos Respublikos Vyriausybės nekontroliuojama </w:t>
            </w:r>
            <w:r>
              <w:rPr>
                <w:noProof/>
              </w:rPr>
              <w:t>Padniestrės teritorija bei Sakartvelo</w:t>
            </w:r>
            <w:r>
              <w:t xml:space="preserve"> Vyriausybės nekontroliuojamos </w:t>
            </w:r>
            <w:r>
              <w:lastRenderedPageBreak/>
              <w:t xml:space="preserve">Abchazijos ir Pietų Osetijos teritorijos fiziniais ir (arba) juridiniais asmenimis ne vėliau kaip iki </w:t>
            </w:r>
            <w:r w:rsidRPr="00AD65A3">
              <w:rPr>
                <w:b/>
                <w:bCs/>
              </w:rPr>
              <w:t>2022 m. rugpjūčio 31 d</w:t>
            </w:r>
            <w:r w:rsidR="00947AE4">
              <w:rPr>
                <w:b/>
                <w:bCs/>
              </w:rPr>
              <w:t>.</w:t>
            </w:r>
          </w:p>
        </w:tc>
      </w:tr>
      <w:tr w:rsidR="00652831" w:rsidRPr="008338ED" w14:paraId="78CA3F7E" w14:textId="77777777">
        <w:trPr>
          <w:trHeight w:val="405"/>
        </w:trPr>
        <w:tc>
          <w:tcPr>
            <w:tcW w:w="533" w:type="dxa"/>
            <w:tcMar>
              <w:top w:w="0" w:type="dxa"/>
              <w:left w:w="108" w:type="dxa"/>
              <w:bottom w:w="0" w:type="dxa"/>
              <w:right w:w="108" w:type="dxa"/>
            </w:tcMar>
            <w:vAlign w:val="center"/>
          </w:tcPr>
          <w:p w14:paraId="569C8752" w14:textId="34C6D3F4" w:rsidR="00652831" w:rsidRDefault="00652831" w:rsidP="00652831">
            <w:pPr>
              <w:spacing w:after="100" w:afterAutospacing="1"/>
              <w:rPr>
                <w:b/>
                <w:bCs/>
                <w:color w:val="000000"/>
                <w:szCs w:val="24"/>
                <w:lang w:val="en-US" w:eastAsia="lt-LT"/>
              </w:rPr>
            </w:pPr>
            <w:r>
              <w:rPr>
                <w:b/>
                <w:bCs/>
                <w:color w:val="000000"/>
                <w:szCs w:val="24"/>
                <w:lang w:val="en-US" w:eastAsia="lt-LT"/>
              </w:rPr>
              <w:lastRenderedPageBreak/>
              <w:t>4.</w:t>
            </w:r>
          </w:p>
        </w:tc>
        <w:tc>
          <w:tcPr>
            <w:tcW w:w="8681" w:type="dxa"/>
            <w:tcMar>
              <w:top w:w="0" w:type="dxa"/>
              <w:left w:w="108" w:type="dxa"/>
              <w:bottom w:w="0" w:type="dxa"/>
              <w:right w:w="108" w:type="dxa"/>
            </w:tcMar>
            <w:vAlign w:val="bottom"/>
          </w:tcPr>
          <w:p w14:paraId="4E0033A6" w14:textId="2CF72F4A" w:rsidR="00652831" w:rsidRPr="00D63AD2" w:rsidRDefault="00652831" w:rsidP="00652831">
            <w:pPr>
              <w:tabs>
                <w:tab w:val="left" w:pos="645"/>
              </w:tabs>
              <w:spacing w:after="100" w:afterAutospacing="1"/>
              <w:jc w:val="both"/>
              <w:rPr>
                <w:b/>
                <w:bCs/>
                <w:color w:val="000000"/>
                <w:szCs w:val="24"/>
                <w:lang w:val="en-US" w:eastAsia="lt-LT"/>
              </w:rPr>
            </w:pPr>
            <w:r>
              <w:rPr>
                <w:b/>
                <w:bCs/>
                <w:color w:val="000000"/>
                <w:szCs w:val="24"/>
                <w:lang w:eastAsia="lt-LT"/>
              </w:rPr>
              <w:t xml:space="preserve">Deklaruoju, kad aš, pareiškėjas, </w:t>
            </w:r>
            <w:r w:rsidR="00F76103" w:rsidRPr="00F76103">
              <w:rPr>
                <w:b/>
                <w:bCs/>
                <w:color w:val="000000"/>
                <w:szCs w:val="24"/>
                <w:lang w:eastAsia="lt-LT"/>
              </w:rPr>
              <w:t xml:space="preserve">partneris, </w:t>
            </w:r>
            <w:r w:rsidR="00F76103" w:rsidRPr="00F76103">
              <w:rPr>
                <w:i/>
                <w:iCs/>
                <w:color w:val="000000"/>
                <w:szCs w:val="24"/>
                <w:lang w:eastAsia="lt-LT"/>
              </w:rPr>
              <w:t xml:space="preserve">(netinkama variantą išbraukti) </w:t>
            </w:r>
            <w:r>
              <w:rPr>
                <w:b/>
                <w:bCs/>
                <w:color w:val="000000"/>
                <w:szCs w:val="24"/>
                <w:lang w:eastAsia="lt-LT"/>
              </w:rPr>
              <w:t xml:space="preserve">ir mano vykdoma veikla </w:t>
            </w:r>
            <w:r w:rsidR="00720566" w:rsidRPr="00B73260">
              <w:rPr>
                <w:b/>
                <w:bCs/>
                <w:color w:val="000000"/>
                <w:szCs w:val="24"/>
                <w:bdr w:val="none" w:sz="0" w:space="0" w:color="auto" w:frame="1"/>
              </w:rPr>
              <w:t>nekelia rizikos nacionalinio saugumo interesams arba atitinka nacionalinio saugumo interesus pagal investuotojo atitikties nacionalinio saugumo interesams vertinimo kriterijus</w:t>
            </w:r>
            <w:r w:rsidR="00720566" w:rsidRPr="00B73260">
              <w:rPr>
                <w:color w:val="000000"/>
                <w:szCs w:val="24"/>
              </w:rPr>
              <w:t>,</w:t>
            </w:r>
            <w:r>
              <w:rPr>
                <w:b/>
                <w:bCs/>
                <w:color w:val="000000"/>
                <w:szCs w:val="24"/>
                <w:lang w:eastAsia="lt-LT"/>
              </w:rPr>
              <w:t xml:space="preserve"> </w:t>
            </w:r>
            <w:r w:rsidRPr="00C12D4C">
              <w:rPr>
                <w:szCs w:val="24"/>
              </w:rPr>
              <w:t>nustatyt</w:t>
            </w:r>
            <w:r>
              <w:rPr>
                <w:szCs w:val="24"/>
              </w:rPr>
              <w:t>u</w:t>
            </w:r>
            <w:r w:rsidRPr="00C12D4C">
              <w:rPr>
                <w:szCs w:val="24"/>
              </w:rPr>
              <w:t>s </w:t>
            </w:r>
            <w:r w:rsidRPr="00A84B1B">
              <w:rPr>
                <w:szCs w:val="24"/>
              </w:rPr>
              <w:t xml:space="preserve">Lietuvos Respublikos </w:t>
            </w:r>
            <w:r>
              <w:rPr>
                <w:szCs w:val="24"/>
              </w:rPr>
              <w:t>n</w:t>
            </w:r>
            <w:r w:rsidRPr="00C12D4C">
              <w:rPr>
                <w:szCs w:val="24"/>
              </w:rPr>
              <w:t>acionaliniam saugumui užtikrinti svarbių objektų apsaugos įstatymo 11 straipsnyje</w:t>
            </w:r>
            <w:r>
              <w:rPr>
                <w:szCs w:val="24"/>
              </w:rPr>
              <w:t>.</w:t>
            </w:r>
            <w:r w:rsidR="000B55F5">
              <w:rPr>
                <w:szCs w:val="24"/>
              </w:rPr>
              <w:t xml:space="preserve"> </w:t>
            </w:r>
          </w:p>
        </w:tc>
      </w:tr>
      <w:tr w:rsidR="00652831" w:rsidRPr="008338ED" w14:paraId="46D9FBE8" w14:textId="77777777">
        <w:trPr>
          <w:trHeight w:val="288"/>
        </w:trPr>
        <w:tc>
          <w:tcPr>
            <w:tcW w:w="9214" w:type="dxa"/>
            <w:gridSpan w:val="2"/>
            <w:shd w:val="clear" w:color="auto" w:fill="E7E6E6"/>
            <w:noWrap/>
            <w:tcMar>
              <w:top w:w="0" w:type="dxa"/>
              <w:left w:w="108" w:type="dxa"/>
              <w:bottom w:w="0" w:type="dxa"/>
              <w:right w:w="108" w:type="dxa"/>
            </w:tcMar>
            <w:vAlign w:val="bottom"/>
            <w:hideMark/>
          </w:tcPr>
          <w:p w14:paraId="7AAF3A2A" w14:textId="77777777" w:rsidR="00652831" w:rsidRDefault="00652831" w:rsidP="00652831">
            <w:pPr>
              <w:spacing w:after="100" w:afterAutospacing="1"/>
              <w:rPr>
                <w:szCs w:val="24"/>
                <w:lang w:eastAsia="lt-LT"/>
              </w:rPr>
            </w:pPr>
          </w:p>
          <w:p w14:paraId="2F576567" w14:textId="77777777" w:rsidR="00652831" w:rsidRPr="00252F47" w:rsidRDefault="00652831" w:rsidP="00652831">
            <w:pPr>
              <w:spacing w:after="100" w:afterAutospacing="1"/>
              <w:rPr>
                <w:szCs w:val="24"/>
                <w:lang w:eastAsia="lt-LT"/>
              </w:rPr>
            </w:pPr>
          </w:p>
        </w:tc>
      </w:tr>
      <w:tr w:rsidR="003404BA" w:rsidRPr="008338ED" w14:paraId="6921B2A4" w14:textId="77777777">
        <w:trPr>
          <w:trHeight w:val="338"/>
        </w:trPr>
        <w:tc>
          <w:tcPr>
            <w:tcW w:w="533" w:type="dxa"/>
            <w:noWrap/>
            <w:tcMar>
              <w:top w:w="0" w:type="dxa"/>
              <w:left w:w="108" w:type="dxa"/>
              <w:bottom w:w="0" w:type="dxa"/>
              <w:right w:w="108" w:type="dxa"/>
            </w:tcMar>
            <w:vAlign w:val="center"/>
            <w:hideMark/>
          </w:tcPr>
          <w:p w14:paraId="0782FB63" w14:textId="79BFA132" w:rsidR="003404BA" w:rsidRPr="00252F47" w:rsidRDefault="00652831" w:rsidP="00652831">
            <w:pPr>
              <w:spacing w:after="100" w:afterAutospacing="1"/>
              <w:rPr>
                <w:szCs w:val="24"/>
                <w:lang w:eastAsia="lt-LT"/>
              </w:rPr>
            </w:pPr>
            <w:r>
              <w:rPr>
                <w:b/>
                <w:bCs/>
                <w:color w:val="000000"/>
                <w:szCs w:val="24"/>
                <w:lang w:eastAsia="lt-LT"/>
              </w:rPr>
              <w:t>5</w:t>
            </w:r>
            <w:r w:rsidR="003404BA" w:rsidRPr="00252F47">
              <w:rPr>
                <w:b/>
                <w:bCs/>
                <w:color w:val="000000"/>
                <w:szCs w:val="24"/>
                <w:lang w:eastAsia="lt-LT"/>
              </w:rPr>
              <w:t>.</w:t>
            </w:r>
          </w:p>
        </w:tc>
        <w:tc>
          <w:tcPr>
            <w:tcW w:w="8681" w:type="dxa"/>
            <w:tcMar>
              <w:top w:w="0" w:type="dxa"/>
              <w:left w:w="108" w:type="dxa"/>
              <w:bottom w:w="0" w:type="dxa"/>
              <w:right w:w="108" w:type="dxa"/>
            </w:tcMar>
            <w:vAlign w:val="bottom"/>
            <w:hideMark/>
          </w:tcPr>
          <w:p w14:paraId="46F2BBF6" w14:textId="77777777" w:rsidR="003404BA" w:rsidRPr="003338F0" w:rsidRDefault="003404BA" w:rsidP="00652831">
            <w:pPr>
              <w:spacing w:after="100" w:afterAutospacing="1"/>
              <w:rPr>
                <w:color w:val="000000"/>
                <w:szCs w:val="24"/>
                <w:lang w:eastAsia="lt-LT"/>
              </w:rPr>
            </w:pPr>
            <w:r w:rsidRPr="00252F47">
              <w:rPr>
                <w:color w:val="000000"/>
                <w:szCs w:val="24"/>
                <w:lang w:eastAsia="lt-LT"/>
              </w:rPr>
              <w:t>Aš, toliau pasirašęs</w:t>
            </w:r>
            <w:r>
              <w:rPr>
                <w:color w:val="000000"/>
                <w:szCs w:val="24"/>
                <w:lang w:eastAsia="lt-LT"/>
              </w:rPr>
              <w:t>,</w:t>
            </w:r>
            <w:r w:rsidRPr="00252F47">
              <w:rPr>
                <w:color w:val="000000"/>
                <w:szCs w:val="24"/>
                <w:lang w:eastAsia="lt-LT"/>
              </w:rPr>
              <w:t xml:space="preserve"> patvirtinu, kad </w:t>
            </w:r>
            <w:r>
              <w:rPr>
                <w:color w:val="000000"/>
                <w:szCs w:val="24"/>
                <w:lang w:eastAsia="lt-LT"/>
              </w:rPr>
              <w:t xml:space="preserve">šioje </w:t>
            </w:r>
            <w:r w:rsidRPr="00252F47">
              <w:rPr>
                <w:color w:val="000000"/>
                <w:szCs w:val="24"/>
                <w:lang w:eastAsia="lt-LT"/>
              </w:rPr>
              <w:t>deklaracijoje pateikti duomenys yra teisingi</w:t>
            </w:r>
            <w:r>
              <w:rPr>
                <w:color w:val="000000"/>
                <w:szCs w:val="24"/>
                <w:lang w:eastAsia="lt-LT"/>
              </w:rPr>
              <w:t>.</w:t>
            </w:r>
            <w:r w:rsidRPr="00252F47">
              <w:rPr>
                <w:color w:val="000000"/>
                <w:szCs w:val="24"/>
                <w:lang w:eastAsia="lt-LT"/>
              </w:rPr>
              <w:t xml:space="preserve"> </w:t>
            </w:r>
          </w:p>
        </w:tc>
      </w:tr>
    </w:tbl>
    <w:p w14:paraId="4CCF3B75" w14:textId="77777777" w:rsidR="003404BA" w:rsidRPr="001A57E9" w:rsidRDefault="003404BA" w:rsidP="003404BA">
      <w:pPr>
        <w:rPr>
          <w:szCs w:val="24"/>
        </w:rPr>
      </w:pPr>
    </w:p>
    <w:p w14:paraId="641FE91D" w14:textId="77777777" w:rsidR="00316F8C" w:rsidRDefault="00316F8C" w:rsidP="00316F8C">
      <w:pPr>
        <w:rPr>
          <w:szCs w:val="24"/>
        </w:rPr>
      </w:pPr>
    </w:p>
    <w:p w14:paraId="2845E2CE" w14:textId="79D90D98" w:rsidR="00B73260" w:rsidRDefault="00316F8C" w:rsidP="001C3242">
      <w:pPr>
        <w:ind w:left="142"/>
        <w:rPr>
          <w:color w:val="000000"/>
          <w:szCs w:val="24"/>
          <w:lang w:eastAsia="lt-LT"/>
        </w:rPr>
      </w:pPr>
      <w:r>
        <w:rPr>
          <w:szCs w:val="24"/>
        </w:rPr>
        <w:t>______________________________________________</w:t>
      </w:r>
      <w:r w:rsidR="00B72CA4">
        <w:rPr>
          <w:szCs w:val="24"/>
        </w:rPr>
        <w:t xml:space="preserve">  </w:t>
      </w:r>
      <w:r>
        <w:rPr>
          <w:szCs w:val="24"/>
        </w:rPr>
        <w:t xml:space="preserve">                        ________________                      </w:t>
      </w:r>
      <w:r w:rsidR="000B1CEF">
        <w:rPr>
          <w:szCs w:val="24"/>
        </w:rPr>
        <w:t xml:space="preserve">   </w:t>
      </w:r>
      <w:r>
        <w:rPr>
          <w:color w:val="000000"/>
          <w:szCs w:val="24"/>
          <w:lang w:eastAsia="lt-LT"/>
        </w:rPr>
        <w:t>(</w:t>
      </w:r>
      <w:r w:rsidR="00B72CA4">
        <w:rPr>
          <w:szCs w:val="24"/>
        </w:rPr>
        <w:t xml:space="preserve">pareiškėjo </w:t>
      </w:r>
      <w:r w:rsidR="00947AE4">
        <w:rPr>
          <w:szCs w:val="24"/>
        </w:rPr>
        <w:t xml:space="preserve">arba </w:t>
      </w:r>
      <w:r w:rsidR="00B72CA4">
        <w:rPr>
          <w:szCs w:val="24"/>
        </w:rPr>
        <w:t>partnerio</w:t>
      </w:r>
      <w:r w:rsidR="00947AE4">
        <w:rPr>
          <w:szCs w:val="24"/>
        </w:rPr>
        <w:t xml:space="preserve"> vadovo</w:t>
      </w:r>
      <w:r w:rsidR="00B72CA4">
        <w:rPr>
          <w:szCs w:val="24"/>
        </w:rPr>
        <w:t xml:space="preserve"> </w:t>
      </w:r>
      <w:r w:rsidR="00F76103">
        <w:rPr>
          <w:szCs w:val="24"/>
        </w:rPr>
        <w:t>ar jo įgalioto asmens</w:t>
      </w:r>
      <w:r>
        <w:rPr>
          <w:szCs w:val="24"/>
        </w:rPr>
        <w:t xml:space="preserve"> </w:t>
      </w:r>
      <w:r>
        <w:rPr>
          <w:szCs w:val="24"/>
          <w:lang w:eastAsia="lt-LT"/>
        </w:rPr>
        <w:t>pareigos,</w:t>
      </w:r>
      <w:r w:rsidRPr="00772EEA">
        <w:rPr>
          <w:color w:val="000000"/>
          <w:szCs w:val="24"/>
          <w:lang w:eastAsia="lt-LT"/>
        </w:rPr>
        <w:t xml:space="preserve"> </w:t>
      </w:r>
      <w:r w:rsidR="00B73260">
        <w:rPr>
          <w:color w:val="000000"/>
          <w:szCs w:val="24"/>
          <w:lang w:eastAsia="lt-LT"/>
        </w:rPr>
        <w:t xml:space="preserve">             </w:t>
      </w:r>
      <w:r w:rsidR="006102DA">
        <w:rPr>
          <w:color w:val="000000"/>
          <w:szCs w:val="24"/>
          <w:lang w:eastAsia="lt-LT"/>
        </w:rPr>
        <w:t xml:space="preserve">         </w:t>
      </w:r>
      <w:r w:rsidR="00B73260">
        <w:rPr>
          <w:color w:val="000000"/>
          <w:szCs w:val="24"/>
          <w:lang w:eastAsia="lt-LT"/>
        </w:rPr>
        <w:t>(parašas)</w:t>
      </w:r>
    </w:p>
    <w:p w14:paraId="373EF2B9" w14:textId="015A20E3" w:rsidR="00316F8C" w:rsidRPr="00292AAB" w:rsidRDefault="00316F8C" w:rsidP="001C3242">
      <w:pPr>
        <w:ind w:left="142"/>
        <w:rPr>
          <w:color w:val="000000"/>
        </w:rPr>
      </w:pPr>
      <w:r>
        <w:rPr>
          <w:color w:val="000000"/>
          <w:szCs w:val="24"/>
          <w:lang w:eastAsia="lt-LT"/>
        </w:rPr>
        <w:t xml:space="preserve">vardas ir pavardė)  </w:t>
      </w:r>
    </w:p>
    <w:p w14:paraId="68C1618D" w14:textId="77777777" w:rsidR="00B73260" w:rsidRDefault="00B73260" w:rsidP="003404BA">
      <w:pPr>
        <w:ind w:right="142"/>
        <w:jc w:val="center"/>
        <w:rPr>
          <w:sz w:val="20"/>
        </w:rPr>
      </w:pPr>
    </w:p>
    <w:p w14:paraId="27369965" w14:textId="4FE39469" w:rsidR="003404BA" w:rsidRDefault="003404BA" w:rsidP="003404BA">
      <w:pPr>
        <w:ind w:right="142"/>
        <w:jc w:val="center"/>
        <w:rPr>
          <w:sz w:val="20"/>
        </w:rPr>
      </w:pPr>
      <w:r>
        <w:rPr>
          <w:sz w:val="20"/>
        </w:rPr>
        <w:t>____________________________</w:t>
      </w:r>
      <w:bookmarkEnd w:id="0"/>
    </w:p>
    <w:p w14:paraId="068B9C5D" w14:textId="0227A527" w:rsidR="003404BA" w:rsidRPr="003404BA" w:rsidRDefault="003404BA" w:rsidP="00DF15B7">
      <w:pPr>
        <w:rPr>
          <w:bCs/>
          <w:szCs w:val="24"/>
        </w:rPr>
      </w:pPr>
    </w:p>
    <w:sectPr w:rsidR="003404BA" w:rsidRPr="003404BA" w:rsidSect="00720566">
      <w:headerReference w:type="default" r:id="rId12"/>
      <w:pgSz w:w="11906" w:h="16838"/>
      <w:pgMar w:top="1134" w:right="851"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5F2E5" w14:textId="77777777" w:rsidR="00B70903" w:rsidRDefault="00B70903">
      <w:pPr>
        <w:rPr>
          <w:sz w:val="22"/>
          <w:szCs w:val="22"/>
        </w:rPr>
      </w:pPr>
      <w:r>
        <w:rPr>
          <w:sz w:val="22"/>
          <w:szCs w:val="22"/>
        </w:rPr>
        <w:separator/>
      </w:r>
    </w:p>
  </w:endnote>
  <w:endnote w:type="continuationSeparator" w:id="0">
    <w:p w14:paraId="66EC34BF" w14:textId="77777777" w:rsidR="00B70903" w:rsidRDefault="00B70903">
      <w:pPr>
        <w:rPr>
          <w:sz w:val="22"/>
          <w:szCs w:val="22"/>
        </w:rPr>
      </w:pPr>
      <w:r>
        <w:rPr>
          <w:sz w:val="22"/>
          <w:szCs w:val="22"/>
        </w:rPr>
        <w:continuationSeparator/>
      </w:r>
    </w:p>
  </w:endnote>
  <w:endnote w:type="continuationNotice" w:id="1">
    <w:p w14:paraId="23D7B37D" w14:textId="77777777" w:rsidR="00B70903" w:rsidRDefault="00B70903">
      <w:pPr>
        <w:rPr>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EE"/>
    <w:family w:val="roman"/>
    <w:notTrueType/>
    <w:pitch w:val="default"/>
    <w:sig w:usb0="00000005" w:usb1="00000000" w:usb2="00000000" w:usb3="00000000" w:csb0="00000002"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D5CC4" w14:textId="77777777" w:rsidR="00B70903" w:rsidRDefault="00B70903">
      <w:pPr>
        <w:rPr>
          <w:sz w:val="22"/>
          <w:szCs w:val="22"/>
        </w:rPr>
      </w:pPr>
      <w:r>
        <w:rPr>
          <w:sz w:val="22"/>
          <w:szCs w:val="22"/>
        </w:rPr>
        <w:separator/>
      </w:r>
    </w:p>
  </w:footnote>
  <w:footnote w:type="continuationSeparator" w:id="0">
    <w:p w14:paraId="6DFA8E15" w14:textId="77777777" w:rsidR="00B70903" w:rsidRDefault="00B70903">
      <w:pPr>
        <w:rPr>
          <w:sz w:val="22"/>
          <w:szCs w:val="22"/>
        </w:rPr>
      </w:pPr>
      <w:r>
        <w:rPr>
          <w:sz w:val="22"/>
          <w:szCs w:val="22"/>
        </w:rPr>
        <w:continuationSeparator/>
      </w:r>
    </w:p>
  </w:footnote>
  <w:footnote w:type="continuationNotice" w:id="1">
    <w:p w14:paraId="183AD89E" w14:textId="77777777" w:rsidR="00B70903" w:rsidRDefault="00B70903">
      <w:pPr>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9990824"/>
      <w:docPartObj>
        <w:docPartGallery w:val="Page Numbers (Top of Page)"/>
        <w:docPartUnique/>
      </w:docPartObj>
    </w:sdtPr>
    <w:sdtContent>
      <w:p w14:paraId="7F55A284" w14:textId="77777777" w:rsidR="00EC68F0" w:rsidRDefault="00EC68F0">
        <w:pPr>
          <w:pStyle w:val="Antrats"/>
          <w:jc w:val="center"/>
        </w:pPr>
        <w:r>
          <w:fldChar w:fldCharType="begin"/>
        </w:r>
        <w:r>
          <w:instrText>PAGE   \* MERGEFORMAT</w:instrText>
        </w:r>
        <w:r>
          <w:fldChar w:fldCharType="separate"/>
        </w:r>
        <w:r>
          <w:rPr>
            <w:noProof/>
          </w:rPr>
          <w:t>2</w:t>
        </w:r>
        <w:r>
          <w:fldChar w:fldCharType="end"/>
        </w:r>
      </w:p>
    </w:sdtContent>
  </w:sdt>
  <w:p w14:paraId="1348A35B" w14:textId="77777777" w:rsidR="00EC68F0" w:rsidRDefault="00EC68F0">
    <w:pPr>
      <w:tabs>
        <w:tab w:val="center" w:pos="4819"/>
        <w:tab w:val="right" w:pos="9638"/>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6470A"/>
    <w:multiLevelType w:val="hybridMultilevel"/>
    <w:tmpl w:val="16A044CE"/>
    <w:lvl w:ilvl="0" w:tplc="6FB60EA0">
      <w:start w:val="1"/>
      <w:numFmt w:val="decimal"/>
      <w:lvlText w:val="5.2.%1."/>
      <w:lvlJc w:val="left"/>
      <w:pPr>
        <w:ind w:left="720" w:hanging="360"/>
      </w:pPr>
      <w:rPr>
        <w:rFonts w:hint="default"/>
        <w:b w:val="0"/>
        <w:bCs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7F14622"/>
    <w:multiLevelType w:val="hybridMultilevel"/>
    <w:tmpl w:val="12BC34CE"/>
    <w:lvl w:ilvl="0" w:tplc="C8DAEF2C">
      <w:start w:val="1"/>
      <w:numFmt w:val="decimal"/>
      <w:lvlText w:val="5.1.20.12.%1."/>
      <w:lvlJc w:val="left"/>
      <w:pPr>
        <w:ind w:left="7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B822B52"/>
    <w:multiLevelType w:val="hybridMultilevel"/>
    <w:tmpl w:val="0A3AC0C2"/>
    <w:lvl w:ilvl="0" w:tplc="C0749D1C">
      <w:start w:val="1"/>
      <w:numFmt w:val="decimal"/>
      <w:lvlText w:val="5.1.20.17.%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CA82D15"/>
    <w:multiLevelType w:val="multilevel"/>
    <w:tmpl w:val="FE0A4D42"/>
    <w:lvl w:ilvl="0">
      <w:start w:val="3"/>
      <w:numFmt w:val="decimal"/>
      <w:lvlText w:val="%1."/>
      <w:lvlJc w:val="left"/>
      <w:pPr>
        <w:ind w:left="540" w:hanging="540"/>
      </w:pPr>
      <w:rPr>
        <w:rFonts w:hint="default"/>
        <w:b/>
      </w:rPr>
    </w:lvl>
    <w:lvl w:ilvl="1">
      <w:start w:val="2"/>
      <w:numFmt w:val="decimal"/>
      <w:lvlText w:val="%1.%2."/>
      <w:lvlJc w:val="left"/>
      <w:pPr>
        <w:ind w:left="540" w:hanging="540"/>
      </w:pPr>
      <w:rPr>
        <w:rFonts w:hint="default"/>
        <w:b/>
      </w:rPr>
    </w:lvl>
    <w:lvl w:ilvl="2">
      <w:start w:val="3"/>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0D5E02C1"/>
    <w:multiLevelType w:val="hybridMultilevel"/>
    <w:tmpl w:val="93F2362A"/>
    <w:lvl w:ilvl="0" w:tplc="784A1042">
      <w:start w:val="1"/>
      <w:numFmt w:val="decimal"/>
      <w:lvlText w:val="5.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1116B48"/>
    <w:multiLevelType w:val="multilevel"/>
    <w:tmpl w:val="0E1EEE64"/>
    <w:lvl w:ilvl="0">
      <w:start w:val="4"/>
      <w:numFmt w:val="decimal"/>
      <w:lvlText w:val="%1."/>
      <w:lvlJc w:val="left"/>
      <w:pPr>
        <w:ind w:left="360" w:hanging="360"/>
      </w:pPr>
      <w:rPr>
        <w:rFonts w:hint="default"/>
        <w:b w:val="0"/>
        <w:i w:val="0"/>
        <w:sz w:val="24"/>
      </w:rPr>
    </w:lvl>
    <w:lvl w:ilvl="1">
      <w:start w:val="1"/>
      <w:numFmt w:val="decimal"/>
      <w:lvlText w:val="%1.%2."/>
      <w:lvlJc w:val="left"/>
      <w:pPr>
        <w:ind w:left="360" w:hanging="360"/>
      </w:pPr>
      <w:rPr>
        <w:rFonts w:hint="default"/>
        <w:b w:val="0"/>
        <w:i w:val="0"/>
        <w:sz w:val="24"/>
      </w:rPr>
    </w:lvl>
    <w:lvl w:ilvl="2">
      <w:start w:val="8"/>
      <w:numFmt w:val="decimal"/>
      <w:lvlText w:val="%1.%2.%3."/>
      <w:lvlJc w:val="left"/>
      <w:pPr>
        <w:ind w:left="1004" w:hanging="720"/>
      </w:pPr>
      <w:rPr>
        <w:rFonts w:hint="default"/>
        <w:b w:val="0"/>
        <w:i w:val="0"/>
        <w:sz w:val="24"/>
      </w:rPr>
    </w:lvl>
    <w:lvl w:ilvl="3">
      <w:start w:val="1"/>
      <w:numFmt w:val="decimal"/>
      <w:lvlText w:val="%1.%2.%3.%4."/>
      <w:lvlJc w:val="left"/>
      <w:pPr>
        <w:ind w:left="720" w:hanging="720"/>
      </w:pPr>
      <w:rPr>
        <w:rFonts w:hint="default"/>
        <w:b w:val="0"/>
        <w:i w:val="0"/>
        <w:sz w:val="24"/>
      </w:rPr>
    </w:lvl>
    <w:lvl w:ilvl="4">
      <w:start w:val="1"/>
      <w:numFmt w:val="decimal"/>
      <w:lvlText w:val="%1.%2.%3.%4.%5."/>
      <w:lvlJc w:val="left"/>
      <w:pPr>
        <w:ind w:left="1080" w:hanging="1080"/>
      </w:pPr>
      <w:rPr>
        <w:rFonts w:hint="default"/>
        <w:b w:val="0"/>
        <w:i w:val="0"/>
        <w:sz w:val="24"/>
      </w:rPr>
    </w:lvl>
    <w:lvl w:ilvl="5">
      <w:start w:val="1"/>
      <w:numFmt w:val="decimal"/>
      <w:lvlText w:val="%1.%2.%3.%4.%5.%6."/>
      <w:lvlJc w:val="left"/>
      <w:pPr>
        <w:ind w:left="1080" w:hanging="1080"/>
      </w:pPr>
      <w:rPr>
        <w:rFonts w:hint="default"/>
        <w:b w:val="0"/>
        <w:i w:val="0"/>
        <w:sz w:val="24"/>
      </w:rPr>
    </w:lvl>
    <w:lvl w:ilvl="6">
      <w:start w:val="1"/>
      <w:numFmt w:val="decimal"/>
      <w:lvlText w:val="%1.%2.%3.%4.%5.%6.%7."/>
      <w:lvlJc w:val="left"/>
      <w:pPr>
        <w:ind w:left="1440" w:hanging="1440"/>
      </w:pPr>
      <w:rPr>
        <w:rFonts w:hint="default"/>
        <w:b w:val="0"/>
        <w:i w:val="0"/>
        <w:sz w:val="24"/>
      </w:rPr>
    </w:lvl>
    <w:lvl w:ilvl="7">
      <w:start w:val="1"/>
      <w:numFmt w:val="decimal"/>
      <w:lvlText w:val="%1.%2.%3.%4.%5.%6.%7.%8."/>
      <w:lvlJc w:val="left"/>
      <w:pPr>
        <w:ind w:left="1440" w:hanging="1440"/>
      </w:pPr>
      <w:rPr>
        <w:rFonts w:hint="default"/>
        <w:b w:val="0"/>
        <w:i w:val="0"/>
        <w:sz w:val="24"/>
      </w:rPr>
    </w:lvl>
    <w:lvl w:ilvl="8">
      <w:start w:val="1"/>
      <w:numFmt w:val="decimal"/>
      <w:lvlText w:val="%1.%2.%3.%4.%5.%6.%7.%8.%9."/>
      <w:lvlJc w:val="left"/>
      <w:pPr>
        <w:ind w:left="1800" w:hanging="1800"/>
      </w:pPr>
      <w:rPr>
        <w:rFonts w:hint="default"/>
        <w:b w:val="0"/>
        <w:i w:val="0"/>
        <w:sz w:val="24"/>
      </w:rPr>
    </w:lvl>
  </w:abstractNum>
  <w:abstractNum w:abstractNumId="6" w15:restartNumberingAfterBreak="0">
    <w:nsid w:val="14441AA7"/>
    <w:multiLevelType w:val="hybridMultilevel"/>
    <w:tmpl w:val="3DE6FB28"/>
    <w:lvl w:ilvl="0" w:tplc="3B6038C0">
      <w:start w:val="1"/>
      <w:numFmt w:val="decimal"/>
      <w:lvlText w:val="5.1.2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502329D"/>
    <w:multiLevelType w:val="hybridMultilevel"/>
    <w:tmpl w:val="C040CAD4"/>
    <w:lvl w:ilvl="0" w:tplc="CA189806">
      <w:start w:val="1"/>
      <w:numFmt w:val="decimal"/>
      <w:lvlText w:val="5.1.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5180028"/>
    <w:multiLevelType w:val="multilevel"/>
    <w:tmpl w:val="54A81580"/>
    <w:lvl w:ilvl="0">
      <w:start w:val="4"/>
      <w:numFmt w:val="decimal"/>
      <w:lvlText w:val="%1."/>
      <w:lvlJc w:val="left"/>
      <w:pPr>
        <w:ind w:left="360" w:hanging="360"/>
      </w:pPr>
      <w:rPr>
        <w:rFonts w:hint="default"/>
        <w:b w:val="0"/>
        <w:i w:val="0"/>
        <w:sz w:val="24"/>
      </w:rPr>
    </w:lvl>
    <w:lvl w:ilvl="1">
      <w:start w:val="1"/>
      <w:numFmt w:val="decimal"/>
      <w:lvlText w:val="%1.%2."/>
      <w:lvlJc w:val="left"/>
      <w:pPr>
        <w:ind w:left="360" w:hanging="360"/>
      </w:pPr>
      <w:rPr>
        <w:rFonts w:hint="default"/>
        <w:b w:val="0"/>
        <w:i w:val="0"/>
        <w:sz w:val="24"/>
      </w:rPr>
    </w:lvl>
    <w:lvl w:ilvl="2">
      <w:start w:val="1"/>
      <w:numFmt w:val="decimal"/>
      <w:lvlText w:val="%1.%2.%3."/>
      <w:lvlJc w:val="left"/>
      <w:pPr>
        <w:ind w:left="1855" w:hanging="720"/>
      </w:pPr>
      <w:rPr>
        <w:rFonts w:hint="default"/>
        <w:b w:val="0"/>
        <w:i w:val="0"/>
        <w:sz w:val="24"/>
      </w:rPr>
    </w:lvl>
    <w:lvl w:ilvl="3">
      <w:start w:val="1"/>
      <w:numFmt w:val="decimal"/>
      <w:lvlText w:val="%1.%2.%3.%4."/>
      <w:lvlJc w:val="left"/>
      <w:pPr>
        <w:ind w:left="720" w:hanging="720"/>
      </w:pPr>
      <w:rPr>
        <w:rFonts w:hint="default"/>
        <w:b w:val="0"/>
        <w:i w:val="0"/>
        <w:sz w:val="24"/>
      </w:rPr>
    </w:lvl>
    <w:lvl w:ilvl="4">
      <w:start w:val="1"/>
      <w:numFmt w:val="decimal"/>
      <w:lvlText w:val="%1.%2.%3.%4.%5."/>
      <w:lvlJc w:val="left"/>
      <w:pPr>
        <w:ind w:left="1080" w:hanging="1080"/>
      </w:pPr>
      <w:rPr>
        <w:rFonts w:hint="default"/>
        <w:b w:val="0"/>
        <w:i w:val="0"/>
        <w:sz w:val="24"/>
      </w:rPr>
    </w:lvl>
    <w:lvl w:ilvl="5">
      <w:start w:val="1"/>
      <w:numFmt w:val="decimal"/>
      <w:lvlText w:val="%1.%2.%3.%4.%5.%6."/>
      <w:lvlJc w:val="left"/>
      <w:pPr>
        <w:ind w:left="1080" w:hanging="1080"/>
      </w:pPr>
      <w:rPr>
        <w:rFonts w:hint="default"/>
        <w:b w:val="0"/>
        <w:i w:val="0"/>
        <w:sz w:val="24"/>
      </w:rPr>
    </w:lvl>
    <w:lvl w:ilvl="6">
      <w:start w:val="1"/>
      <w:numFmt w:val="decimal"/>
      <w:lvlText w:val="%1.%2.%3.%4.%5.%6.%7."/>
      <w:lvlJc w:val="left"/>
      <w:pPr>
        <w:ind w:left="1440" w:hanging="1440"/>
      </w:pPr>
      <w:rPr>
        <w:rFonts w:hint="default"/>
        <w:b w:val="0"/>
        <w:i w:val="0"/>
        <w:sz w:val="24"/>
      </w:rPr>
    </w:lvl>
    <w:lvl w:ilvl="7">
      <w:start w:val="1"/>
      <w:numFmt w:val="decimal"/>
      <w:lvlText w:val="%1.%2.%3.%4.%5.%6.%7.%8."/>
      <w:lvlJc w:val="left"/>
      <w:pPr>
        <w:ind w:left="1440" w:hanging="1440"/>
      </w:pPr>
      <w:rPr>
        <w:rFonts w:hint="default"/>
        <w:b w:val="0"/>
        <w:i w:val="0"/>
        <w:sz w:val="24"/>
      </w:rPr>
    </w:lvl>
    <w:lvl w:ilvl="8">
      <w:start w:val="1"/>
      <w:numFmt w:val="decimal"/>
      <w:lvlText w:val="%1.%2.%3.%4.%5.%6.%7.%8.%9."/>
      <w:lvlJc w:val="left"/>
      <w:pPr>
        <w:ind w:left="1800" w:hanging="1800"/>
      </w:pPr>
      <w:rPr>
        <w:rFonts w:hint="default"/>
        <w:b w:val="0"/>
        <w:i w:val="0"/>
        <w:sz w:val="24"/>
      </w:rPr>
    </w:lvl>
  </w:abstractNum>
  <w:abstractNum w:abstractNumId="9" w15:restartNumberingAfterBreak="0">
    <w:nsid w:val="18940F5C"/>
    <w:multiLevelType w:val="multilevel"/>
    <w:tmpl w:val="65B8B16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22"/>
      <w:numFmt w:val="decimal"/>
      <w:lvlText w:val="%1.%2.%3."/>
      <w:lvlJc w:val="left"/>
      <w:pPr>
        <w:ind w:left="720" w:hanging="720"/>
      </w:pPr>
      <w:rPr>
        <w:rFonts w:hint="default"/>
        <w:b w:val="0"/>
        <w:bCs w:val="0"/>
        <w:color w:val="auto"/>
        <w:sz w:val="24"/>
        <w:szCs w:val="24"/>
      </w:rPr>
    </w:lvl>
    <w:lvl w:ilvl="3">
      <w:start w:val="1"/>
      <w:numFmt w:val="decimal"/>
      <w:lvlText w:val="%1.%2.%3.%4."/>
      <w:lvlJc w:val="left"/>
      <w:pPr>
        <w:ind w:left="720" w:hanging="720"/>
      </w:pPr>
      <w:rPr>
        <w:rFonts w:hint="default"/>
        <w:b w:val="0"/>
        <w:bCs w:val="0"/>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B511D10"/>
    <w:multiLevelType w:val="hybridMultilevel"/>
    <w:tmpl w:val="278EF136"/>
    <w:lvl w:ilvl="0" w:tplc="784A1042">
      <w:start w:val="1"/>
      <w:numFmt w:val="decimal"/>
      <w:lvlText w:val="5.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C9F2F46"/>
    <w:multiLevelType w:val="hybridMultilevel"/>
    <w:tmpl w:val="F566005A"/>
    <w:lvl w:ilvl="0" w:tplc="A8F2CA7C">
      <w:start w:val="1"/>
      <w:numFmt w:val="decimal"/>
      <w:lvlText w:val="5.1.22.%16."/>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D3104D0"/>
    <w:multiLevelType w:val="hybridMultilevel"/>
    <w:tmpl w:val="5AD073E8"/>
    <w:lvl w:ilvl="0" w:tplc="DB6EACCA">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3" w15:restartNumberingAfterBreak="0">
    <w:nsid w:val="1E3D5060"/>
    <w:multiLevelType w:val="multilevel"/>
    <w:tmpl w:val="29EC96A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1003" w:hanging="720"/>
      </w:pPr>
      <w:rPr>
        <w:rFonts w:hint="default"/>
        <w:i w:val="0"/>
        <w:iCs w:val="0"/>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FF37428"/>
    <w:multiLevelType w:val="hybridMultilevel"/>
    <w:tmpl w:val="480C88F0"/>
    <w:lvl w:ilvl="0" w:tplc="E694452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1090204"/>
    <w:multiLevelType w:val="hybridMultilevel"/>
    <w:tmpl w:val="25D484B8"/>
    <w:lvl w:ilvl="0" w:tplc="2214B934">
      <w:start w:val="5"/>
      <w:numFmt w:val="decimal"/>
      <w:lvlText w:val="5.2.%1."/>
      <w:lvlJc w:val="left"/>
      <w:pPr>
        <w:ind w:left="720" w:hanging="360"/>
      </w:pPr>
      <w:rPr>
        <w:rFonts w:hint="default"/>
        <w:b w:val="0"/>
        <w:bCs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17B1FC4"/>
    <w:multiLevelType w:val="multilevel"/>
    <w:tmpl w:val="688C487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5.2.%3.1."/>
      <w:lvlJc w:val="left"/>
      <w:pPr>
        <w:ind w:left="360" w:hanging="360"/>
      </w:pPr>
      <w:rPr>
        <w:rFonts w:hint="default"/>
        <w:b w:val="0"/>
        <w:bCs w:val="0"/>
      </w:rPr>
    </w:lvl>
    <w:lvl w:ilvl="3">
      <w:start w:val="1"/>
      <w:numFmt w:val="decimal"/>
      <w:lvlText w:val="%1.%2.%3.%4."/>
      <w:lvlJc w:val="left"/>
      <w:pPr>
        <w:ind w:left="720" w:hanging="720"/>
      </w:pPr>
      <w:rPr>
        <w:rFonts w:hint="default"/>
        <w:b w:val="0"/>
        <w:bCs w:val="0"/>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2084598"/>
    <w:multiLevelType w:val="hybridMultilevel"/>
    <w:tmpl w:val="4266C950"/>
    <w:lvl w:ilvl="0" w:tplc="BE962C8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26892256"/>
    <w:multiLevelType w:val="hybridMultilevel"/>
    <w:tmpl w:val="F3049544"/>
    <w:lvl w:ilvl="0" w:tplc="76D44406">
      <w:start w:val="4"/>
      <w:numFmt w:val="decimal"/>
      <w:lvlText w:val="5.1.2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83B18B7"/>
    <w:multiLevelType w:val="hybridMultilevel"/>
    <w:tmpl w:val="B6E89356"/>
    <w:lvl w:ilvl="0" w:tplc="FFFFFFFF">
      <w:start w:val="2"/>
      <w:numFmt w:val="decimal"/>
      <w:lvlText w:val="5.1.2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A855A48"/>
    <w:multiLevelType w:val="multilevel"/>
    <w:tmpl w:val="A9A47116"/>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82357B5"/>
    <w:multiLevelType w:val="hybridMultilevel"/>
    <w:tmpl w:val="E4CE6DEE"/>
    <w:lvl w:ilvl="0" w:tplc="CA189806">
      <w:start w:val="1"/>
      <w:numFmt w:val="decimal"/>
      <w:lvlText w:val="5.1.1.%1"/>
      <w:lvlJc w:val="left"/>
      <w:pPr>
        <w:ind w:left="1800" w:hanging="360"/>
      </w:pPr>
      <w:rPr>
        <w:rFonts w:hint="default"/>
      </w:r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22" w15:restartNumberingAfterBreak="0">
    <w:nsid w:val="3ACC5738"/>
    <w:multiLevelType w:val="hybridMultilevel"/>
    <w:tmpl w:val="7DD025F4"/>
    <w:lvl w:ilvl="0" w:tplc="A3768FBE">
      <w:start w:val="1"/>
      <w:numFmt w:val="decimal"/>
      <w:lvlText w:val="5.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3C0301C2"/>
    <w:multiLevelType w:val="multilevel"/>
    <w:tmpl w:val="40A21A02"/>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FF2679B"/>
    <w:multiLevelType w:val="hybridMultilevel"/>
    <w:tmpl w:val="CFE2C518"/>
    <w:lvl w:ilvl="0" w:tplc="C16CD44E">
      <w:start w:val="3"/>
      <w:numFmt w:val="decimal"/>
      <w:lvlText w:val="5.1.2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42DC2937"/>
    <w:multiLevelType w:val="hybridMultilevel"/>
    <w:tmpl w:val="BCB61BA4"/>
    <w:lvl w:ilvl="0" w:tplc="6FB60EA0">
      <w:start w:val="1"/>
      <w:numFmt w:val="decimal"/>
      <w:lvlText w:val="5.2.%1."/>
      <w:lvlJc w:val="left"/>
      <w:pPr>
        <w:ind w:left="720" w:hanging="360"/>
      </w:pPr>
      <w:rPr>
        <w:rFonts w:hint="default"/>
        <w:b w:val="0"/>
        <w:bCs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44872FFE"/>
    <w:multiLevelType w:val="hybridMultilevel"/>
    <w:tmpl w:val="A16E9ED6"/>
    <w:lvl w:ilvl="0" w:tplc="FFFFFFFF">
      <w:start w:val="1"/>
      <w:numFmt w:val="decimal"/>
      <w:lvlText w:val="5.1.18.%14."/>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71C461C"/>
    <w:multiLevelType w:val="hybridMultilevel"/>
    <w:tmpl w:val="C56C784E"/>
    <w:lvl w:ilvl="0" w:tplc="6FB60EA0">
      <w:start w:val="1"/>
      <w:numFmt w:val="decimal"/>
      <w:lvlText w:val="5.2.%1."/>
      <w:lvlJc w:val="left"/>
      <w:pPr>
        <w:ind w:left="1080" w:hanging="360"/>
      </w:pPr>
      <w:rPr>
        <w:rFonts w:hint="default"/>
        <w:b w:val="0"/>
        <w:bCs w:val="0"/>
        <w:sz w:val="24"/>
        <w:szCs w:val="24"/>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8" w15:restartNumberingAfterBreak="0">
    <w:nsid w:val="47CB6D99"/>
    <w:multiLevelType w:val="hybridMultilevel"/>
    <w:tmpl w:val="B6E89356"/>
    <w:lvl w:ilvl="0" w:tplc="5C7C935E">
      <w:start w:val="2"/>
      <w:numFmt w:val="decimal"/>
      <w:lvlText w:val="5.1.2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48117300"/>
    <w:multiLevelType w:val="multilevel"/>
    <w:tmpl w:val="A0FEA7A0"/>
    <w:lvl w:ilvl="0">
      <w:start w:val="5"/>
      <w:numFmt w:val="decimal"/>
      <w:lvlText w:val="%1."/>
      <w:lvlJc w:val="left"/>
      <w:pPr>
        <w:ind w:left="331" w:hanging="360"/>
      </w:pPr>
      <w:rPr>
        <w:rFonts w:hint="default"/>
      </w:rPr>
    </w:lvl>
    <w:lvl w:ilvl="1">
      <w:start w:val="1"/>
      <w:numFmt w:val="decimal"/>
      <w:lvlText w:val="%1.%2."/>
      <w:lvlJc w:val="left"/>
      <w:pPr>
        <w:ind w:left="331" w:hanging="360"/>
      </w:pPr>
      <w:rPr>
        <w:rFonts w:hint="default"/>
      </w:rPr>
    </w:lvl>
    <w:lvl w:ilvl="2">
      <w:start w:val="3"/>
      <w:numFmt w:val="decimal"/>
      <w:lvlText w:val="%1.%2.%3."/>
      <w:lvlJc w:val="left"/>
      <w:pPr>
        <w:ind w:left="1146" w:hanging="720"/>
      </w:pPr>
      <w:rPr>
        <w:rFonts w:hint="default"/>
        <w:b w:val="0"/>
        <w:bCs w:val="0"/>
        <w:color w:val="auto"/>
        <w:sz w:val="24"/>
        <w:szCs w:val="24"/>
      </w:rPr>
    </w:lvl>
    <w:lvl w:ilvl="3">
      <w:start w:val="1"/>
      <w:numFmt w:val="decimal"/>
      <w:lvlText w:val="%1.%2.%3.%4."/>
      <w:lvlJc w:val="left"/>
      <w:pPr>
        <w:ind w:left="691" w:hanging="720"/>
      </w:pPr>
      <w:rPr>
        <w:rFonts w:hint="default"/>
        <w:b w:val="0"/>
        <w:bCs w:val="0"/>
        <w:sz w:val="24"/>
        <w:szCs w:val="24"/>
      </w:rPr>
    </w:lvl>
    <w:lvl w:ilvl="4">
      <w:start w:val="1"/>
      <w:numFmt w:val="decimal"/>
      <w:lvlText w:val="%1.%2.%3.%4.%5."/>
      <w:lvlJc w:val="left"/>
      <w:pPr>
        <w:ind w:left="1051" w:hanging="1080"/>
      </w:pPr>
      <w:rPr>
        <w:rFonts w:hint="default"/>
      </w:rPr>
    </w:lvl>
    <w:lvl w:ilvl="5">
      <w:start w:val="1"/>
      <w:numFmt w:val="decimal"/>
      <w:lvlText w:val="%1.%2.%3.%4.%5.%6."/>
      <w:lvlJc w:val="left"/>
      <w:pPr>
        <w:ind w:left="1051" w:hanging="1080"/>
      </w:pPr>
      <w:rPr>
        <w:rFonts w:hint="default"/>
      </w:rPr>
    </w:lvl>
    <w:lvl w:ilvl="6">
      <w:start w:val="1"/>
      <w:numFmt w:val="decimal"/>
      <w:lvlText w:val="%1.%2.%3.%4.%5.%6.%7."/>
      <w:lvlJc w:val="left"/>
      <w:pPr>
        <w:ind w:left="1411" w:hanging="1440"/>
      </w:pPr>
      <w:rPr>
        <w:rFonts w:hint="default"/>
      </w:rPr>
    </w:lvl>
    <w:lvl w:ilvl="7">
      <w:start w:val="1"/>
      <w:numFmt w:val="decimal"/>
      <w:lvlText w:val="%1.%2.%3.%4.%5.%6.%7.%8."/>
      <w:lvlJc w:val="left"/>
      <w:pPr>
        <w:ind w:left="1411" w:hanging="1440"/>
      </w:pPr>
      <w:rPr>
        <w:rFonts w:hint="default"/>
      </w:rPr>
    </w:lvl>
    <w:lvl w:ilvl="8">
      <w:start w:val="1"/>
      <w:numFmt w:val="decimal"/>
      <w:lvlText w:val="%1.%2.%3.%4.%5.%6.%7.%8.%9."/>
      <w:lvlJc w:val="left"/>
      <w:pPr>
        <w:ind w:left="1771" w:hanging="1800"/>
      </w:pPr>
      <w:rPr>
        <w:rFonts w:hint="default"/>
      </w:rPr>
    </w:lvl>
  </w:abstractNum>
  <w:abstractNum w:abstractNumId="30" w15:restartNumberingAfterBreak="0">
    <w:nsid w:val="4E9C0907"/>
    <w:multiLevelType w:val="multilevel"/>
    <w:tmpl w:val="134ED4B8"/>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105710D"/>
    <w:multiLevelType w:val="hybridMultilevel"/>
    <w:tmpl w:val="A8A2ECEA"/>
    <w:lvl w:ilvl="0" w:tplc="24CAAA94">
      <w:start w:val="1"/>
      <w:numFmt w:val="decimal"/>
      <w:lvlText w:val="5.2.19.%1"/>
      <w:lvlJc w:val="left"/>
      <w:pPr>
        <w:ind w:left="216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52A66CF3"/>
    <w:multiLevelType w:val="hybridMultilevel"/>
    <w:tmpl w:val="3DE6FB28"/>
    <w:lvl w:ilvl="0" w:tplc="FFFFFFFF">
      <w:start w:val="1"/>
      <w:numFmt w:val="decimal"/>
      <w:lvlText w:val="5.1.2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5637386"/>
    <w:multiLevelType w:val="hybridMultilevel"/>
    <w:tmpl w:val="CFE2C518"/>
    <w:lvl w:ilvl="0" w:tplc="FFFFFFFF">
      <w:start w:val="3"/>
      <w:numFmt w:val="decimal"/>
      <w:lvlText w:val="5.1.2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A0244E2"/>
    <w:multiLevelType w:val="hybridMultilevel"/>
    <w:tmpl w:val="D8B2D97E"/>
    <w:lvl w:ilvl="0" w:tplc="B77E054C">
      <w:start w:val="1"/>
      <w:numFmt w:val="decimal"/>
      <w:lvlText w:val="5.1.20.%14."/>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B452796"/>
    <w:multiLevelType w:val="hybridMultilevel"/>
    <w:tmpl w:val="81784B82"/>
    <w:lvl w:ilvl="0" w:tplc="6FB60EA0">
      <w:start w:val="1"/>
      <w:numFmt w:val="decimal"/>
      <w:lvlText w:val="5.2.%1."/>
      <w:lvlJc w:val="left"/>
      <w:pPr>
        <w:ind w:left="720" w:hanging="360"/>
      </w:pPr>
      <w:rPr>
        <w:rFonts w:hint="default"/>
        <w:b w:val="0"/>
        <w:bCs w:val="0"/>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5E5372C2"/>
    <w:multiLevelType w:val="multilevel"/>
    <w:tmpl w:val="E2A8CC26"/>
    <w:lvl w:ilvl="0">
      <w:start w:val="1"/>
      <w:numFmt w:val="decimal"/>
      <w:lvlText w:val="%1."/>
      <w:lvlJc w:val="left"/>
      <w:pPr>
        <w:ind w:left="1211" w:hanging="360"/>
      </w:pPr>
      <w:rPr>
        <w:rFonts w:hint="default"/>
        <w:b w:val="0"/>
        <w:bCs w:val="0"/>
        <w:sz w:val="24"/>
        <w:szCs w:val="24"/>
      </w:rPr>
    </w:lvl>
    <w:lvl w:ilvl="1">
      <w:start w:val="1"/>
      <w:numFmt w:val="decimal"/>
      <w:isLgl/>
      <w:lvlText w:val="%1.%2."/>
      <w:lvlJc w:val="left"/>
      <w:pPr>
        <w:ind w:left="1413" w:hanging="420"/>
      </w:pPr>
      <w:rPr>
        <w:rFonts w:hint="default"/>
        <w:b w:val="0"/>
        <w:bCs w:val="0"/>
        <w:color w:val="auto"/>
        <w:sz w:val="24"/>
        <w:szCs w:val="24"/>
      </w:rPr>
    </w:lvl>
    <w:lvl w:ilvl="2">
      <w:start w:val="1"/>
      <w:numFmt w:val="decimal"/>
      <w:isLgl/>
      <w:lvlText w:val="%1.%2.%3."/>
      <w:lvlJc w:val="left"/>
      <w:pPr>
        <w:ind w:left="1571" w:hanging="720"/>
      </w:pPr>
      <w:rPr>
        <w:rFonts w:hint="default"/>
        <w:color w:val="auto"/>
      </w:rPr>
    </w:lvl>
    <w:lvl w:ilvl="3">
      <w:start w:val="1"/>
      <w:numFmt w:val="decimal"/>
      <w:isLgl/>
      <w:lvlText w:val="%1.%2.%3.%4."/>
      <w:lvlJc w:val="left"/>
      <w:pPr>
        <w:ind w:left="1571" w:hanging="720"/>
      </w:pPr>
      <w:rPr>
        <w:rFonts w:hint="default"/>
        <w:color w:val="auto"/>
      </w:rPr>
    </w:lvl>
    <w:lvl w:ilvl="4">
      <w:start w:val="1"/>
      <w:numFmt w:val="decimal"/>
      <w:isLgl/>
      <w:lvlText w:val="%1.%2.%3.%4.%5."/>
      <w:lvlJc w:val="left"/>
      <w:pPr>
        <w:ind w:left="1931" w:hanging="1080"/>
      </w:pPr>
      <w:rPr>
        <w:rFonts w:hint="default"/>
        <w:color w:val="auto"/>
      </w:rPr>
    </w:lvl>
    <w:lvl w:ilvl="5">
      <w:start w:val="1"/>
      <w:numFmt w:val="decimal"/>
      <w:isLgl/>
      <w:lvlText w:val="%1.%2.%3.%4.%5.%6."/>
      <w:lvlJc w:val="left"/>
      <w:pPr>
        <w:ind w:left="1931" w:hanging="1080"/>
      </w:pPr>
      <w:rPr>
        <w:rFonts w:hint="default"/>
        <w:color w:val="auto"/>
      </w:rPr>
    </w:lvl>
    <w:lvl w:ilvl="6">
      <w:start w:val="1"/>
      <w:numFmt w:val="decimal"/>
      <w:isLgl/>
      <w:lvlText w:val="%1.%2.%3.%4.%5.%6.%7."/>
      <w:lvlJc w:val="left"/>
      <w:pPr>
        <w:ind w:left="2291" w:hanging="1440"/>
      </w:pPr>
      <w:rPr>
        <w:rFonts w:hint="default"/>
        <w:color w:val="auto"/>
      </w:rPr>
    </w:lvl>
    <w:lvl w:ilvl="7">
      <w:start w:val="1"/>
      <w:numFmt w:val="decimal"/>
      <w:isLgl/>
      <w:lvlText w:val="%1.%2.%3.%4.%5.%6.%7.%8."/>
      <w:lvlJc w:val="left"/>
      <w:pPr>
        <w:ind w:left="2291" w:hanging="1440"/>
      </w:pPr>
      <w:rPr>
        <w:rFonts w:hint="default"/>
        <w:color w:val="auto"/>
      </w:rPr>
    </w:lvl>
    <w:lvl w:ilvl="8">
      <w:start w:val="1"/>
      <w:numFmt w:val="decimal"/>
      <w:isLgl/>
      <w:lvlText w:val="%1.%2.%3.%4.%5.%6.%7.%8.%9."/>
      <w:lvlJc w:val="left"/>
      <w:pPr>
        <w:ind w:left="2651" w:hanging="1800"/>
      </w:pPr>
      <w:rPr>
        <w:rFonts w:hint="default"/>
        <w:color w:val="auto"/>
      </w:rPr>
    </w:lvl>
  </w:abstractNum>
  <w:abstractNum w:abstractNumId="37" w15:restartNumberingAfterBreak="0">
    <w:nsid w:val="62437754"/>
    <w:multiLevelType w:val="hybridMultilevel"/>
    <w:tmpl w:val="773487E0"/>
    <w:lvl w:ilvl="0" w:tplc="6FB60EA0">
      <w:start w:val="1"/>
      <w:numFmt w:val="decimal"/>
      <w:lvlText w:val="5.2.%1."/>
      <w:lvlJc w:val="left"/>
      <w:pPr>
        <w:ind w:left="720" w:hanging="360"/>
      </w:pPr>
      <w:rPr>
        <w:rFonts w:hint="default"/>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3340419"/>
    <w:multiLevelType w:val="multilevel"/>
    <w:tmpl w:val="DE445A5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5.2.%3.2."/>
      <w:lvlJc w:val="left"/>
      <w:pPr>
        <w:ind w:left="360" w:hanging="360"/>
      </w:pPr>
      <w:rPr>
        <w:rFonts w:hint="default"/>
        <w:b w:val="0"/>
        <w:bCs w:val="0"/>
      </w:rPr>
    </w:lvl>
    <w:lvl w:ilvl="3">
      <w:start w:val="1"/>
      <w:numFmt w:val="decimal"/>
      <w:lvlText w:val="5.2.4.%4."/>
      <w:lvlJc w:val="left"/>
      <w:pPr>
        <w:ind w:left="720" w:hanging="36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33C3788"/>
    <w:multiLevelType w:val="hybridMultilevel"/>
    <w:tmpl w:val="4B103366"/>
    <w:lvl w:ilvl="0" w:tplc="5C7EB912">
      <w:start w:val="1"/>
      <w:numFmt w:val="decimal"/>
      <w:lvlText w:val="5.2.19.%1"/>
      <w:lvlJc w:val="left"/>
      <w:pPr>
        <w:ind w:left="144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65327739"/>
    <w:multiLevelType w:val="hybridMultilevel"/>
    <w:tmpl w:val="E2DEF380"/>
    <w:lvl w:ilvl="0" w:tplc="B97EC98A">
      <w:start w:val="1"/>
      <w:numFmt w:val="decimal"/>
      <w:lvlText w:val="5.1.11.%1."/>
      <w:lvlJc w:val="left"/>
      <w:pPr>
        <w:ind w:left="7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66A80DC6"/>
    <w:multiLevelType w:val="hybridMultilevel"/>
    <w:tmpl w:val="DF64C3E4"/>
    <w:lvl w:ilvl="0" w:tplc="A8F2CA7C">
      <w:start w:val="1"/>
      <w:numFmt w:val="decimal"/>
      <w:lvlText w:val="5.1.22.%16."/>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93319EF"/>
    <w:multiLevelType w:val="hybridMultilevel"/>
    <w:tmpl w:val="C76AD2A8"/>
    <w:lvl w:ilvl="0" w:tplc="CFEE8E48">
      <w:start w:val="1"/>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43" w15:restartNumberingAfterBreak="0">
    <w:nsid w:val="6BCE15CC"/>
    <w:multiLevelType w:val="multilevel"/>
    <w:tmpl w:val="D2DCDE8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5.2.%3.2."/>
      <w:lvlJc w:val="left"/>
      <w:pPr>
        <w:ind w:left="360" w:hanging="360"/>
      </w:pPr>
      <w:rPr>
        <w:rFonts w:hint="default"/>
        <w:b w:val="0"/>
        <w:bCs w:val="0"/>
      </w:rPr>
    </w:lvl>
    <w:lvl w:ilvl="3">
      <w:start w:val="5"/>
      <w:numFmt w:val="decimal"/>
      <w:lvlText w:val="5.2.4.%4"/>
      <w:lvlJc w:val="left"/>
      <w:pPr>
        <w:ind w:left="360" w:hanging="36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D9D7998"/>
    <w:multiLevelType w:val="hybridMultilevel"/>
    <w:tmpl w:val="179AF240"/>
    <w:lvl w:ilvl="0" w:tplc="FDA0976C">
      <w:start w:val="1"/>
      <w:numFmt w:val="decimal"/>
      <w:lvlText w:val="5.1.20.%15."/>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05821C1"/>
    <w:multiLevelType w:val="multilevel"/>
    <w:tmpl w:val="C95C52D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21"/>
      <w:numFmt w:val="decimal"/>
      <w:lvlText w:val="%1.%2.%3."/>
      <w:lvlJc w:val="left"/>
      <w:pPr>
        <w:ind w:left="720" w:hanging="720"/>
      </w:pPr>
      <w:rPr>
        <w:rFonts w:hint="default"/>
        <w:b w:val="0"/>
        <w:bCs w:val="0"/>
        <w:color w:val="auto"/>
        <w:sz w:val="24"/>
        <w:szCs w:val="24"/>
      </w:rPr>
    </w:lvl>
    <w:lvl w:ilvl="3">
      <w:start w:val="1"/>
      <w:numFmt w:val="decimal"/>
      <w:lvlText w:val="%1.%2.%3.%4."/>
      <w:lvlJc w:val="left"/>
      <w:pPr>
        <w:ind w:left="720" w:hanging="720"/>
      </w:pPr>
      <w:rPr>
        <w:rFonts w:hint="default"/>
        <w:b w:val="0"/>
        <w:bCs w:val="0"/>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53C4218"/>
    <w:multiLevelType w:val="multilevel"/>
    <w:tmpl w:val="D138C99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i w:val="0"/>
        <w:iCs/>
        <w:color w:val="auto"/>
        <w:sz w:val="24"/>
        <w:szCs w:val="24"/>
      </w:rPr>
    </w:lvl>
    <w:lvl w:ilvl="3">
      <w:start w:val="1"/>
      <w:numFmt w:val="decimal"/>
      <w:lvlText w:val="%1.%2.%3.%4."/>
      <w:lvlJc w:val="left"/>
      <w:pPr>
        <w:ind w:left="720" w:hanging="720"/>
      </w:pPr>
      <w:rPr>
        <w:rFonts w:hint="default"/>
        <w:b w:val="0"/>
        <w:bCs w:val="0"/>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645151B"/>
    <w:multiLevelType w:val="hybridMultilevel"/>
    <w:tmpl w:val="ABC2B86A"/>
    <w:lvl w:ilvl="0" w:tplc="00365C28">
      <w:start w:val="1"/>
      <w:numFmt w:val="decimal"/>
      <w:lvlText w:val="4.2.%1."/>
      <w:lvlJc w:val="left"/>
      <w:pPr>
        <w:ind w:left="2062"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8" w15:restartNumberingAfterBreak="0">
    <w:nsid w:val="7B292CDC"/>
    <w:multiLevelType w:val="hybridMultilevel"/>
    <w:tmpl w:val="AFC22418"/>
    <w:lvl w:ilvl="0" w:tplc="2C843FA6">
      <w:start w:val="1"/>
      <w:numFmt w:val="decimal"/>
      <w:lvlText w:val="5.1.20.%13."/>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9" w15:restartNumberingAfterBreak="0">
    <w:nsid w:val="7EB544B5"/>
    <w:multiLevelType w:val="hybridMultilevel"/>
    <w:tmpl w:val="758ACFAA"/>
    <w:lvl w:ilvl="0" w:tplc="47D41FCE">
      <w:start w:val="1"/>
      <w:numFmt w:val="decimal"/>
      <w:lvlText w:val="5.2.19.%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num w:numId="1" w16cid:durableId="144862598">
    <w:abstractNumId w:val="8"/>
  </w:num>
  <w:num w:numId="2" w16cid:durableId="67071503">
    <w:abstractNumId w:val="46"/>
  </w:num>
  <w:num w:numId="3" w16cid:durableId="1431316686">
    <w:abstractNumId w:val="23"/>
  </w:num>
  <w:num w:numId="4" w16cid:durableId="532771370">
    <w:abstractNumId w:val="20"/>
  </w:num>
  <w:num w:numId="5" w16cid:durableId="263920241">
    <w:abstractNumId w:val="30"/>
  </w:num>
  <w:num w:numId="6" w16cid:durableId="1396851859">
    <w:abstractNumId w:val="36"/>
  </w:num>
  <w:num w:numId="7" w16cid:durableId="1474714377">
    <w:abstractNumId w:val="42"/>
  </w:num>
  <w:num w:numId="8" w16cid:durableId="1848666163">
    <w:abstractNumId w:val="7"/>
  </w:num>
  <w:num w:numId="9" w16cid:durableId="339819611">
    <w:abstractNumId w:val="14"/>
  </w:num>
  <w:num w:numId="10" w16cid:durableId="2088913260">
    <w:abstractNumId w:val="47"/>
  </w:num>
  <w:num w:numId="11" w16cid:durableId="1416974989">
    <w:abstractNumId w:val="40"/>
  </w:num>
  <w:num w:numId="12" w16cid:durableId="2103640677">
    <w:abstractNumId w:val="13"/>
  </w:num>
  <w:num w:numId="13" w16cid:durableId="1542404188">
    <w:abstractNumId w:val="1"/>
  </w:num>
  <w:num w:numId="14" w16cid:durableId="1845899465">
    <w:abstractNumId w:val="48"/>
  </w:num>
  <w:num w:numId="15" w16cid:durableId="466898177">
    <w:abstractNumId w:val="34"/>
  </w:num>
  <w:num w:numId="16" w16cid:durableId="2125225669">
    <w:abstractNumId w:val="26"/>
  </w:num>
  <w:num w:numId="17" w16cid:durableId="1137603931">
    <w:abstractNumId w:val="11"/>
  </w:num>
  <w:num w:numId="18" w16cid:durableId="749276373">
    <w:abstractNumId w:val="2"/>
  </w:num>
  <w:num w:numId="19" w16cid:durableId="591014296">
    <w:abstractNumId w:val="44"/>
  </w:num>
  <w:num w:numId="20" w16cid:durableId="1214541297">
    <w:abstractNumId w:val="41"/>
  </w:num>
  <w:num w:numId="21" w16cid:durableId="2034990049">
    <w:abstractNumId w:val="45"/>
  </w:num>
  <w:num w:numId="22" w16cid:durableId="427234828">
    <w:abstractNumId w:val="39"/>
  </w:num>
  <w:num w:numId="23" w16cid:durableId="1743913009">
    <w:abstractNumId w:val="31"/>
  </w:num>
  <w:num w:numId="24" w16cid:durableId="1790591077">
    <w:abstractNumId w:val="49"/>
  </w:num>
  <w:num w:numId="25" w16cid:durableId="2063366707">
    <w:abstractNumId w:val="16"/>
  </w:num>
  <w:num w:numId="26" w16cid:durableId="1088965580">
    <w:abstractNumId w:val="35"/>
  </w:num>
  <w:num w:numId="27" w16cid:durableId="290089991">
    <w:abstractNumId w:val="43"/>
  </w:num>
  <w:num w:numId="28" w16cid:durableId="1910312161">
    <w:abstractNumId w:val="22"/>
  </w:num>
  <w:num w:numId="29" w16cid:durableId="2136630901">
    <w:abstractNumId w:val="10"/>
  </w:num>
  <w:num w:numId="30" w16cid:durableId="312832055">
    <w:abstractNumId w:val="38"/>
  </w:num>
  <w:num w:numId="31" w16cid:durableId="611475613">
    <w:abstractNumId w:val="4"/>
  </w:num>
  <w:num w:numId="32" w16cid:durableId="911350772">
    <w:abstractNumId w:val="15"/>
  </w:num>
  <w:num w:numId="33" w16cid:durableId="934243406">
    <w:abstractNumId w:val="12"/>
  </w:num>
  <w:num w:numId="34" w16cid:durableId="983579815">
    <w:abstractNumId w:val="3"/>
  </w:num>
  <w:num w:numId="35" w16cid:durableId="1193346571">
    <w:abstractNumId w:val="29"/>
  </w:num>
  <w:num w:numId="36" w16cid:durableId="775321651">
    <w:abstractNumId w:val="17"/>
  </w:num>
  <w:num w:numId="37" w16cid:durableId="1162618725">
    <w:abstractNumId w:val="6"/>
  </w:num>
  <w:num w:numId="38" w16cid:durableId="1395546278">
    <w:abstractNumId w:val="32"/>
  </w:num>
  <w:num w:numId="39" w16cid:durableId="459962252">
    <w:abstractNumId w:val="28"/>
  </w:num>
  <w:num w:numId="40" w16cid:durableId="2041275767">
    <w:abstractNumId w:val="19"/>
  </w:num>
  <w:num w:numId="41" w16cid:durableId="149636466">
    <w:abstractNumId w:val="24"/>
  </w:num>
  <w:num w:numId="42" w16cid:durableId="97876447">
    <w:abstractNumId w:val="33"/>
  </w:num>
  <w:num w:numId="43" w16cid:durableId="435250011">
    <w:abstractNumId w:val="18"/>
  </w:num>
  <w:num w:numId="44" w16cid:durableId="290676154">
    <w:abstractNumId w:val="25"/>
  </w:num>
  <w:num w:numId="45" w16cid:durableId="1490051012">
    <w:abstractNumId w:val="27"/>
  </w:num>
  <w:num w:numId="46" w16cid:durableId="50424560">
    <w:abstractNumId w:val="21"/>
  </w:num>
  <w:num w:numId="47" w16cid:durableId="958339825">
    <w:abstractNumId w:val="0"/>
  </w:num>
  <w:num w:numId="48" w16cid:durableId="324820042">
    <w:abstractNumId w:val="37"/>
  </w:num>
  <w:num w:numId="49" w16cid:durableId="217283854">
    <w:abstractNumId w:val="9"/>
  </w:num>
  <w:num w:numId="50" w16cid:durableId="1478572471">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13"/>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1B0"/>
    <w:rsid w:val="000002F4"/>
    <w:rsid w:val="0000075A"/>
    <w:rsid w:val="00000926"/>
    <w:rsid w:val="00000E45"/>
    <w:rsid w:val="000011D9"/>
    <w:rsid w:val="000023CA"/>
    <w:rsid w:val="0000354E"/>
    <w:rsid w:val="00004BA9"/>
    <w:rsid w:val="0000538F"/>
    <w:rsid w:val="00005461"/>
    <w:rsid w:val="00005696"/>
    <w:rsid w:val="00005F4D"/>
    <w:rsid w:val="00006927"/>
    <w:rsid w:val="00010906"/>
    <w:rsid w:val="000111F0"/>
    <w:rsid w:val="0001195A"/>
    <w:rsid w:val="00013549"/>
    <w:rsid w:val="00014D1E"/>
    <w:rsid w:val="00014F56"/>
    <w:rsid w:val="00014FA8"/>
    <w:rsid w:val="00015F18"/>
    <w:rsid w:val="00016523"/>
    <w:rsid w:val="000177B5"/>
    <w:rsid w:val="000202F6"/>
    <w:rsid w:val="00020578"/>
    <w:rsid w:val="00020927"/>
    <w:rsid w:val="00020BF4"/>
    <w:rsid w:val="0002101E"/>
    <w:rsid w:val="0002164F"/>
    <w:rsid w:val="000220D4"/>
    <w:rsid w:val="000235BF"/>
    <w:rsid w:val="000262FE"/>
    <w:rsid w:val="00026CF9"/>
    <w:rsid w:val="00030133"/>
    <w:rsid w:val="00032336"/>
    <w:rsid w:val="000347B8"/>
    <w:rsid w:val="000348E4"/>
    <w:rsid w:val="00034D7B"/>
    <w:rsid w:val="0003533D"/>
    <w:rsid w:val="0003580F"/>
    <w:rsid w:val="00036E47"/>
    <w:rsid w:val="000400D1"/>
    <w:rsid w:val="000404E0"/>
    <w:rsid w:val="00040A66"/>
    <w:rsid w:val="0004251A"/>
    <w:rsid w:val="0004413D"/>
    <w:rsid w:val="00044F61"/>
    <w:rsid w:val="0004506E"/>
    <w:rsid w:val="0004516F"/>
    <w:rsid w:val="00045579"/>
    <w:rsid w:val="000479FE"/>
    <w:rsid w:val="00050988"/>
    <w:rsid w:val="00050D5E"/>
    <w:rsid w:val="00051A79"/>
    <w:rsid w:val="00052AA4"/>
    <w:rsid w:val="00052E14"/>
    <w:rsid w:val="0005443B"/>
    <w:rsid w:val="0005547C"/>
    <w:rsid w:val="00056D57"/>
    <w:rsid w:val="00057B3D"/>
    <w:rsid w:val="00060278"/>
    <w:rsid w:val="000609DB"/>
    <w:rsid w:val="00061504"/>
    <w:rsid w:val="0006341F"/>
    <w:rsid w:val="00063AB4"/>
    <w:rsid w:val="00064287"/>
    <w:rsid w:val="00065374"/>
    <w:rsid w:val="00066EFA"/>
    <w:rsid w:val="000724C7"/>
    <w:rsid w:val="00073B75"/>
    <w:rsid w:val="00073E51"/>
    <w:rsid w:val="0007661F"/>
    <w:rsid w:val="00083527"/>
    <w:rsid w:val="0008356D"/>
    <w:rsid w:val="00083BC1"/>
    <w:rsid w:val="0008493C"/>
    <w:rsid w:val="00084B31"/>
    <w:rsid w:val="00084D41"/>
    <w:rsid w:val="00085DAD"/>
    <w:rsid w:val="0008654B"/>
    <w:rsid w:val="00090344"/>
    <w:rsid w:val="00091496"/>
    <w:rsid w:val="00091799"/>
    <w:rsid w:val="000922C7"/>
    <w:rsid w:val="00092898"/>
    <w:rsid w:val="0009374D"/>
    <w:rsid w:val="000937F4"/>
    <w:rsid w:val="00093D43"/>
    <w:rsid w:val="0009490B"/>
    <w:rsid w:val="00097EF9"/>
    <w:rsid w:val="000A07B8"/>
    <w:rsid w:val="000A0978"/>
    <w:rsid w:val="000A0A96"/>
    <w:rsid w:val="000A17E1"/>
    <w:rsid w:val="000A1C02"/>
    <w:rsid w:val="000A223A"/>
    <w:rsid w:val="000A53BF"/>
    <w:rsid w:val="000A66F8"/>
    <w:rsid w:val="000A692F"/>
    <w:rsid w:val="000B0670"/>
    <w:rsid w:val="000B0748"/>
    <w:rsid w:val="000B0820"/>
    <w:rsid w:val="000B147E"/>
    <w:rsid w:val="000B1B80"/>
    <w:rsid w:val="000B1CEF"/>
    <w:rsid w:val="000B5047"/>
    <w:rsid w:val="000B55F5"/>
    <w:rsid w:val="000B5DF2"/>
    <w:rsid w:val="000B6648"/>
    <w:rsid w:val="000B7E8C"/>
    <w:rsid w:val="000C046A"/>
    <w:rsid w:val="000C0CDF"/>
    <w:rsid w:val="000C13F3"/>
    <w:rsid w:val="000C1717"/>
    <w:rsid w:val="000C1BE8"/>
    <w:rsid w:val="000C1E32"/>
    <w:rsid w:val="000C2165"/>
    <w:rsid w:val="000C3255"/>
    <w:rsid w:val="000C4F16"/>
    <w:rsid w:val="000C565E"/>
    <w:rsid w:val="000C609C"/>
    <w:rsid w:val="000C62ED"/>
    <w:rsid w:val="000C6A43"/>
    <w:rsid w:val="000C6ADF"/>
    <w:rsid w:val="000C7A41"/>
    <w:rsid w:val="000D0FB6"/>
    <w:rsid w:val="000D1516"/>
    <w:rsid w:val="000D3277"/>
    <w:rsid w:val="000D3D5C"/>
    <w:rsid w:val="000D4163"/>
    <w:rsid w:val="000D6792"/>
    <w:rsid w:val="000D73DE"/>
    <w:rsid w:val="000E0075"/>
    <w:rsid w:val="000E1898"/>
    <w:rsid w:val="000E1D83"/>
    <w:rsid w:val="000E27DD"/>
    <w:rsid w:val="000E3076"/>
    <w:rsid w:val="000E4AE2"/>
    <w:rsid w:val="000E520C"/>
    <w:rsid w:val="000E6296"/>
    <w:rsid w:val="000E73B0"/>
    <w:rsid w:val="000E7577"/>
    <w:rsid w:val="000E7F7A"/>
    <w:rsid w:val="000F1EE8"/>
    <w:rsid w:val="000F2CE8"/>
    <w:rsid w:val="000F2E90"/>
    <w:rsid w:val="000F3229"/>
    <w:rsid w:val="000F52DB"/>
    <w:rsid w:val="000F5A68"/>
    <w:rsid w:val="000F7FD2"/>
    <w:rsid w:val="001009BE"/>
    <w:rsid w:val="00100A93"/>
    <w:rsid w:val="00100B32"/>
    <w:rsid w:val="00100D23"/>
    <w:rsid w:val="0010131E"/>
    <w:rsid w:val="0010144F"/>
    <w:rsid w:val="001016DD"/>
    <w:rsid w:val="00102B1F"/>
    <w:rsid w:val="00102E1C"/>
    <w:rsid w:val="0010429D"/>
    <w:rsid w:val="001066F0"/>
    <w:rsid w:val="00107797"/>
    <w:rsid w:val="0011164D"/>
    <w:rsid w:val="00111945"/>
    <w:rsid w:val="00113864"/>
    <w:rsid w:val="00114443"/>
    <w:rsid w:val="0011495C"/>
    <w:rsid w:val="00114B75"/>
    <w:rsid w:val="00114FB2"/>
    <w:rsid w:val="0011792A"/>
    <w:rsid w:val="00121390"/>
    <w:rsid w:val="0012159E"/>
    <w:rsid w:val="00121888"/>
    <w:rsid w:val="00121F78"/>
    <w:rsid w:val="0012240F"/>
    <w:rsid w:val="00123A7C"/>
    <w:rsid w:val="00124B13"/>
    <w:rsid w:val="00125B3F"/>
    <w:rsid w:val="00126DB9"/>
    <w:rsid w:val="001275DE"/>
    <w:rsid w:val="00127A0A"/>
    <w:rsid w:val="00127C5A"/>
    <w:rsid w:val="00131F8D"/>
    <w:rsid w:val="001325B4"/>
    <w:rsid w:val="00133115"/>
    <w:rsid w:val="00133C70"/>
    <w:rsid w:val="00134149"/>
    <w:rsid w:val="0013498D"/>
    <w:rsid w:val="00134B18"/>
    <w:rsid w:val="00134DB5"/>
    <w:rsid w:val="00134EC2"/>
    <w:rsid w:val="00135BBE"/>
    <w:rsid w:val="001411A5"/>
    <w:rsid w:val="00141297"/>
    <w:rsid w:val="0014131F"/>
    <w:rsid w:val="00143402"/>
    <w:rsid w:val="001442B6"/>
    <w:rsid w:val="001474BD"/>
    <w:rsid w:val="00147B50"/>
    <w:rsid w:val="00150A22"/>
    <w:rsid w:val="00150CAB"/>
    <w:rsid w:val="00151A8F"/>
    <w:rsid w:val="0015250C"/>
    <w:rsid w:val="001529A6"/>
    <w:rsid w:val="00153594"/>
    <w:rsid w:val="00153B98"/>
    <w:rsid w:val="00153D6E"/>
    <w:rsid w:val="00154728"/>
    <w:rsid w:val="00154C30"/>
    <w:rsid w:val="0015511D"/>
    <w:rsid w:val="00156289"/>
    <w:rsid w:val="0015691B"/>
    <w:rsid w:val="00156EF8"/>
    <w:rsid w:val="001572A1"/>
    <w:rsid w:val="001572B1"/>
    <w:rsid w:val="00161017"/>
    <w:rsid w:val="00161244"/>
    <w:rsid w:val="0016308B"/>
    <w:rsid w:val="00163C4B"/>
    <w:rsid w:val="00163EB7"/>
    <w:rsid w:val="00164864"/>
    <w:rsid w:val="00164E0D"/>
    <w:rsid w:val="001675C5"/>
    <w:rsid w:val="00167EF7"/>
    <w:rsid w:val="001708E1"/>
    <w:rsid w:val="00171A5D"/>
    <w:rsid w:val="00171DF0"/>
    <w:rsid w:val="0017429B"/>
    <w:rsid w:val="00176791"/>
    <w:rsid w:val="00177BC9"/>
    <w:rsid w:val="00180586"/>
    <w:rsid w:val="00181ACC"/>
    <w:rsid w:val="00181CE7"/>
    <w:rsid w:val="00183B81"/>
    <w:rsid w:val="00183F03"/>
    <w:rsid w:val="00187FE4"/>
    <w:rsid w:val="0019058B"/>
    <w:rsid w:val="00190C80"/>
    <w:rsid w:val="00191355"/>
    <w:rsid w:val="00191B5F"/>
    <w:rsid w:val="0019246E"/>
    <w:rsid w:val="00192AFB"/>
    <w:rsid w:val="001941D2"/>
    <w:rsid w:val="0019545B"/>
    <w:rsid w:val="00196021"/>
    <w:rsid w:val="001960D8"/>
    <w:rsid w:val="001A092A"/>
    <w:rsid w:val="001A0AE5"/>
    <w:rsid w:val="001A20EF"/>
    <w:rsid w:val="001A31FE"/>
    <w:rsid w:val="001A4233"/>
    <w:rsid w:val="001A5DBA"/>
    <w:rsid w:val="001A692D"/>
    <w:rsid w:val="001A6ED3"/>
    <w:rsid w:val="001B2018"/>
    <w:rsid w:val="001B350D"/>
    <w:rsid w:val="001B3A4A"/>
    <w:rsid w:val="001B4613"/>
    <w:rsid w:val="001B49ED"/>
    <w:rsid w:val="001B4D40"/>
    <w:rsid w:val="001B5687"/>
    <w:rsid w:val="001B7BE5"/>
    <w:rsid w:val="001C0F09"/>
    <w:rsid w:val="001C16C2"/>
    <w:rsid w:val="001C3242"/>
    <w:rsid w:val="001C3753"/>
    <w:rsid w:val="001C499A"/>
    <w:rsid w:val="001C710D"/>
    <w:rsid w:val="001C7678"/>
    <w:rsid w:val="001D0318"/>
    <w:rsid w:val="001D0ACC"/>
    <w:rsid w:val="001D23B6"/>
    <w:rsid w:val="001D28BE"/>
    <w:rsid w:val="001D4DB3"/>
    <w:rsid w:val="001D5B36"/>
    <w:rsid w:val="001D611E"/>
    <w:rsid w:val="001D6338"/>
    <w:rsid w:val="001D6D84"/>
    <w:rsid w:val="001E0723"/>
    <w:rsid w:val="001E0834"/>
    <w:rsid w:val="001E298C"/>
    <w:rsid w:val="001E31FE"/>
    <w:rsid w:val="001E3BE4"/>
    <w:rsid w:val="001E3FD9"/>
    <w:rsid w:val="001E4022"/>
    <w:rsid w:val="001E5621"/>
    <w:rsid w:val="001E5F2E"/>
    <w:rsid w:val="001E66AD"/>
    <w:rsid w:val="001E6953"/>
    <w:rsid w:val="001E7FA0"/>
    <w:rsid w:val="001F37AD"/>
    <w:rsid w:val="001F470B"/>
    <w:rsid w:val="001F4837"/>
    <w:rsid w:val="002000E2"/>
    <w:rsid w:val="00200274"/>
    <w:rsid w:val="002030EE"/>
    <w:rsid w:val="00203283"/>
    <w:rsid w:val="0020471D"/>
    <w:rsid w:val="00205BDE"/>
    <w:rsid w:val="00205F57"/>
    <w:rsid w:val="00207323"/>
    <w:rsid w:val="00211A96"/>
    <w:rsid w:val="00215775"/>
    <w:rsid w:val="0021659B"/>
    <w:rsid w:val="002178B5"/>
    <w:rsid w:val="00217977"/>
    <w:rsid w:val="0022103C"/>
    <w:rsid w:val="00221766"/>
    <w:rsid w:val="00222072"/>
    <w:rsid w:val="0022221D"/>
    <w:rsid w:val="002227EF"/>
    <w:rsid w:val="00224F39"/>
    <w:rsid w:val="00226297"/>
    <w:rsid w:val="0022768A"/>
    <w:rsid w:val="00227FF3"/>
    <w:rsid w:val="002306F6"/>
    <w:rsid w:val="00233632"/>
    <w:rsid w:val="00233C7A"/>
    <w:rsid w:val="002340C0"/>
    <w:rsid w:val="0023540D"/>
    <w:rsid w:val="00235798"/>
    <w:rsid w:val="0023670B"/>
    <w:rsid w:val="002378A2"/>
    <w:rsid w:val="00237EC7"/>
    <w:rsid w:val="00241EA6"/>
    <w:rsid w:val="0024410E"/>
    <w:rsid w:val="0024586A"/>
    <w:rsid w:val="00245E25"/>
    <w:rsid w:val="0025040F"/>
    <w:rsid w:val="0025044F"/>
    <w:rsid w:val="00250D7A"/>
    <w:rsid w:val="00251661"/>
    <w:rsid w:val="0025172D"/>
    <w:rsid w:val="00251F37"/>
    <w:rsid w:val="00252524"/>
    <w:rsid w:val="00252B1B"/>
    <w:rsid w:val="0025335A"/>
    <w:rsid w:val="00253511"/>
    <w:rsid w:val="002541A5"/>
    <w:rsid w:val="0025532A"/>
    <w:rsid w:val="00255483"/>
    <w:rsid w:val="00255712"/>
    <w:rsid w:val="002566D8"/>
    <w:rsid w:val="00256DD8"/>
    <w:rsid w:val="00261B9E"/>
    <w:rsid w:val="002622D7"/>
    <w:rsid w:val="00262F67"/>
    <w:rsid w:val="002630E0"/>
    <w:rsid w:val="0026398D"/>
    <w:rsid w:val="002639DA"/>
    <w:rsid w:val="00263C86"/>
    <w:rsid w:val="002660C4"/>
    <w:rsid w:val="00270D58"/>
    <w:rsid w:val="00272227"/>
    <w:rsid w:val="0027383D"/>
    <w:rsid w:val="002741D5"/>
    <w:rsid w:val="002757F3"/>
    <w:rsid w:val="00275E86"/>
    <w:rsid w:val="00277921"/>
    <w:rsid w:val="00280036"/>
    <w:rsid w:val="0028130F"/>
    <w:rsid w:val="00283B66"/>
    <w:rsid w:val="00283E45"/>
    <w:rsid w:val="0029116E"/>
    <w:rsid w:val="0029165D"/>
    <w:rsid w:val="00293687"/>
    <w:rsid w:val="00294DDD"/>
    <w:rsid w:val="00295622"/>
    <w:rsid w:val="00295DD4"/>
    <w:rsid w:val="002962E2"/>
    <w:rsid w:val="00296CE6"/>
    <w:rsid w:val="002A1E93"/>
    <w:rsid w:val="002A29ED"/>
    <w:rsid w:val="002A2CFF"/>
    <w:rsid w:val="002A31FD"/>
    <w:rsid w:val="002A6340"/>
    <w:rsid w:val="002B12B8"/>
    <w:rsid w:val="002B1D5C"/>
    <w:rsid w:val="002B2F8C"/>
    <w:rsid w:val="002B638E"/>
    <w:rsid w:val="002B65CD"/>
    <w:rsid w:val="002B7913"/>
    <w:rsid w:val="002C0422"/>
    <w:rsid w:val="002C09ED"/>
    <w:rsid w:val="002C0DFD"/>
    <w:rsid w:val="002C206A"/>
    <w:rsid w:val="002C22BF"/>
    <w:rsid w:val="002C28C4"/>
    <w:rsid w:val="002C3EFB"/>
    <w:rsid w:val="002C4AB9"/>
    <w:rsid w:val="002C529C"/>
    <w:rsid w:val="002C597D"/>
    <w:rsid w:val="002C70EE"/>
    <w:rsid w:val="002D0D28"/>
    <w:rsid w:val="002D3C07"/>
    <w:rsid w:val="002D42D6"/>
    <w:rsid w:val="002D45E5"/>
    <w:rsid w:val="002D558D"/>
    <w:rsid w:val="002D686A"/>
    <w:rsid w:val="002D6B05"/>
    <w:rsid w:val="002D76CE"/>
    <w:rsid w:val="002E0D23"/>
    <w:rsid w:val="002E1300"/>
    <w:rsid w:val="002E2878"/>
    <w:rsid w:val="002E3692"/>
    <w:rsid w:val="002E3F09"/>
    <w:rsid w:val="002E6404"/>
    <w:rsid w:val="002E7617"/>
    <w:rsid w:val="002F03FD"/>
    <w:rsid w:val="002F243F"/>
    <w:rsid w:val="002F2632"/>
    <w:rsid w:val="002F3737"/>
    <w:rsid w:val="002F62A7"/>
    <w:rsid w:val="002F6C9B"/>
    <w:rsid w:val="002F6D41"/>
    <w:rsid w:val="002F7E54"/>
    <w:rsid w:val="003001FC"/>
    <w:rsid w:val="0030060B"/>
    <w:rsid w:val="00300A26"/>
    <w:rsid w:val="00300D71"/>
    <w:rsid w:val="00301446"/>
    <w:rsid w:val="0030200E"/>
    <w:rsid w:val="00303359"/>
    <w:rsid w:val="00303DCF"/>
    <w:rsid w:val="00304B32"/>
    <w:rsid w:val="00305F7E"/>
    <w:rsid w:val="00312777"/>
    <w:rsid w:val="00313D3D"/>
    <w:rsid w:val="00316212"/>
    <w:rsid w:val="00316A65"/>
    <w:rsid w:val="00316D89"/>
    <w:rsid w:val="00316F8C"/>
    <w:rsid w:val="00320D23"/>
    <w:rsid w:val="00322830"/>
    <w:rsid w:val="00322F81"/>
    <w:rsid w:val="00325C59"/>
    <w:rsid w:val="003269BE"/>
    <w:rsid w:val="00330C77"/>
    <w:rsid w:val="003314E0"/>
    <w:rsid w:val="00331C93"/>
    <w:rsid w:val="003322B6"/>
    <w:rsid w:val="0033265B"/>
    <w:rsid w:val="00332B00"/>
    <w:rsid w:val="003338F7"/>
    <w:rsid w:val="00334055"/>
    <w:rsid w:val="003344C6"/>
    <w:rsid w:val="003363BD"/>
    <w:rsid w:val="003363F2"/>
    <w:rsid w:val="00336905"/>
    <w:rsid w:val="0033755A"/>
    <w:rsid w:val="003404BA"/>
    <w:rsid w:val="00340AAF"/>
    <w:rsid w:val="00341488"/>
    <w:rsid w:val="00343BF9"/>
    <w:rsid w:val="00344B01"/>
    <w:rsid w:val="0034550D"/>
    <w:rsid w:val="00345681"/>
    <w:rsid w:val="00345C2C"/>
    <w:rsid w:val="0034704C"/>
    <w:rsid w:val="003470DF"/>
    <w:rsid w:val="00347C59"/>
    <w:rsid w:val="00350515"/>
    <w:rsid w:val="003512B8"/>
    <w:rsid w:val="003516DC"/>
    <w:rsid w:val="003530CF"/>
    <w:rsid w:val="00353CDA"/>
    <w:rsid w:val="00354516"/>
    <w:rsid w:val="00355088"/>
    <w:rsid w:val="00355230"/>
    <w:rsid w:val="00356FD2"/>
    <w:rsid w:val="00357A1A"/>
    <w:rsid w:val="00357C70"/>
    <w:rsid w:val="00362ADB"/>
    <w:rsid w:val="00365C87"/>
    <w:rsid w:val="0036648A"/>
    <w:rsid w:val="00366DD6"/>
    <w:rsid w:val="00370B38"/>
    <w:rsid w:val="00371376"/>
    <w:rsid w:val="003719D6"/>
    <w:rsid w:val="00372EEA"/>
    <w:rsid w:val="003732DB"/>
    <w:rsid w:val="003735C5"/>
    <w:rsid w:val="00374213"/>
    <w:rsid w:val="0037456C"/>
    <w:rsid w:val="00374777"/>
    <w:rsid w:val="00375F2C"/>
    <w:rsid w:val="003760EF"/>
    <w:rsid w:val="00376906"/>
    <w:rsid w:val="003770EC"/>
    <w:rsid w:val="00377DC3"/>
    <w:rsid w:val="003807B6"/>
    <w:rsid w:val="003835F5"/>
    <w:rsid w:val="00383D01"/>
    <w:rsid w:val="00386032"/>
    <w:rsid w:val="00386E0E"/>
    <w:rsid w:val="0038702D"/>
    <w:rsid w:val="00387227"/>
    <w:rsid w:val="003875FC"/>
    <w:rsid w:val="003901D8"/>
    <w:rsid w:val="00391762"/>
    <w:rsid w:val="00391823"/>
    <w:rsid w:val="00392476"/>
    <w:rsid w:val="003926A5"/>
    <w:rsid w:val="003958F8"/>
    <w:rsid w:val="00395923"/>
    <w:rsid w:val="0039623A"/>
    <w:rsid w:val="00397279"/>
    <w:rsid w:val="00397423"/>
    <w:rsid w:val="00397E28"/>
    <w:rsid w:val="003A1178"/>
    <w:rsid w:val="003A11D5"/>
    <w:rsid w:val="003A3018"/>
    <w:rsid w:val="003A33C6"/>
    <w:rsid w:val="003A3BA1"/>
    <w:rsid w:val="003A4726"/>
    <w:rsid w:val="003A4F41"/>
    <w:rsid w:val="003A551F"/>
    <w:rsid w:val="003A6064"/>
    <w:rsid w:val="003A75CB"/>
    <w:rsid w:val="003B0629"/>
    <w:rsid w:val="003B10CD"/>
    <w:rsid w:val="003B1E46"/>
    <w:rsid w:val="003B3E54"/>
    <w:rsid w:val="003B5C82"/>
    <w:rsid w:val="003B61FD"/>
    <w:rsid w:val="003B6A4D"/>
    <w:rsid w:val="003B6ABF"/>
    <w:rsid w:val="003B77D2"/>
    <w:rsid w:val="003B7C28"/>
    <w:rsid w:val="003C15D2"/>
    <w:rsid w:val="003C160D"/>
    <w:rsid w:val="003C1A2C"/>
    <w:rsid w:val="003C1B47"/>
    <w:rsid w:val="003C3E06"/>
    <w:rsid w:val="003C58AC"/>
    <w:rsid w:val="003C62B8"/>
    <w:rsid w:val="003C6BA0"/>
    <w:rsid w:val="003C6C92"/>
    <w:rsid w:val="003C7027"/>
    <w:rsid w:val="003C7256"/>
    <w:rsid w:val="003C7813"/>
    <w:rsid w:val="003D01A3"/>
    <w:rsid w:val="003D0264"/>
    <w:rsid w:val="003D06BC"/>
    <w:rsid w:val="003D0894"/>
    <w:rsid w:val="003D1C77"/>
    <w:rsid w:val="003D2CCE"/>
    <w:rsid w:val="003D3579"/>
    <w:rsid w:val="003D5CF8"/>
    <w:rsid w:val="003D5FEE"/>
    <w:rsid w:val="003D6EEB"/>
    <w:rsid w:val="003E1651"/>
    <w:rsid w:val="003E1672"/>
    <w:rsid w:val="003E4709"/>
    <w:rsid w:val="003E49D1"/>
    <w:rsid w:val="003E57DA"/>
    <w:rsid w:val="003E601B"/>
    <w:rsid w:val="003E654F"/>
    <w:rsid w:val="003E6758"/>
    <w:rsid w:val="003E7105"/>
    <w:rsid w:val="003E7B27"/>
    <w:rsid w:val="003F2E19"/>
    <w:rsid w:val="003F4567"/>
    <w:rsid w:val="003F46FC"/>
    <w:rsid w:val="003F5607"/>
    <w:rsid w:val="003F56D6"/>
    <w:rsid w:val="003F58D3"/>
    <w:rsid w:val="003F6A9D"/>
    <w:rsid w:val="003F6C1E"/>
    <w:rsid w:val="003F79FE"/>
    <w:rsid w:val="004006E7"/>
    <w:rsid w:val="0040183C"/>
    <w:rsid w:val="00401D61"/>
    <w:rsid w:val="004028BF"/>
    <w:rsid w:val="00402E48"/>
    <w:rsid w:val="0040355F"/>
    <w:rsid w:val="00403840"/>
    <w:rsid w:val="00403E05"/>
    <w:rsid w:val="00404923"/>
    <w:rsid w:val="00404F12"/>
    <w:rsid w:val="0040515D"/>
    <w:rsid w:val="004057F4"/>
    <w:rsid w:val="00411037"/>
    <w:rsid w:val="00412104"/>
    <w:rsid w:val="00412D01"/>
    <w:rsid w:val="004133F2"/>
    <w:rsid w:val="00413D65"/>
    <w:rsid w:val="00415D6D"/>
    <w:rsid w:val="0042006C"/>
    <w:rsid w:val="00421D2D"/>
    <w:rsid w:val="0042314C"/>
    <w:rsid w:val="0042336F"/>
    <w:rsid w:val="00423B26"/>
    <w:rsid w:val="00424AFD"/>
    <w:rsid w:val="00424B9D"/>
    <w:rsid w:val="004255A2"/>
    <w:rsid w:val="00426A04"/>
    <w:rsid w:val="00426FAF"/>
    <w:rsid w:val="00430035"/>
    <w:rsid w:val="00430A21"/>
    <w:rsid w:val="00430D05"/>
    <w:rsid w:val="00431C21"/>
    <w:rsid w:val="00432C11"/>
    <w:rsid w:val="0043326A"/>
    <w:rsid w:val="00434197"/>
    <w:rsid w:val="00434272"/>
    <w:rsid w:val="00435DB1"/>
    <w:rsid w:val="00436B4A"/>
    <w:rsid w:val="00440EDC"/>
    <w:rsid w:val="00441353"/>
    <w:rsid w:val="00441C7A"/>
    <w:rsid w:val="00442CF1"/>
    <w:rsid w:val="00442E61"/>
    <w:rsid w:val="00444AC3"/>
    <w:rsid w:val="00444BE3"/>
    <w:rsid w:val="004452A8"/>
    <w:rsid w:val="004460C5"/>
    <w:rsid w:val="00446249"/>
    <w:rsid w:val="0044727D"/>
    <w:rsid w:val="004472F9"/>
    <w:rsid w:val="00447DF3"/>
    <w:rsid w:val="00451493"/>
    <w:rsid w:val="00451904"/>
    <w:rsid w:val="00455159"/>
    <w:rsid w:val="004576AD"/>
    <w:rsid w:val="00460EA1"/>
    <w:rsid w:val="0046393A"/>
    <w:rsid w:val="00465393"/>
    <w:rsid w:val="004678F6"/>
    <w:rsid w:val="004705A2"/>
    <w:rsid w:val="00471B88"/>
    <w:rsid w:val="00471FBF"/>
    <w:rsid w:val="00473669"/>
    <w:rsid w:val="004736F5"/>
    <w:rsid w:val="0047381D"/>
    <w:rsid w:val="00473B3D"/>
    <w:rsid w:val="00473FF0"/>
    <w:rsid w:val="00474674"/>
    <w:rsid w:val="004763D7"/>
    <w:rsid w:val="0047652C"/>
    <w:rsid w:val="00476779"/>
    <w:rsid w:val="00476781"/>
    <w:rsid w:val="004770EF"/>
    <w:rsid w:val="004777AC"/>
    <w:rsid w:val="00477C08"/>
    <w:rsid w:val="00477FA0"/>
    <w:rsid w:val="00482BD5"/>
    <w:rsid w:val="00483F99"/>
    <w:rsid w:val="00484102"/>
    <w:rsid w:val="0048464A"/>
    <w:rsid w:val="004853B3"/>
    <w:rsid w:val="00485E12"/>
    <w:rsid w:val="00486152"/>
    <w:rsid w:val="0048655F"/>
    <w:rsid w:val="00486C32"/>
    <w:rsid w:val="00490523"/>
    <w:rsid w:val="00491D20"/>
    <w:rsid w:val="0049308F"/>
    <w:rsid w:val="0049454E"/>
    <w:rsid w:val="004A1B2D"/>
    <w:rsid w:val="004A1B37"/>
    <w:rsid w:val="004A3142"/>
    <w:rsid w:val="004A35C0"/>
    <w:rsid w:val="004A4247"/>
    <w:rsid w:val="004A4943"/>
    <w:rsid w:val="004A5637"/>
    <w:rsid w:val="004A6F9B"/>
    <w:rsid w:val="004A77C6"/>
    <w:rsid w:val="004A7BDA"/>
    <w:rsid w:val="004A7E4E"/>
    <w:rsid w:val="004B1581"/>
    <w:rsid w:val="004B35CE"/>
    <w:rsid w:val="004B3CBC"/>
    <w:rsid w:val="004B485A"/>
    <w:rsid w:val="004B48A3"/>
    <w:rsid w:val="004B687F"/>
    <w:rsid w:val="004B6889"/>
    <w:rsid w:val="004B6A31"/>
    <w:rsid w:val="004B713B"/>
    <w:rsid w:val="004C0C3B"/>
    <w:rsid w:val="004C17CB"/>
    <w:rsid w:val="004C2DFE"/>
    <w:rsid w:val="004C38F0"/>
    <w:rsid w:val="004C3ED4"/>
    <w:rsid w:val="004C4AE7"/>
    <w:rsid w:val="004C56CD"/>
    <w:rsid w:val="004C6454"/>
    <w:rsid w:val="004C74CD"/>
    <w:rsid w:val="004D0D0C"/>
    <w:rsid w:val="004D1157"/>
    <w:rsid w:val="004D188D"/>
    <w:rsid w:val="004D1AAA"/>
    <w:rsid w:val="004D2EFC"/>
    <w:rsid w:val="004D30DE"/>
    <w:rsid w:val="004D4BEC"/>
    <w:rsid w:val="004D7C8F"/>
    <w:rsid w:val="004E06EE"/>
    <w:rsid w:val="004E0A00"/>
    <w:rsid w:val="004E2094"/>
    <w:rsid w:val="004E2A3B"/>
    <w:rsid w:val="004E3938"/>
    <w:rsid w:val="004E3D48"/>
    <w:rsid w:val="004E3E44"/>
    <w:rsid w:val="004E5ED8"/>
    <w:rsid w:val="004E7E0E"/>
    <w:rsid w:val="004F3E31"/>
    <w:rsid w:val="004F5B07"/>
    <w:rsid w:val="005004F7"/>
    <w:rsid w:val="00500A58"/>
    <w:rsid w:val="0050167E"/>
    <w:rsid w:val="00501957"/>
    <w:rsid w:val="0050391E"/>
    <w:rsid w:val="00503A37"/>
    <w:rsid w:val="005042AE"/>
    <w:rsid w:val="005048CC"/>
    <w:rsid w:val="00505AF8"/>
    <w:rsid w:val="00505DAD"/>
    <w:rsid w:val="00506FBF"/>
    <w:rsid w:val="00507C9A"/>
    <w:rsid w:val="005111FE"/>
    <w:rsid w:val="005118BA"/>
    <w:rsid w:val="005122AD"/>
    <w:rsid w:val="00512B94"/>
    <w:rsid w:val="00513C4F"/>
    <w:rsid w:val="00515571"/>
    <w:rsid w:val="0051557D"/>
    <w:rsid w:val="005175C5"/>
    <w:rsid w:val="0052019C"/>
    <w:rsid w:val="005212C7"/>
    <w:rsid w:val="005214CC"/>
    <w:rsid w:val="00522E5B"/>
    <w:rsid w:val="005258C7"/>
    <w:rsid w:val="00526293"/>
    <w:rsid w:val="00526987"/>
    <w:rsid w:val="00527A41"/>
    <w:rsid w:val="005302A6"/>
    <w:rsid w:val="00530AB2"/>
    <w:rsid w:val="0053123A"/>
    <w:rsid w:val="00532A81"/>
    <w:rsid w:val="00533AAB"/>
    <w:rsid w:val="0053585B"/>
    <w:rsid w:val="005360C1"/>
    <w:rsid w:val="005371B0"/>
    <w:rsid w:val="00541722"/>
    <w:rsid w:val="00541AAF"/>
    <w:rsid w:val="00541BAB"/>
    <w:rsid w:val="00541D69"/>
    <w:rsid w:val="00541E73"/>
    <w:rsid w:val="00543664"/>
    <w:rsid w:val="00543E62"/>
    <w:rsid w:val="0054415F"/>
    <w:rsid w:val="005446C8"/>
    <w:rsid w:val="00545922"/>
    <w:rsid w:val="005460AA"/>
    <w:rsid w:val="005465C0"/>
    <w:rsid w:val="00550715"/>
    <w:rsid w:val="00551F9C"/>
    <w:rsid w:val="005558D2"/>
    <w:rsid w:val="00555BD2"/>
    <w:rsid w:val="00556218"/>
    <w:rsid w:val="005604D8"/>
    <w:rsid w:val="0056138E"/>
    <w:rsid w:val="005618F5"/>
    <w:rsid w:val="0056367F"/>
    <w:rsid w:val="005641C4"/>
    <w:rsid w:val="0056536F"/>
    <w:rsid w:val="005659A3"/>
    <w:rsid w:val="005660E5"/>
    <w:rsid w:val="0056651A"/>
    <w:rsid w:val="00573602"/>
    <w:rsid w:val="00574F78"/>
    <w:rsid w:val="0057543F"/>
    <w:rsid w:val="00576A57"/>
    <w:rsid w:val="00577EFC"/>
    <w:rsid w:val="005802E9"/>
    <w:rsid w:val="00582C1B"/>
    <w:rsid w:val="005833F2"/>
    <w:rsid w:val="00583CA2"/>
    <w:rsid w:val="00585D0C"/>
    <w:rsid w:val="00587A7A"/>
    <w:rsid w:val="00587D0B"/>
    <w:rsid w:val="00587FE0"/>
    <w:rsid w:val="00590077"/>
    <w:rsid w:val="00590093"/>
    <w:rsid w:val="005914AA"/>
    <w:rsid w:val="005917DC"/>
    <w:rsid w:val="00591E9E"/>
    <w:rsid w:val="00593149"/>
    <w:rsid w:val="0059478D"/>
    <w:rsid w:val="0059524E"/>
    <w:rsid w:val="005953AA"/>
    <w:rsid w:val="00596618"/>
    <w:rsid w:val="005A0EC8"/>
    <w:rsid w:val="005A22F3"/>
    <w:rsid w:val="005A2537"/>
    <w:rsid w:val="005A2BF4"/>
    <w:rsid w:val="005A3334"/>
    <w:rsid w:val="005A3D7D"/>
    <w:rsid w:val="005A486F"/>
    <w:rsid w:val="005A49D2"/>
    <w:rsid w:val="005A52AC"/>
    <w:rsid w:val="005A76A5"/>
    <w:rsid w:val="005B0360"/>
    <w:rsid w:val="005B1269"/>
    <w:rsid w:val="005B1428"/>
    <w:rsid w:val="005B24FC"/>
    <w:rsid w:val="005B2C2B"/>
    <w:rsid w:val="005B329E"/>
    <w:rsid w:val="005B3CAD"/>
    <w:rsid w:val="005B470B"/>
    <w:rsid w:val="005B4A5D"/>
    <w:rsid w:val="005B52FF"/>
    <w:rsid w:val="005B73FD"/>
    <w:rsid w:val="005C01D2"/>
    <w:rsid w:val="005C04C2"/>
    <w:rsid w:val="005C0843"/>
    <w:rsid w:val="005C3A6B"/>
    <w:rsid w:val="005C4D79"/>
    <w:rsid w:val="005C7B91"/>
    <w:rsid w:val="005D03C0"/>
    <w:rsid w:val="005D165A"/>
    <w:rsid w:val="005D1708"/>
    <w:rsid w:val="005D1814"/>
    <w:rsid w:val="005D19F9"/>
    <w:rsid w:val="005D1F40"/>
    <w:rsid w:val="005D2323"/>
    <w:rsid w:val="005D2867"/>
    <w:rsid w:val="005D39C7"/>
    <w:rsid w:val="005D4BEE"/>
    <w:rsid w:val="005D4E0D"/>
    <w:rsid w:val="005D5C43"/>
    <w:rsid w:val="005D5CB8"/>
    <w:rsid w:val="005D5EE7"/>
    <w:rsid w:val="005D6306"/>
    <w:rsid w:val="005D6608"/>
    <w:rsid w:val="005D6AB1"/>
    <w:rsid w:val="005D7883"/>
    <w:rsid w:val="005D7D10"/>
    <w:rsid w:val="005E0777"/>
    <w:rsid w:val="005E2479"/>
    <w:rsid w:val="005E2721"/>
    <w:rsid w:val="005E27FA"/>
    <w:rsid w:val="005E3452"/>
    <w:rsid w:val="005E3B09"/>
    <w:rsid w:val="005E3E68"/>
    <w:rsid w:val="005E56F6"/>
    <w:rsid w:val="005E5DA2"/>
    <w:rsid w:val="005F1701"/>
    <w:rsid w:val="005F1910"/>
    <w:rsid w:val="005F1A06"/>
    <w:rsid w:val="005F4875"/>
    <w:rsid w:val="005F56C0"/>
    <w:rsid w:val="0060058C"/>
    <w:rsid w:val="006007F1"/>
    <w:rsid w:val="00600EDA"/>
    <w:rsid w:val="00601085"/>
    <w:rsid w:val="006010DA"/>
    <w:rsid w:val="00601548"/>
    <w:rsid w:val="006018F4"/>
    <w:rsid w:val="00602DD4"/>
    <w:rsid w:val="006030BD"/>
    <w:rsid w:val="006035EC"/>
    <w:rsid w:val="00603DCD"/>
    <w:rsid w:val="00604F7E"/>
    <w:rsid w:val="006065DB"/>
    <w:rsid w:val="00607039"/>
    <w:rsid w:val="0060739A"/>
    <w:rsid w:val="00607619"/>
    <w:rsid w:val="006076CE"/>
    <w:rsid w:val="006076E1"/>
    <w:rsid w:val="00607910"/>
    <w:rsid w:val="006102DA"/>
    <w:rsid w:val="0061033B"/>
    <w:rsid w:val="006131BF"/>
    <w:rsid w:val="006149C6"/>
    <w:rsid w:val="00615B19"/>
    <w:rsid w:val="006164C2"/>
    <w:rsid w:val="00617BAE"/>
    <w:rsid w:val="00620808"/>
    <w:rsid w:val="00621BEF"/>
    <w:rsid w:val="00621F62"/>
    <w:rsid w:val="0062302B"/>
    <w:rsid w:val="006239D2"/>
    <w:rsid w:val="00625612"/>
    <w:rsid w:val="00625665"/>
    <w:rsid w:val="00625887"/>
    <w:rsid w:val="0062675E"/>
    <w:rsid w:val="0062725A"/>
    <w:rsid w:val="006273D1"/>
    <w:rsid w:val="00627978"/>
    <w:rsid w:val="0063068D"/>
    <w:rsid w:val="00632570"/>
    <w:rsid w:val="00633B35"/>
    <w:rsid w:val="00633CDC"/>
    <w:rsid w:val="0063561A"/>
    <w:rsid w:val="00635E1C"/>
    <w:rsid w:val="006368AB"/>
    <w:rsid w:val="006416E8"/>
    <w:rsid w:val="0064371F"/>
    <w:rsid w:val="00643997"/>
    <w:rsid w:val="00645BCB"/>
    <w:rsid w:val="00646478"/>
    <w:rsid w:val="00646944"/>
    <w:rsid w:val="00646CE4"/>
    <w:rsid w:val="00650261"/>
    <w:rsid w:val="006519A4"/>
    <w:rsid w:val="00652831"/>
    <w:rsid w:val="00653465"/>
    <w:rsid w:val="00657A11"/>
    <w:rsid w:val="00661BD6"/>
    <w:rsid w:val="006621F3"/>
    <w:rsid w:val="0066292F"/>
    <w:rsid w:val="00662F47"/>
    <w:rsid w:val="006634F2"/>
    <w:rsid w:val="00663798"/>
    <w:rsid w:val="00663C8B"/>
    <w:rsid w:val="00666890"/>
    <w:rsid w:val="00666BB9"/>
    <w:rsid w:val="00666C93"/>
    <w:rsid w:val="006675A6"/>
    <w:rsid w:val="0066772A"/>
    <w:rsid w:val="0066791B"/>
    <w:rsid w:val="00667CA3"/>
    <w:rsid w:val="00667FB2"/>
    <w:rsid w:val="00671A3F"/>
    <w:rsid w:val="00672AFF"/>
    <w:rsid w:val="006735F6"/>
    <w:rsid w:val="00673740"/>
    <w:rsid w:val="006739D8"/>
    <w:rsid w:val="00674A27"/>
    <w:rsid w:val="0068059A"/>
    <w:rsid w:val="006823B6"/>
    <w:rsid w:val="00683C1A"/>
    <w:rsid w:val="00684C19"/>
    <w:rsid w:val="0068584D"/>
    <w:rsid w:val="00685C58"/>
    <w:rsid w:val="00686430"/>
    <w:rsid w:val="00686C84"/>
    <w:rsid w:val="00687B1D"/>
    <w:rsid w:val="00690FEE"/>
    <w:rsid w:val="00692533"/>
    <w:rsid w:val="0069325B"/>
    <w:rsid w:val="006937B4"/>
    <w:rsid w:val="00693A24"/>
    <w:rsid w:val="00693AC9"/>
    <w:rsid w:val="00693B8F"/>
    <w:rsid w:val="006944CF"/>
    <w:rsid w:val="0069522F"/>
    <w:rsid w:val="00695A7E"/>
    <w:rsid w:val="00697055"/>
    <w:rsid w:val="0069723D"/>
    <w:rsid w:val="00697A92"/>
    <w:rsid w:val="00697FFE"/>
    <w:rsid w:val="006A0081"/>
    <w:rsid w:val="006A0C15"/>
    <w:rsid w:val="006A146F"/>
    <w:rsid w:val="006A15B2"/>
    <w:rsid w:val="006A20D2"/>
    <w:rsid w:val="006A2543"/>
    <w:rsid w:val="006A4FE6"/>
    <w:rsid w:val="006A5058"/>
    <w:rsid w:val="006A5F63"/>
    <w:rsid w:val="006B034F"/>
    <w:rsid w:val="006B1F44"/>
    <w:rsid w:val="006B1F68"/>
    <w:rsid w:val="006B2A40"/>
    <w:rsid w:val="006B2B98"/>
    <w:rsid w:val="006B2E05"/>
    <w:rsid w:val="006B4651"/>
    <w:rsid w:val="006B6374"/>
    <w:rsid w:val="006B74A3"/>
    <w:rsid w:val="006B7BA6"/>
    <w:rsid w:val="006B7E5C"/>
    <w:rsid w:val="006C0414"/>
    <w:rsid w:val="006C0F3D"/>
    <w:rsid w:val="006C10F3"/>
    <w:rsid w:val="006C3353"/>
    <w:rsid w:val="006C374C"/>
    <w:rsid w:val="006C3D7B"/>
    <w:rsid w:val="006C4710"/>
    <w:rsid w:val="006C48F0"/>
    <w:rsid w:val="006C4F7D"/>
    <w:rsid w:val="006C5010"/>
    <w:rsid w:val="006C597C"/>
    <w:rsid w:val="006C65D3"/>
    <w:rsid w:val="006D0BDD"/>
    <w:rsid w:val="006D0EBE"/>
    <w:rsid w:val="006D3ACC"/>
    <w:rsid w:val="006D533B"/>
    <w:rsid w:val="006D74D3"/>
    <w:rsid w:val="006E023C"/>
    <w:rsid w:val="006E0E8C"/>
    <w:rsid w:val="006E14F1"/>
    <w:rsid w:val="006E1E8A"/>
    <w:rsid w:val="006E1F2B"/>
    <w:rsid w:val="006E23F9"/>
    <w:rsid w:val="006E3BDE"/>
    <w:rsid w:val="006E5D49"/>
    <w:rsid w:val="006E7FEF"/>
    <w:rsid w:val="006F0BE7"/>
    <w:rsid w:val="006F1ACB"/>
    <w:rsid w:val="006F24A1"/>
    <w:rsid w:val="006F2CF8"/>
    <w:rsid w:val="006F3401"/>
    <w:rsid w:val="006F408E"/>
    <w:rsid w:val="006F5143"/>
    <w:rsid w:val="006F6334"/>
    <w:rsid w:val="006F7435"/>
    <w:rsid w:val="00702FCE"/>
    <w:rsid w:val="00704FCC"/>
    <w:rsid w:val="0070519B"/>
    <w:rsid w:val="0070675A"/>
    <w:rsid w:val="00710BA4"/>
    <w:rsid w:val="00710C2E"/>
    <w:rsid w:val="00710C50"/>
    <w:rsid w:val="007117E1"/>
    <w:rsid w:val="00712A56"/>
    <w:rsid w:val="00712F9E"/>
    <w:rsid w:val="00713376"/>
    <w:rsid w:val="007138AD"/>
    <w:rsid w:val="00716734"/>
    <w:rsid w:val="00717048"/>
    <w:rsid w:val="0071798E"/>
    <w:rsid w:val="00720566"/>
    <w:rsid w:val="00721C72"/>
    <w:rsid w:val="007223CE"/>
    <w:rsid w:val="0072252A"/>
    <w:rsid w:val="00722CA8"/>
    <w:rsid w:val="00723179"/>
    <w:rsid w:val="00723522"/>
    <w:rsid w:val="0072367B"/>
    <w:rsid w:val="007244FF"/>
    <w:rsid w:val="00724B6C"/>
    <w:rsid w:val="00724E0A"/>
    <w:rsid w:val="0072601F"/>
    <w:rsid w:val="0072626C"/>
    <w:rsid w:val="00726306"/>
    <w:rsid w:val="00726542"/>
    <w:rsid w:val="00727421"/>
    <w:rsid w:val="00727DE8"/>
    <w:rsid w:val="00730D75"/>
    <w:rsid w:val="0073158F"/>
    <w:rsid w:val="00731DF3"/>
    <w:rsid w:val="00731FB3"/>
    <w:rsid w:val="00731FB8"/>
    <w:rsid w:val="0073245B"/>
    <w:rsid w:val="007327D6"/>
    <w:rsid w:val="00732C32"/>
    <w:rsid w:val="007334E7"/>
    <w:rsid w:val="00734000"/>
    <w:rsid w:val="00734D11"/>
    <w:rsid w:val="00735ECE"/>
    <w:rsid w:val="00735EFD"/>
    <w:rsid w:val="00737FD8"/>
    <w:rsid w:val="007406B6"/>
    <w:rsid w:val="00741CC8"/>
    <w:rsid w:val="00741D0E"/>
    <w:rsid w:val="00744FFD"/>
    <w:rsid w:val="00746FA7"/>
    <w:rsid w:val="007470F6"/>
    <w:rsid w:val="00747A96"/>
    <w:rsid w:val="00752E8A"/>
    <w:rsid w:val="0075336A"/>
    <w:rsid w:val="00754E07"/>
    <w:rsid w:val="00756774"/>
    <w:rsid w:val="00757013"/>
    <w:rsid w:val="00762420"/>
    <w:rsid w:val="0076299E"/>
    <w:rsid w:val="00763BE9"/>
    <w:rsid w:val="0076412A"/>
    <w:rsid w:val="0076493E"/>
    <w:rsid w:val="00765881"/>
    <w:rsid w:val="007669F8"/>
    <w:rsid w:val="00770A94"/>
    <w:rsid w:val="00771076"/>
    <w:rsid w:val="00772A6B"/>
    <w:rsid w:val="007739E1"/>
    <w:rsid w:val="00773FA2"/>
    <w:rsid w:val="00776206"/>
    <w:rsid w:val="00776DF3"/>
    <w:rsid w:val="0077768A"/>
    <w:rsid w:val="00777D55"/>
    <w:rsid w:val="007839EA"/>
    <w:rsid w:val="00784AE1"/>
    <w:rsid w:val="0079115E"/>
    <w:rsid w:val="007937B7"/>
    <w:rsid w:val="00793C45"/>
    <w:rsid w:val="00794130"/>
    <w:rsid w:val="00796936"/>
    <w:rsid w:val="007A11BE"/>
    <w:rsid w:val="007A2AE2"/>
    <w:rsid w:val="007A30F8"/>
    <w:rsid w:val="007A33CE"/>
    <w:rsid w:val="007A55BB"/>
    <w:rsid w:val="007B04E3"/>
    <w:rsid w:val="007B124B"/>
    <w:rsid w:val="007B1494"/>
    <w:rsid w:val="007B2F2D"/>
    <w:rsid w:val="007B3261"/>
    <w:rsid w:val="007B4560"/>
    <w:rsid w:val="007B4C7A"/>
    <w:rsid w:val="007B6231"/>
    <w:rsid w:val="007B6616"/>
    <w:rsid w:val="007B6707"/>
    <w:rsid w:val="007B675F"/>
    <w:rsid w:val="007C095F"/>
    <w:rsid w:val="007C14CF"/>
    <w:rsid w:val="007C2B69"/>
    <w:rsid w:val="007C398E"/>
    <w:rsid w:val="007C3C8E"/>
    <w:rsid w:val="007C4657"/>
    <w:rsid w:val="007C6A19"/>
    <w:rsid w:val="007C75CC"/>
    <w:rsid w:val="007D12A1"/>
    <w:rsid w:val="007D16C1"/>
    <w:rsid w:val="007D2899"/>
    <w:rsid w:val="007D3AE4"/>
    <w:rsid w:val="007D4390"/>
    <w:rsid w:val="007D4F11"/>
    <w:rsid w:val="007D5774"/>
    <w:rsid w:val="007D6BDC"/>
    <w:rsid w:val="007E0AA5"/>
    <w:rsid w:val="007E1678"/>
    <w:rsid w:val="007E2020"/>
    <w:rsid w:val="007E45F1"/>
    <w:rsid w:val="007E46B7"/>
    <w:rsid w:val="007E5168"/>
    <w:rsid w:val="007E57C8"/>
    <w:rsid w:val="007E584C"/>
    <w:rsid w:val="007E751D"/>
    <w:rsid w:val="007E76BD"/>
    <w:rsid w:val="007F0E6B"/>
    <w:rsid w:val="007F1717"/>
    <w:rsid w:val="007F2418"/>
    <w:rsid w:val="007F2478"/>
    <w:rsid w:val="007F44D6"/>
    <w:rsid w:val="007F592E"/>
    <w:rsid w:val="007F78F0"/>
    <w:rsid w:val="007F7C56"/>
    <w:rsid w:val="00802A92"/>
    <w:rsid w:val="00803289"/>
    <w:rsid w:val="00803FB7"/>
    <w:rsid w:val="00803FF6"/>
    <w:rsid w:val="008041C7"/>
    <w:rsid w:val="00805405"/>
    <w:rsid w:val="008071B2"/>
    <w:rsid w:val="00811FB7"/>
    <w:rsid w:val="0081286C"/>
    <w:rsid w:val="00812DF2"/>
    <w:rsid w:val="0081416D"/>
    <w:rsid w:val="00814B56"/>
    <w:rsid w:val="008155EF"/>
    <w:rsid w:val="008173A6"/>
    <w:rsid w:val="0082016C"/>
    <w:rsid w:val="008201F2"/>
    <w:rsid w:val="008212A3"/>
    <w:rsid w:val="008225C2"/>
    <w:rsid w:val="00823DB7"/>
    <w:rsid w:val="00823E4C"/>
    <w:rsid w:val="00824489"/>
    <w:rsid w:val="00825097"/>
    <w:rsid w:val="00825996"/>
    <w:rsid w:val="00827E39"/>
    <w:rsid w:val="008301DF"/>
    <w:rsid w:val="00830236"/>
    <w:rsid w:val="0083202A"/>
    <w:rsid w:val="008335B5"/>
    <w:rsid w:val="00833E62"/>
    <w:rsid w:val="00836EEC"/>
    <w:rsid w:val="008373D2"/>
    <w:rsid w:val="0084155F"/>
    <w:rsid w:val="008424E6"/>
    <w:rsid w:val="0084384E"/>
    <w:rsid w:val="00843ED9"/>
    <w:rsid w:val="00843FB5"/>
    <w:rsid w:val="0084414E"/>
    <w:rsid w:val="008479DE"/>
    <w:rsid w:val="00850D6D"/>
    <w:rsid w:val="00850DA3"/>
    <w:rsid w:val="008533F8"/>
    <w:rsid w:val="008537FE"/>
    <w:rsid w:val="00857E50"/>
    <w:rsid w:val="0086131E"/>
    <w:rsid w:val="0086155E"/>
    <w:rsid w:val="0086209A"/>
    <w:rsid w:val="00862161"/>
    <w:rsid w:val="008621AF"/>
    <w:rsid w:val="008646A9"/>
    <w:rsid w:val="00864802"/>
    <w:rsid w:val="00865135"/>
    <w:rsid w:val="0086513F"/>
    <w:rsid w:val="00865DCD"/>
    <w:rsid w:val="00867D4E"/>
    <w:rsid w:val="008707B1"/>
    <w:rsid w:val="008716BF"/>
    <w:rsid w:val="00872250"/>
    <w:rsid w:val="008730F7"/>
    <w:rsid w:val="00873466"/>
    <w:rsid w:val="008734E4"/>
    <w:rsid w:val="008741BB"/>
    <w:rsid w:val="00874FBD"/>
    <w:rsid w:val="008756F1"/>
    <w:rsid w:val="008758BA"/>
    <w:rsid w:val="00876F41"/>
    <w:rsid w:val="00880027"/>
    <w:rsid w:val="00880298"/>
    <w:rsid w:val="00880A77"/>
    <w:rsid w:val="0088160E"/>
    <w:rsid w:val="00881FF9"/>
    <w:rsid w:val="008821E6"/>
    <w:rsid w:val="00882969"/>
    <w:rsid w:val="00884AC1"/>
    <w:rsid w:val="008858A4"/>
    <w:rsid w:val="0088680D"/>
    <w:rsid w:val="0088702B"/>
    <w:rsid w:val="00890FB4"/>
    <w:rsid w:val="00891B93"/>
    <w:rsid w:val="0089385B"/>
    <w:rsid w:val="0089388B"/>
    <w:rsid w:val="00894BD3"/>
    <w:rsid w:val="008951DC"/>
    <w:rsid w:val="00895429"/>
    <w:rsid w:val="00895891"/>
    <w:rsid w:val="00895FF0"/>
    <w:rsid w:val="00896958"/>
    <w:rsid w:val="008A01FA"/>
    <w:rsid w:val="008A07E1"/>
    <w:rsid w:val="008A2454"/>
    <w:rsid w:val="008A3104"/>
    <w:rsid w:val="008A3D80"/>
    <w:rsid w:val="008A44F8"/>
    <w:rsid w:val="008A459F"/>
    <w:rsid w:val="008A5A17"/>
    <w:rsid w:val="008A76D0"/>
    <w:rsid w:val="008B1046"/>
    <w:rsid w:val="008B108F"/>
    <w:rsid w:val="008B1711"/>
    <w:rsid w:val="008B19AC"/>
    <w:rsid w:val="008B3969"/>
    <w:rsid w:val="008B3FEC"/>
    <w:rsid w:val="008B435E"/>
    <w:rsid w:val="008B4771"/>
    <w:rsid w:val="008B4AB9"/>
    <w:rsid w:val="008C10E9"/>
    <w:rsid w:val="008D1CAB"/>
    <w:rsid w:val="008D1D33"/>
    <w:rsid w:val="008D3BDD"/>
    <w:rsid w:val="008D4AA3"/>
    <w:rsid w:val="008D5C4E"/>
    <w:rsid w:val="008D634C"/>
    <w:rsid w:val="008D6B60"/>
    <w:rsid w:val="008D6E68"/>
    <w:rsid w:val="008E010F"/>
    <w:rsid w:val="008E1AC5"/>
    <w:rsid w:val="008E1B7D"/>
    <w:rsid w:val="008E3723"/>
    <w:rsid w:val="008E378D"/>
    <w:rsid w:val="008E3B32"/>
    <w:rsid w:val="008E43E5"/>
    <w:rsid w:val="008E5770"/>
    <w:rsid w:val="008E6769"/>
    <w:rsid w:val="008E7A26"/>
    <w:rsid w:val="008E7B9A"/>
    <w:rsid w:val="008F0548"/>
    <w:rsid w:val="008F0584"/>
    <w:rsid w:val="008F2149"/>
    <w:rsid w:val="008F248E"/>
    <w:rsid w:val="008F373F"/>
    <w:rsid w:val="008F41C2"/>
    <w:rsid w:val="008F490A"/>
    <w:rsid w:val="008F4EA0"/>
    <w:rsid w:val="008F56F3"/>
    <w:rsid w:val="008F6245"/>
    <w:rsid w:val="008F7AFF"/>
    <w:rsid w:val="00901452"/>
    <w:rsid w:val="009018CA"/>
    <w:rsid w:val="00902329"/>
    <w:rsid w:val="00903601"/>
    <w:rsid w:val="00903644"/>
    <w:rsid w:val="00904E4C"/>
    <w:rsid w:val="00904F67"/>
    <w:rsid w:val="009073B4"/>
    <w:rsid w:val="0090799B"/>
    <w:rsid w:val="00907A51"/>
    <w:rsid w:val="00910652"/>
    <w:rsid w:val="009111FC"/>
    <w:rsid w:val="00911825"/>
    <w:rsid w:val="00911ABC"/>
    <w:rsid w:val="0091230C"/>
    <w:rsid w:val="009127B4"/>
    <w:rsid w:val="0091330B"/>
    <w:rsid w:val="00915F66"/>
    <w:rsid w:val="0091722B"/>
    <w:rsid w:val="00920A70"/>
    <w:rsid w:val="00922127"/>
    <w:rsid w:val="0092490F"/>
    <w:rsid w:val="00925453"/>
    <w:rsid w:val="00926308"/>
    <w:rsid w:val="00930DD4"/>
    <w:rsid w:val="00930F04"/>
    <w:rsid w:val="00931512"/>
    <w:rsid w:val="00932621"/>
    <w:rsid w:val="0093283F"/>
    <w:rsid w:val="00932CFA"/>
    <w:rsid w:val="00933033"/>
    <w:rsid w:val="00935EE2"/>
    <w:rsid w:val="009361F9"/>
    <w:rsid w:val="0093691E"/>
    <w:rsid w:val="00936F31"/>
    <w:rsid w:val="00941484"/>
    <w:rsid w:val="00941D16"/>
    <w:rsid w:val="00942770"/>
    <w:rsid w:val="00944E70"/>
    <w:rsid w:val="0094542B"/>
    <w:rsid w:val="009457C5"/>
    <w:rsid w:val="00945C4B"/>
    <w:rsid w:val="00946F50"/>
    <w:rsid w:val="00946FA1"/>
    <w:rsid w:val="00947640"/>
    <w:rsid w:val="009476FA"/>
    <w:rsid w:val="00947AE4"/>
    <w:rsid w:val="009502BA"/>
    <w:rsid w:val="00950C5E"/>
    <w:rsid w:val="009515F9"/>
    <w:rsid w:val="009517CD"/>
    <w:rsid w:val="00953101"/>
    <w:rsid w:val="0095354E"/>
    <w:rsid w:val="00954465"/>
    <w:rsid w:val="00955254"/>
    <w:rsid w:val="009558A6"/>
    <w:rsid w:val="00955AEA"/>
    <w:rsid w:val="00955F0F"/>
    <w:rsid w:val="009574A3"/>
    <w:rsid w:val="009603F6"/>
    <w:rsid w:val="009619EA"/>
    <w:rsid w:val="0096231F"/>
    <w:rsid w:val="00964AA5"/>
    <w:rsid w:val="00965832"/>
    <w:rsid w:val="00967895"/>
    <w:rsid w:val="0096795A"/>
    <w:rsid w:val="0097036E"/>
    <w:rsid w:val="00970941"/>
    <w:rsid w:val="009719AB"/>
    <w:rsid w:val="00971DDD"/>
    <w:rsid w:val="00971F9E"/>
    <w:rsid w:val="00972985"/>
    <w:rsid w:val="00972FD1"/>
    <w:rsid w:val="009730F7"/>
    <w:rsid w:val="0097354A"/>
    <w:rsid w:val="009735A6"/>
    <w:rsid w:val="009755BA"/>
    <w:rsid w:val="00975958"/>
    <w:rsid w:val="009765D2"/>
    <w:rsid w:val="00980238"/>
    <w:rsid w:val="0098038D"/>
    <w:rsid w:val="009832EF"/>
    <w:rsid w:val="009838A6"/>
    <w:rsid w:val="00984B3A"/>
    <w:rsid w:val="00985270"/>
    <w:rsid w:val="009868FA"/>
    <w:rsid w:val="00987308"/>
    <w:rsid w:val="00987EE6"/>
    <w:rsid w:val="00990206"/>
    <w:rsid w:val="0099070E"/>
    <w:rsid w:val="00990BA8"/>
    <w:rsid w:val="00990DDB"/>
    <w:rsid w:val="00990E82"/>
    <w:rsid w:val="00991354"/>
    <w:rsid w:val="0099149A"/>
    <w:rsid w:val="00991877"/>
    <w:rsid w:val="0099204A"/>
    <w:rsid w:val="00992300"/>
    <w:rsid w:val="00992731"/>
    <w:rsid w:val="00993F23"/>
    <w:rsid w:val="00994266"/>
    <w:rsid w:val="00994C4C"/>
    <w:rsid w:val="00995C4B"/>
    <w:rsid w:val="009A0774"/>
    <w:rsid w:val="009A3A74"/>
    <w:rsid w:val="009A4257"/>
    <w:rsid w:val="009A42F5"/>
    <w:rsid w:val="009A4780"/>
    <w:rsid w:val="009A4A71"/>
    <w:rsid w:val="009A66D6"/>
    <w:rsid w:val="009A79E4"/>
    <w:rsid w:val="009A7E66"/>
    <w:rsid w:val="009B0C40"/>
    <w:rsid w:val="009B0DC4"/>
    <w:rsid w:val="009B13EA"/>
    <w:rsid w:val="009B1C77"/>
    <w:rsid w:val="009B383E"/>
    <w:rsid w:val="009B43B7"/>
    <w:rsid w:val="009B4BF4"/>
    <w:rsid w:val="009B5380"/>
    <w:rsid w:val="009B57AC"/>
    <w:rsid w:val="009C0C2E"/>
    <w:rsid w:val="009C0C7A"/>
    <w:rsid w:val="009C0D03"/>
    <w:rsid w:val="009C1056"/>
    <w:rsid w:val="009C1092"/>
    <w:rsid w:val="009C227E"/>
    <w:rsid w:val="009C5095"/>
    <w:rsid w:val="009C6DCA"/>
    <w:rsid w:val="009C7845"/>
    <w:rsid w:val="009D01C8"/>
    <w:rsid w:val="009D126E"/>
    <w:rsid w:val="009D1C57"/>
    <w:rsid w:val="009D3F47"/>
    <w:rsid w:val="009D481A"/>
    <w:rsid w:val="009D526B"/>
    <w:rsid w:val="009D596A"/>
    <w:rsid w:val="009D64EC"/>
    <w:rsid w:val="009D7B2A"/>
    <w:rsid w:val="009E0F12"/>
    <w:rsid w:val="009E1D20"/>
    <w:rsid w:val="009E1E10"/>
    <w:rsid w:val="009E1F35"/>
    <w:rsid w:val="009E2AF3"/>
    <w:rsid w:val="009E3506"/>
    <w:rsid w:val="009E429A"/>
    <w:rsid w:val="009E7F5B"/>
    <w:rsid w:val="009F0F42"/>
    <w:rsid w:val="009F2777"/>
    <w:rsid w:val="009F2A34"/>
    <w:rsid w:val="009F2D2B"/>
    <w:rsid w:val="009F3320"/>
    <w:rsid w:val="009F40C5"/>
    <w:rsid w:val="009F42A6"/>
    <w:rsid w:val="009F49CA"/>
    <w:rsid w:val="009F5FD6"/>
    <w:rsid w:val="009F6AE9"/>
    <w:rsid w:val="009F6E2C"/>
    <w:rsid w:val="009F7DD6"/>
    <w:rsid w:val="00A00349"/>
    <w:rsid w:val="00A009E3"/>
    <w:rsid w:val="00A00DDE"/>
    <w:rsid w:val="00A01997"/>
    <w:rsid w:val="00A0286C"/>
    <w:rsid w:val="00A036FC"/>
    <w:rsid w:val="00A043F5"/>
    <w:rsid w:val="00A056BA"/>
    <w:rsid w:val="00A06019"/>
    <w:rsid w:val="00A06FA3"/>
    <w:rsid w:val="00A07C63"/>
    <w:rsid w:val="00A11BB9"/>
    <w:rsid w:val="00A11E0E"/>
    <w:rsid w:val="00A138AD"/>
    <w:rsid w:val="00A13CAC"/>
    <w:rsid w:val="00A16192"/>
    <w:rsid w:val="00A17177"/>
    <w:rsid w:val="00A17CAC"/>
    <w:rsid w:val="00A20B91"/>
    <w:rsid w:val="00A2151D"/>
    <w:rsid w:val="00A218A3"/>
    <w:rsid w:val="00A21F74"/>
    <w:rsid w:val="00A237EB"/>
    <w:rsid w:val="00A24AD4"/>
    <w:rsid w:val="00A25EA1"/>
    <w:rsid w:val="00A26800"/>
    <w:rsid w:val="00A304AA"/>
    <w:rsid w:val="00A307BB"/>
    <w:rsid w:val="00A325CE"/>
    <w:rsid w:val="00A3261C"/>
    <w:rsid w:val="00A32BB8"/>
    <w:rsid w:val="00A334C0"/>
    <w:rsid w:val="00A33B72"/>
    <w:rsid w:val="00A33F6B"/>
    <w:rsid w:val="00A34EEF"/>
    <w:rsid w:val="00A350B4"/>
    <w:rsid w:val="00A361B0"/>
    <w:rsid w:val="00A37789"/>
    <w:rsid w:val="00A409EB"/>
    <w:rsid w:val="00A40B85"/>
    <w:rsid w:val="00A413F9"/>
    <w:rsid w:val="00A42CBE"/>
    <w:rsid w:val="00A43387"/>
    <w:rsid w:val="00A4341D"/>
    <w:rsid w:val="00A43B7E"/>
    <w:rsid w:val="00A43BC5"/>
    <w:rsid w:val="00A43E01"/>
    <w:rsid w:val="00A44175"/>
    <w:rsid w:val="00A44CE9"/>
    <w:rsid w:val="00A46439"/>
    <w:rsid w:val="00A464A0"/>
    <w:rsid w:val="00A472AE"/>
    <w:rsid w:val="00A47A34"/>
    <w:rsid w:val="00A507AF"/>
    <w:rsid w:val="00A52AC9"/>
    <w:rsid w:val="00A530A8"/>
    <w:rsid w:val="00A55655"/>
    <w:rsid w:val="00A55762"/>
    <w:rsid w:val="00A560EA"/>
    <w:rsid w:val="00A5643A"/>
    <w:rsid w:val="00A56DFE"/>
    <w:rsid w:val="00A573B6"/>
    <w:rsid w:val="00A601F6"/>
    <w:rsid w:val="00A60B5C"/>
    <w:rsid w:val="00A6237D"/>
    <w:rsid w:val="00A624C0"/>
    <w:rsid w:val="00A624DA"/>
    <w:rsid w:val="00A62768"/>
    <w:rsid w:val="00A62D24"/>
    <w:rsid w:val="00A6347F"/>
    <w:rsid w:val="00A645E1"/>
    <w:rsid w:val="00A64E8C"/>
    <w:rsid w:val="00A65069"/>
    <w:rsid w:val="00A65A3C"/>
    <w:rsid w:val="00A667F7"/>
    <w:rsid w:val="00A6688B"/>
    <w:rsid w:val="00A66F72"/>
    <w:rsid w:val="00A67E8D"/>
    <w:rsid w:val="00A714B4"/>
    <w:rsid w:val="00A724F0"/>
    <w:rsid w:val="00A73029"/>
    <w:rsid w:val="00A73885"/>
    <w:rsid w:val="00A76E7B"/>
    <w:rsid w:val="00A77F1C"/>
    <w:rsid w:val="00A821B2"/>
    <w:rsid w:val="00A82CCF"/>
    <w:rsid w:val="00A84B6E"/>
    <w:rsid w:val="00A85517"/>
    <w:rsid w:val="00A855A7"/>
    <w:rsid w:val="00A871D4"/>
    <w:rsid w:val="00A87B05"/>
    <w:rsid w:val="00A87F5D"/>
    <w:rsid w:val="00A9055D"/>
    <w:rsid w:val="00A9153C"/>
    <w:rsid w:val="00A9384C"/>
    <w:rsid w:val="00A944A5"/>
    <w:rsid w:val="00A9486D"/>
    <w:rsid w:val="00A95741"/>
    <w:rsid w:val="00A95BFB"/>
    <w:rsid w:val="00A96F84"/>
    <w:rsid w:val="00A97E08"/>
    <w:rsid w:val="00AA065A"/>
    <w:rsid w:val="00AA0CE7"/>
    <w:rsid w:val="00AA20DB"/>
    <w:rsid w:val="00AA3A3D"/>
    <w:rsid w:val="00AA3DB4"/>
    <w:rsid w:val="00AB00EB"/>
    <w:rsid w:val="00AB032D"/>
    <w:rsid w:val="00AB0D4A"/>
    <w:rsid w:val="00AB132F"/>
    <w:rsid w:val="00AB17EE"/>
    <w:rsid w:val="00AB1F3C"/>
    <w:rsid w:val="00AB2CA9"/>
    <w:rsid w:val="00AB2DA5"/>
    <w:rsid w:val="00AB2F5E"/>
    <w:rsid w:val="00AB3497"/>
    <w:rsid w:val="00AB3FE6"/>
    <w:rsid w:val="00AB4552"/>
    <w:rsid w:val="00AB690C"/>
    <w:rsid w:val="00AB70E0"/>
    <w:rsid w:val="00AC04C9"/>
    <w:rsid w:val="00AC1CA0"/>
    <w:rsid w:val="00AC2729"/>
    <w:rsid w:val="00AC3819"/>
    <w:rsid w:val="00AC3F5B"/>
    <w:rsid w:val="00AC51B9"/>
    <w:rsid w:val="00AC5CAA"/>
    <w:rsid w:val="00AC5EBE"/>
    <w:rsid w:val="00AC77D1"/>
    <w:rsid w:val="00AC7877"/>
    <w:rsid w:val="00AC7A12"/>
    <w:rsid w:val="00AD0DCA"/>
    <w:rsid w:val="00AD3095"/>
    <w:rsid w:val="00AD3E8D"/>
    <w:rsid w:val="00AD6753"/>
    <w:rsid w:val="00AE170B"/>
    <w:rsid w:val="00AE1A9B"/>
    <w:rsid w:val="00AE1AF2"/>
    <w:rsid w:val="00AE3B72"/>
    <w:rsid w:val="00AE40FD"/>
    <w:rsid w:val="00AE442F"/>
    <w:rsid w:val="00AE4C62"/>
    <w:rsid w:val="00AE57D2"/>
    <w:rsid w:val="00AE5A1B"/>
    <w:rsid w:val="00AE5C14"/>
    <w:rsid w:val="00AE655E"/>
    <w:rsid w:val="00AE6620"/>
    <w:rsid w:val="00AE78D6"/>
    <w:rsid w:val="00AE7B47"/>
    <w:rsid w:val="00AF0C50"/>
    <w:rsid w:val="00AF1AFD"/>
    <w:rsid w:val="00AF1C75"/>
    <w:rsid w:val="00AF2612"/>
    <w:rsid w:val="00AF32B4"/>
    <w:rsid w:val="00AF4CD3"/>
    <w:rsid w:val="00AF54C1"/>
    <w:rsid w:val="00B02844"/>
    <w:rsid w:val="00B0294A"/>
    <w:rsid w:val="00B029F9"/>
    <w:rsid w:val="00B03919"/>
    <w:rsid w:val="00B03E4E"/>
    <w:rsid w:val="00B04227"/>
    <w:rsid w:val="00B05201"/>
    <w:rsid w:val="00B0550A"/>
    <w:rsid w:val="00B07102"/>
    <w:rsid w:val="00B078AA"/>
    <w:rsid w:val="00B07CD6"/>
    <w:rsid w:val="00B10228"/>
    <w:rsid w:val="00B123D3"/>
    <w:rsid w:val="00B1331C"/>
    <w:rsid w:val="00B141E3"/>
    <w:rsid w:val="00B147F3"/>
    <w:rsid w:val="00B14DAB"/>
    <w:rsid w:val="00B1611C"/>
    <w:rsid w:val="00B1758E"/>
    <w:rsid w:val="00B20683"/>
    <w:rsid w:val="00B21172"/>
    <w:rsid w:val="00B211A4"/>
    <w:rsid w:val="00B2140B"/>
    <w:rsid w:val="00B21566"/>
    <w:rsid w:val="00B221D0"/>
    <w:rsid w:val="00B22629"/>
    <w:rsid w:val="00B22B4E"/>
    <w:rsid w:val="00B246FA"/>
    <w:rsid w:val="00B24C75"/>
    <w:rsid w:val="00B2540B"/>
    <w:rsid w:val="00B26CDC"/>
    <w:rsid w:val="00B2761D"/>
    <w:rsid w:val="00B308A4"/>
    <w:rsid w:val="00B30B4F"/>
    <w:rsid w:val="00B310FA"/>
    <w:rsid w:val="00B3167B"/>
    <w:rsid w:val="00B31A3F"/>
    <w:rsid w:val="00B31C24"/>
    <w:rsid w:val="00B34521"/>
    <w:rsid w:val="00B357E4"/>
    <w:rsid w:val="00B3669B"/>
    <w:rsid w:val="00B37130"/>
    <w:rsid w:val="00B40A5C"/>
    <w:rsid w:val="00B43174"/>
    <w:rsid w:val="00B43B49"/>
    <w:rsid w:val="00B445AA"/>
    <w:rsid w:val="00B45115"/>
    <w:rsid w:val="00B459CF"/>
    <w:rsid w:val="00B46999"/>
    <w:rsid w:val="00B46CBE"/>
    <w:rsid w:val="00B471CE"/>
    <w:rsid w:val="00B4793F"/>
    <w:rsid w:val="00B50538"/>
    <w:rsid w:val="00B50B0F"/>
    <w:rsid w:val="00B51075"/>
    <w:rsid w:val="00B513C7"/>
    <w:rsid w:val="00B51C43"/>
    <w:rsid w:val="00B51EFE"/>
    <w:rsid w:val="00B52CED"/>
    <w:rsid w:val="00B52ED3"/>
    <w:rsid w:val="00B5301C"/>
    <w:rsid w:val="00B53762"/>
    <w:rsid w:val="00B54374"/>
    <w:rsid w:val="00B56463"/>
    <w:rsid w:val="00B56A44"/>
    <w:rsid w:val="00B56C3D"/>
    <w:rsid w:val="00B577BD"/>
    <w:rsid w:val="00B618B6"/>
    <w:rsid w:val="00B61941"/>
    <w:rsid w:val="00B61CA3"/>
    <w:rsid w:val="00B62545"/>
    <w:rsid w:val="00B63714"/>
    <w:rsid w:val="00B639F5"/>
    <w:rsid w:val="00B658A6"/>
    <w:rsid w:val="00B6590D"/>
    <w:rsid w:val="00B660A8"/>
    <w:rsid w:val="00B660F1"/>
    <w:rsid w:val="00B673E3"/>
    <w:rsid w:val="00B70903"/>
    <w:rsid w:val="00B70BEF"/>
    <w:rsid w:val="00B70E25"/>
    <w:rsid w:val="00B71918"/>
    <w:rsid w:val="00B71BEE"/>
    <w:rsid w:val="00B72CA4"/>
    <w:rsid w:val="00B73260"/>
    <w:rsid w:val="00B73C02"/>
    <w:rsid w:val="00B75601"/>
    <w:rsid w:val="00B75C8C"/>
    <w:rsid w:val="00B76C07"/>
    <w:rsid w:val="00B76FBD"/>
    <w:rsid w:val="00B774E6"/>
    <w:rsid w:val="00B77A8E"/>
    <w:rsid w:val="00B80A5C"/>
    <w:rsid w:val="00B811C9"/>
    <w:rsid w:val="00B81E9D"/>
    <w:rsid w:val="00B82EE2"/>
    <w:rsid w:val="00B82FC1"/>
    <w:rsid w:val="00B84D25"/>
    <w:rsid w:val="00B84FC2"/>
    <w:rsid w:val="00B85678"/>
    <w:rsid w:val="00B8645E"/>
    <w:rsid w:val="00B879EC"/>
    <w:rsid w:val="00B87B0F"/>
    <w:rsid w:val="00B905E0"/>
    <w:rsid w:val="00B90713"/>
    <w:rsid w:val="00B9163E"/>
    <w:rsid w:val="00B91795"/>
    <w:rsid w:val="00B92FFE"/>
    <w:rsid w:val="00B930AE"/>
    <w:rsid w:val="00B9604F"/>
    <w:rsid w:val="00B96BE9"/>
    <w:rsid w:val="00B970CA"/>
    <w:rsid w:val="00BA0D98"/>
    <w:rsid w:val="00BA14B8"/>
    <w:rsid w:val="00BA2CA0"/>
    <w:rsid w:val="00BA43BB"/>
    <w:rsid w:val="00BA5834"/>
    <w:rsid w:val="00BA5C74"/>
    <w:rsid w:val="00BA6237"/>
    <w:rsid w:val="00BA65B2"/>
    <w:rsid w:val="00BA6C01"/>
    <w:rsid w:val="00BB05DA"/>
    <w:rsid w:val="00BB2CA7"/>
    <w:rsid w:val="00BB4802"/>
    <w:rsid w:val="00BB501D"/>
    <w:rsid w:val="00BB51E0"/>
    <w:rsid w:val="00BB5507"/>
    <w:rsid w:val="00BB71F7"/>
    <w:rsid w:val="00BB757D"/>
    <w:rsid w:val="00BC0B7B"/>
    <w:rsid w:val="00BC14FF"/>
    <w:rsid w:val="00BC33CF"/>
    <w:rsid w:val="00BC3F21"/>
    <w:rsid w:val="00BC7830"/>
    <w:rsid w:val="00BD23B8"/>
    <w:rsid w:val="00BD2AC9"/>
    <w:rsid w:val="00BD2F84"/>
    <w:rsid w:val="00BD5748"/>
    <w:rsid w:val="00BD66CB"/>
    <w:rsid w:val="00BD6BF2"/>
    <w:rsid w:val="00BD7026"/>
    <w:rsid w:val="00BD74D3"/>
    <w:rsid w:val="00BD7A6B"/>
    <w:rsid w:val="00BD7C78"/>
    <w:rsid w:val="00BE1219"/>
    <w:rsid w:val="00BE1D22"/>
    <w:rsid w:val="00BE3261"/>
    <w:rsid w:val="00BE331F"/>
    <w:rsid w:val="00BE386D"/>
    <w:rsid w:val="00BF04A2"/>
    <w:rsid w:val="00BF0B07"/>
    <w:rsid w:val="00BF12CE"/>
    <w:rsid w:val="00BF2A15"/>
    <w:rsid w:val="00BF2A4F"/>
    <w:rsid w:val="00BF3C3B"/>
    <w:rsid w:val="00BF435D"/>
    <w:rsid w:val="00BF5897"/>
    <w:rsid w:val="00BF7CFA"/>
    <w:rsid w:val="00BF7E40"/>
    <w:rsid w:val="00C003CE"/>
    <w:rsid w:val="00C0054C"/>
    <w:rsid w:val="00C02D27"/>
    <w:rsid w:val="00C03BBC"/>
    <w:rsid w:val="00C0413D"/>
    <w:rsid w:val="00C0685D"/>
    <w:rsid w:val="00C10613"/>
    <w:rsid w:val="00C10A82"/>
    <w:rsid w:val="00C10A8F"/>
    <w:rsid w:val="00C10F82"/>
    <w:rsid w:val="00C1104B"/>
    <w:rsid w:val="00C123D1"/>
    <w:rsid w:val="00C147C3"/>
    <w:rsid w:val="00C1482D"/>
    <w:rsid w:val="00C14F36"/>
    <w:rsid w:val="00C1505A"/>
    <w:rsid w:val="00C16D35"/>
    <w:rsid w:val="00C17201"/>
    <w:rsid w:val="00C203CC"/>
    <w:rsid w:val="00C20F0F"/>
    <w:rsid w:val="00C215B5"/>
    <w:rsid w:val="00C222C1"/>
    <w:rsid w:val="00C22420"/>
    <w:rsid w:val="00C22E60"/>
    <w:rsid w:val="00C23696"/>
    <w:rsid w:val="00C24437"/>
    <w:rsid w:val="00C24C80"/>
    <w:rsid w:val="00C24D54"/>
    <w:rsid w:val="00C26AED"/>
    <w:rsid w:val="00C30239"/>
    <w:rsid w:val="00C30631"/>
    <w:rsid w:val="00C3078D"/>
    <w:rsid w:val="00C30C2B"/>
    <w:rsid w:val="00C3441D"/>
    <w:rsid w:val="00C367AE"/>
    <w:rsid w:val="00C37292"/>
    <w:rsid w:val="00C372A8"/>
    <w:rsid w:val="00C3796F"/>
    <w:rsid w:val="00C4052E"/>
    <w:rsid w:val="00C40CC6"/>
    <w:rsid w:val="00C41767"/>
    <w:rsid w:val="00C41C29"/>
    <w:rsid w:val="00C436C5"/>
    <w:rsid w:val="00C44B88"/>
    <w:rsid w:val="00C458BB"/>
    <w:rsid w:val="00C46406"/>
    <w:rsid w:val="00C5029A"/>
    <w:rsid w:val="00C51F14"/>
    <w:rsid w:val="00C52064"/>
    <w:rsid w:val="00C54B86"/>
    <w:rsid w:val="00C5528E"/>
    <w:rsid w:val="00C55BBA"/>
    <w:rsid w:val="00C61A79"/>
    <w:rsid w:val="00C62657"/>
    <w:rsid w:val="00C6492E"/>
    <w:rsid w:val="00C66954"/>
    <w:rsid w:val="00C67084"/>
    <w:rsid w:val="00C67100"/>
    <w:rsid w:val="00C67173"/>
    <w:rsid w:val="00C6761C"/>
    <w:rsid w:val="00C70011"/>
    <w:rsid w:val="00C7022D"/>
    <w:rsid w:val="00C709FF"/>
    <w:rsid w:val="00C72E9E"/>
    <w:rsid w:val="00C75A55"/>
    <w:rsid w:val="00C7734B"/>
    <w:rsid w:val="00C77E66"/>
    <w:rsid w:val="00C8086D"/>
    <w:rsid w:val="00C8185A"/>
    <w:rsid w:val="00C8193E"/>
    <w:rsid w:val="00C823CE"/>
    <w:rsid w:val="00C82705"/>
    <w:rsid w:val="00C83303"/>
    <w:rsid w:val="00C83399"/>
    <w:rsid w:val="00C8369A"/>
    <w:rsid w:val="00C837D8"/>
    <w:rsid w:val="00C83DDA"/>
    <w:rsid w:val="00C840E7"/>
    <w:rsid w:val="00C84CF7"/>
    <w:rsid w:val="00C85198"/>
    <w:rsid w:val="00C853DB"/>
    <w:rsid w:val="00C8664A"/>
    <w:rsid w:val="00C86E7A"/>
    <w:rsid w:val="00C8774F"/>
    <w:rsid w:val="00C91164"/>
    <w:rsid w:val="00C93E43"/>
    <w:rsid w:val="00C9511E"/>
    <w:rsid w:val="00C95520"/>
    <w:rsid w:val="00C96883"/>
    <w:rsid w:val="00CA0967"/>
    <w:rsid w:val="00CA0C0C"/>
    <w:rsid w:val="00CA1DA8"/>
    <w:rsid w:val="00CA352D"/>
    <w:rsid w:val="00CA3799"/>
    <w:rsid w:val="00CA3B09"/>
    <w:rsid w:val="00CA54D3"/>
    <w:rsid w:val="00CA575E"/>
    <w:rsid w:val="00CA6B35"/>
    <w:rsid w:val="00CB0535"/>
    <w:rsid w:val="00CB10DA"/>
    <w:rsid w:val="00CB20B6"/>
    <w:rsid w:val="00CB218D"/>
    <w:rsid w:val="00CB4BE1"/>
    <w:rsid w:val="00CB5716"/>
    <w:rsid w:val="00CB67DD"/>
    <w:rsid w:val="00CB6A4C"/>
    <w:rsid w:val="00CB6E7F"/>
    <w:rsid w:val="00CB7229"/>
    <w:rsid w:val="00CC13AC"/>
    <w:rsid w:val="00CC13CC"/>
    <w:rsid w:val="00CC1DAD"/>
    <w:rsid w:val="00CC24F4"/>
    <w:rsid w:val="00CC2760"/>
    <w:rsid w:val="00CC3392"/>
    <w:rsid w:val="00CC3FEC"/>
    <w:rsid w:val="00CC451F"/>
    <w:rsid w:val="00CC564D"/>
    <w:rsid w:val="00CC56BE"/>
    <w:rsid w:val="00CC6045"/>
    <w:rsid w:val="00CC7445"/>
    <w:rsid w:val="00CD03C4"/>
    <w:rsid w:val="00CD08DC"/>
    <w:rsid w:val="00CD0E43"/>
    <w:rsid w:val="00CD1D40"/>
    <w:rsid w:val="00CD506C"/>
    <w:rsid w:val="00CD5367"/>
    <w:rsid w:val="00CD5B44"/>
    <w:rsid w:val="00CD5BF0"/>
    <w:rsid w:val="00CD5CC8"/>
    <w:rsid w:val="00CD61EF"/>
    <w:rsid w:val="00CD6738"/>
    <w:rsid w:val="00CD6A77"/>
    <w:rsid w:val="00CD755B"/>
    <w:rsid w:val="00CD786D"/>
    <w:rsid w:val="00CE0043"/>
    <w:rsid w:val="00CE3386"/>
    <w:rsid w:val="00CE3433"/>
    <w:rsid w:val="00CE645F"/>
    <w:rsid w:val="00CE6E14"/>
    <w:rsid w:val="00CE6FFC"/>
    <w:rsid w:val="00CE76CA"/>
    <w:rsid w:val="00CF0DEC"/>
    <w:rsid w:val="00CF14F2"/>
    <w:rsid w:val="00CF2876"/>
    <w:rsid w:val="00CF358B"/>
    <w:rsid w:val="00CF3B5F"/>
    <w:rsid w:val="00CF499D"/>
    <w:rsid w:val="00CF63D1"/>
    <w:rsid w:val="00CF6697"/>
    <w:rsid w:val="00D005B3"/>
    <w:rsid w:val="00D00DAC"/>
    <w:rsid w:val="00D00DEF"/>
    <w:rsid w:val="00D03394"/>
    <w:rsid w:val="00D052E0"/>
    <w:rsid w:val="00D065F9"/>
    <w:rsid w:val="00D06E98"/>
    <w:rsid w:val="00D07AC1"/>
    <w:rsid w:val="00D07D8F"/>
    <w:rsid w:val="00D07DA6"/>
    <w:rsid w:val="00D10A82"/>
    <w:rsid w:val="00D12042"/>
    <w:rsid w:val="00D14B25"/>
    <w:rsid w:val="00D14CE9"/>
    <w:rsid w:val="00D15D78"/>
    <w:rsid w:val="00D161A4"/>
    <w:rsid w:val="00D17362"/>
    <w:rsid w:val="00D17DFE"/>
    <w:rsid w:val="00D17E2A"/>
    <w:rsid w:val="00D206AC"/>
    <w:rsid w:val="00D229EE"/>
    <w:rsid w:val="00D22CEE"/>
    <w:rsid w:val="00D22FB6"/>
    <w:rsid w:val="00D23DED"/>
    <w:rsid w:val="00D245D6"/>
    <w:rsid w:val="00D2664A"/>
    <w:rsid w:val="00D26AC6"/>
    <w:rsid w:val="00D309D9"/>
    <w:rsid w:val="00D31C7C"/>
    <w:rsid w:val="00D320BF"/>
    <w:rsid w:val="00D3216A"/>
    <w:rsid w:val="00D32217"/>
    <w:rsid w:val="00D32369"/>
    <w:rsid w:val="00D33CFE"/>
    <w:rsid w:val="00D346AE"/>
    <w:rsid w:val="00D348F0"/>
    <w:rsid w:val="00D3576B"/>
    <w:rsid w:val="00D36C35"/>
    <w:rsid w:val="00D37E3B"/>
    <w:rsid w:val="00D37F3B"/>
    <w:rsid w:val="00D40ADE"/>
    <w:rsid w:val="00D41778"/>
    <w:rsid w:val="00D419CF"/>
    <w:rsid w:val="00D4227A"/>
    <w:rsid w:val="00D42599"/>
    <w:rsid w:val="00D428A1"/>
    <w:rsid w:val="00D428C7"/>
    <w:rsid w:val="00D42FAF"/>
    <w:rsid w:val="00D43096"/>
    <w:rsid w:val="00D43402"/>
    <w:rsid w:val="00D43411"/>
    <w:rsid w:val="00D4341A"/>
    <w:rsid w:val="00D436B5"/>
    <w:rsid w:val="00D441AE"/>
    <w:rsid w:val="00D457C1"/>
    <w:rsid w:val="00D4586F"/>
    <w:rsid w:val="00D45B5B"/>
    <w:rsid w:val="00D45B88"/>
    <w:rsid w:val="00D45CC8"/>
    <w:rsid w:val="00D463AB"/>
    <w:rsid w:val="00D47A28"/>
    <w:rsid w:val="00D47B1C"/>
    <w:rsid w:val="00D47B24"/>
    <w:rsid w:val="00D5167B"/>
    <w:rsid w:val="00D51A5C"/>
    <w:rsid w:val="00D52C3F"/>
    <w:rsid w:val="00D5402D"/>
    <w:rsid w:val="00D54D5C"/>
    <w:rsid w:val="00D553A3"/>
    <w:rsid w:val="00D60F21"/>
    <w:rsid w:val="00D617CB"/>
    <w:rsid w:val="00D61976"/>
    <w:rsid w:val="00D62AA3"/>
    <w:rsid w:val="00D62F8C"/>
    <w:rsid w:val="00D63AD2"/>
    <w:rsid w:val="00D64599"/>
    <w:rsid w:val="00D6523C"/>
    <w:rsid w:val="00D65242"/>
    <w:rsid w:val="00D66F20"/>
    <w:rsid w:val="00D70578"/>
    <w:rsid w:val="00D706B9"/>
    <w:rsid w:val="00D711AB"/>
    <w:rsid w:val="00D71353"/>
    <w:rsid w:val="00D716C1"/>
    <w:rsid w:val="00D71A47"/>
    <w:rsid w:val="00D71A60"/>
    <w:rsid w:val="00D71AC0"/>
    <w:rsid w:val="00D73B05"/>
    <w:rsid w:val="00D748B7"/>
    <w:rsid w:val="00D75A92"/>
    <w:rsid w:val="00D77454"/>
    <w:rsid w:val="00D778BB"/>
    <w:rsid w:val="00D80CC8"/>
    <w:rsid w:val="00D80F53"/>
    <w:rsid w:val="00D815F9"/>
    <w:rsid w:val="00D82B05"/>
    <w:rsid w:val="00D8370E"/>
    <w:rsid w:val="00D83F5C"/>
    <w:rsid w:val="00D842A0"/>
    <w:rsid w:val="00D85119"/>
    <w:rsid w:val="00D87366"/>
    <w:rsid w:val="00D87DA8"/>
    <w:rsid w:val="00D9039E"/>
    <w:rsid w:val="00D92214"/>
    <w:rsid w:val="00D924E3"/>
    <w:rsid w:val="00D9382B"/>
    <w:rsid w:val="00D9448E"/>
    <w:rsid w:val="00D96255"/>
    <w:rsid w:val="00D96300"/>
    <w:rsid w:val="00D96B7C"/>
    <w:rsid w:val="00D97083"/>
    <w:rsid w:val="00D97B21"/>
    <w:rsid w:val="00D97EE3"/>
    <w:rsid w:val="00DA0C3B"/>
    <w:rsid w:val="00DA0CA4"/>
    <w:rsid w:val="00DA17D0"/>
    <w:rsid w:val="00DA249E"/>
    <w:rsid w:val="00DA3754"/>
    <w:rsid w:val="00DA3D85"/>
    <w:rsid w:val="00DA42EF"/>
    <w:rsid w:val="00DA5D7C"/>
    <w:rsid w:val="00DA7476"/>
    <w:rsid w:val="00DA7FCB"/>
    <w:rsid w:val="00DB00EC"/>
    <w:rsid w:val="00DB07C8"/>
    <w:rsid w:val="00DB0B33"/>
    <w:rsid w:val="00DB16BE"/>
    <w:rsid w:val="00DB2854"/>
    <w:rsid w:val="00DB3052"/>
    <w:rsid w:val="00DB4500"/>
    <w:rsid w:val="00DB56E0"/>
    <w:rsid w:val="00DB60A8"/>
    <w:rsid w:val="00DB6E76"/>
    <w:rsid w:val="00DB74B2"/>
    <w:rsid w:val="00DB7957"/>
    <w:rsid w:val="00DB7D22"/>
    <w:rsid w:val="00DB7F7C"/>
    <w:rsid w:val="00DC0143"/>
    <w:rsid w:val="00DC078D"/>
    <w:rsid w:val="00DC3498"/>
    <w:rsid w:val="00DC3E5C"/>
    <w:rsid w:val="00DC477E"/>
    <w:rsid w:val="00DC6872"/>
    <w:rsid w:val="00DC6D2E"/>
    <w:rsid w:val="00DC728F"/>
    <w:rsid w:val="00DC754C"/>
    <w:rsid w:val="00DC76C6"/>
    <w:rsid w:val="00DD28F7"/>
    <w:rsid w:val="00DD29FE"/>
    <w:rsid w:val="00DD35BC"/>
    <w:rsid w:val="00DD3608"/>
    <w:rsid w:val="00DD4768"/>
    <w:rsid w:val="00DD4BDE"/>
    <w:rsid w:val="00DD4DB5"/>
    <w:rsid w:val="00DD4DBE"/>
    <w:rsid w:val="00DD55B0"/>
    <w:rsid w:val="00DD5D68"/>
    <w:rsid w:val="00DD71F3"/>
    <w:rsid w:val="00DE08A7"/>
    <w:rsid w:val="00DE1334"/>
    <w:rsid w:val="00DE13F0"/>
    <w:rsid w:val="00DE19CD"/>
    <w:rsid w:val="00DE1F95"/>
    <w:rsid w:val="00DE38EA"/>
    <w:rsid w:val="00DE532B"/>
    <w:rsid w:val="00DE5A15"/>
    <w:rsid w:val="00DE6D51"/>
    <w:rsid w:val="00DE746F"/>
    <w:rsid w:val="00DF0E1F"/>
    <w:rsid w:val="00DF15B7"/>
    <w:rsid w:val="00DF1A5E"/>
    <w:rsid w:val="00DF1D77"/>
    <w:rsid w:val="00DF219E"/>
    <w:rsid w:val="00DF2B0B"/>
    <w:rsid w:val="00DF2C53"/>
    <w:rsid w:val="00DF352F"/>
    <w:rsid w:val="00DF479D"/>
    <w:rsid w:val="00DF5935"/>
    <w:rsid w:val="00DF5D60"/>
    <w:rsid w:val="00E00825"/>
    <w:rsid w:val="00E01360"/>
    <w:rsid w:val="00E02680"/>
    <w:rsid w:val="00E03802"/>
    <w:rsid w:val="00E0541F"/>
    <w:rsid w:val="00E1121D"/>
    <w:rsid w:val="00E1133E"/>
    <w:rsid w:val="00E11C10"/>
    <w:rsid w:val="00E12B01"/>
    <w:rsid w:val="00E134E4"/>
    <w:rsid w:val="00E14131"/>
    <w:rsid w:val="00E17F25"/>
    <w:rsid w:val="00E20BBE"/>
    <w:rsid w:val="00E216D8"/>
    <w:rsid w:val="00E21A38"/>
    <w:rsid w:val="00E24BEA"/>
    <w:rsid w:val="00E25172"/>
    <w:rsid w:val="00E257FA"/>
    <w:rsid w:val="00E2589D"/>
    <w:rsid w:val="00E3099E"/>
    <w:rsid w:val="00E30FD3"/>
    <w:rsid w:val="00E31F44"/>
    <w:rsid w:val="00E32229"/>
    <w:rsid w:val="00E329DE"/>
    <w:rsid w:val="00E32F96"/>
    <w:rsid w:val="00E33D75"/>
    <w:rsid w:val="00E33EED"/>
    <w:rsid w:val="00E344D7"/>
    <w:rsid w:val="00E35776"/>
    <w:rsid w:val="00E36159"/>
    <w:rsid w:val="00E367A1"/>
    <w:rsid w:val="00E37A92"/>
    <w:rsid w:val="00E37DA6"/>
    <w:rsid w:val="00E407DE"/>
    <w:rsid w:val="00E422BD"/>
    <w:rsid w:val="00E42497"/>
    <w:rsid w:val="00E435EA"/>
    <w:rsid w:val="00E44291"/>
    <w:rsid w:val="00E442F2"/>
    <w:rsid w:val="00E4523E"/>
    <w:rsid w:val="00E45937"/>
    <w:rsid w:val="00E45BBB"/>
    <w:rsid w:val="00E45F63"/>
    <w:rsid w:val="00E46343"/>
    <w:rsid w:val="00E46EF2"/>
    <w:rsid w:val="00E47916"/>
    <w:rsid w:val="00E47F9C"/>
    <w:rsid w:val="00E517A9"/>
    <w:rsid w:val="00E538D2"/>
    <w:rsid w:val="00E53BD6"/>
    <w:rsid w:val="00E54F0F"/>
    <w:rsid w:val="00E57A2C"/>
    <w:rsid w:val="00E57F39"/>
    <w:rsid w:val="00E621C2"/>
    <w:rsid w:val="00E64AD7"/>
    <w:rsid w:val="00E64CC9"/>
    <w:rsid w:val="00E65C2E"/>
    <w:rsid w:val="00E668E6"/>
    <w:rsid w:val="00E67B63"/>
    <w:rsid w:val="00E67E06"/>
    <w:rsid w:val="00E7066B"/>
    <w:rsid w:val="00E71769"/>
    <w:rsid w:val="00E720FB"/>
    <w:rsid w:val="00E725B2"/>
    <w:rsid w:val="00E727E4"/>
    <w:rsid w:val="00E745AD"/>
    <w:rsid w:val="00E75580"/>
    <w:rsid w:val="00E75591"/>
    <w:rsid w:val="00E776B1"/>
    <w:rsid w:val="00E807AC"/>
    <w:rsid w:val="00E80900"/>
    <w:rsid w:val="00E81496"/>
    <w:rsid w:val="00E828AB"/>
    <w:rsid w:val="00E84C8F"/>
    <w:rsid w:val="00E85CB9"/>
    <w:rsid w:val="00E9024D"/>
    <w:rsid w:val="00E90391"/>
    <w:rsid w:val="00E90E9F"/>
    <w:rsid w:val="00E90F3F"/>
    <w:rsid w:val="00E92BCC"/>
    <w:rsid w:val="00E940D1"/>
    <w:rsid w:val="00E94367"/>
    <w:rsid w:val="00E9454B"/>
    <w:rsid w:val="00E95420"/>
    <w:rsid w:val="00E96B69"/>
    <w:rsid w:val="00E97B6E"/>
    <w:rsid w:val="00EA12BC"/>
    <w:rsid w:val="00EA31AA"/>
    <w:rsid w:val="00EA3BAE"/>
    <w:rsid w:val="00EA5118"/>
    <w:rsid w:val="00EA6354"/>
    <w:rsid w:val="00EA7D17"/>
    <w:rsid w:val="00EB0B61"/>
    <w:rsid w:val="00EB0D05"/>
    <w:rsid w:val="00EB0F8F"/>
    <w:rsid w:val="00EB293A"/>
    <w:rsid w:val="00EB2C73"/>
    <w:rsid w:val="00EB35F6"/>
    <w:rsid w:val="00EB4A52"/>
    <w:rsid w:val="00EB4D2E"/>
    <w:rsid w:val="00EB5364"/>
    <w:rsid w:val="00EB6561"/>
    <w:rsid w:val="00EB6AD2"/>
    <w:rsid w:val="00EB71C0"/>
    <w:rsid w:val="00EB7219"/>
    <w:rsid w:val="00EC0631"/>
    <w:rsid w:val="00EC08DC"/>
    <w:rsid w:val="00EC0ACA"/>
    <w:rsid w:val="00EC385F"/>
    <w:rsid w:val="00EC43FE"/>
    <w:rsid w:val="00EC4D25"/>
    <w:rsid w:val="00EC5F8F"/>
    <w:rsid w:val="00EC60CD"/>
    <w:rsid w:val="00EC68F0"/>
    <w:rsid w:val="00EC74A3"/>
    <w:rsid w:val="00ED0D9A"/>
    <w:rsid w:val="00ED22C4"/>
    <w:rsid w:val="00ED48D5"/>
    <w:rsid w:val="00ED4EC8"/>
    <w:rsid w:val="00ED5AA8"/>
    <w:rsid w:val="00ED6CB6"/>
    <w:rsid w:val="00ED752B"/>
    <w:rsid w:val="00ED7ADA"/>
    <w:rsid w:val="00EE0848"/>
    <w:rsid w:val="00EE24A7"/>
    <w:rsid w:val="00EE2626"/>
    <w:rsid w:val="00EE26D5"/>
    <w:rsid w:val="00EE38EB"/>
    <w:rsid w:val="00EE493B"/>
    <w:rsid w:val="00EE5ECB"/>
    <w:rsid w:val="00EE5EE6"/>
    <w:rsid w:val="00EE753A"/>
    <w:rsid w:val="00EE76CA"/>
    <w:rsid w:val="00EF0096"/>
    <w:rsid w:val="00EF02D4"/>
    <w:rsid w:val="00EF038D"/>
    <w:rsid w:val="00EF1732"/>
    <w:rsid w:val="00EF240F"/>
    <w:rsid w:val="00EF24DF"/>
    <w:rsid w:val="00EF2B56"/>
    <w:rsid w:val="00EF2C7E"/>
    <w:rsid w:val="00EF4612"/>
    <w:rsid w:val="00EF4D70"/>
    <w:rsid w:val="00EF606A"/>
    <w:rsid w:val="00EF675C"/>
    <w:rsid w:val="00F0056A"/>
    <w:rsid w:val="00F00AB2"/>
    <w:rsid w:val="00F01013"/>
    <w:rsid w:val="00F01D98"/>
    <w:rsid w:val="00F022F5"/>
    <w:rsid w:val="00F0256B"/>
    <w:rsid w:val="00F02BF2"/>
    <w:rsid w:val="00F035BD"/>
    <w:rsid w:val="00F03685"/>
    <w:rsid w:val="00F037EF"/>
    <w:rsid w:val="00F06EF5"/>
    <w:rsid w:val="00F10075"/>
    <w:rsid w:val="00F1034C"/>
    <w:rsid w:val="00F104E3"/>
    <w:rsid w:val="00F10ADA"/>
    <w:rsid w:val="00F10D20"/>
    <w:rsid w:val="00F10F20"/>
    <w:rsid w:val="00F1148D"/>
    <w:rsid w:val="00F11CBF"/>
    <w:rsid w:val="00F11E4F"/>
    <w:rsid w:val="00F11F24"/>
    <w:rsid w:val="00F124C4"/>
    <w:rsid w:val="00F14165"/>
    <w:rsid w:val="00F1457C"/>
    <w:rsid w:val="00F14D8C"/>
    <w:rsid w:val="00F168B1"/>
    <w:rsid w:val="00F178FD"/>
    <w:rsid w:val="00F17A35"/>
    <w:rsid w:val="00F207AF"/>
    <w:rsid w:val="00F211EC"/>
    <w:rsid w:val="00F21707"/>
    <w:rsid w:val="00F22605"/>
    <w:rsid w:val="00F23110"/>
    <w:rsid w:val="00F231CF"/>
    <w:rsid w:val="00F25D54"/>
    <w:rsid w:val="00F2654B"/>
    <w:rsid w:val="00F27A40"/>
    <w:rsid w:val="00F3013B"/>
    <w:rsid w:val="00F33D66"/>
    <w:rsid w:val="00F34AFF"/>
    <w:rsid w:val="00F34B2E"/>
    <w:rsid w:val="00F352C5"/>
    <w:rsid w:val="00F35ABE"/>
    <w:rsid w:val="00F35BAD"/>
    <w:rsid w:val="00F3614A"/>
    <w:rsid w:val="00F363FA"/>
    <w:rsid w:val="00F366BE"/>
    <w:rsid w:val="00F40097"/>
    <w:rsid w:val="00F40659"/>
    <w:rsid w:val="00F41761"/>
    <w:rsid w:val="00F41AC4"/>
    <w:rsid w:val="00F42AB6"/>
    <w:rsid w:val="00F4351A"/>
    <w:rsid w:val="00F4351F"/>
    <w:rsid w:val="00F449A8"/>
    <w:rsid w:val="00F44D0C"/>
    <w:rsid w:val="00F4794D"/>
    <w:rsid w:val="00F50281"/>
    <w:rsid w:val="00F50720"/>
    <w:rsid w:val="00F51FFD"/>
    <w:rsid w:val="00F52162"/>
    <w:rsid w:val="00F55BB5"/>
    <w:rsid w:val="00F56C97"/>
    <w:rsid w:val="00F574C8"/>
    <w:rsid w:val="00F61A40"/>
    <w:rsid w:val="00F61F1D"/>
    <w:rsid w:val="00F621BD"/>
    <w:rsid w:val="00F63904"/>
    <w:rsid w:val="00F63FC7"/>
    <w:rsid w:val="00F64D73"/>
    <w:rsid w:val="00F64DD5"/>
    <w:rsid w:val="00F64E07"/>
    <w:rsid w:val="00F64EF1"/>
    <w:rsid w:val="00F65ACA"/>
    <w:rsid w:val="00F6631F"/>
    <w:rsid w:val="00F6693E"/>
    <w:rsid w:val="00F67E17"/>
    <w:rsid w:val="00F713FD"/>
    <w:rsid w:val="00F722C8"/>
    <w:rsid w:val="00F7308C"/>
    <w:rsid w:val="00F73D3B"/>
    <w:rsid w:val="00F73E8B"/>
    <w:rsid w:val="00F75DAA"/>
    <w:rsid w:val="00F76103"/>
    <w:rsid w:val="00F76EE4"/>
    <w:rsid w:val="00F7703F"/>
    <w:rsid w:val="00F775EC"/>
    <w:rsid w:val="00F77B94"/>
    <w:rsid w:val="00F8079E"/>
    <w:rsid w:val="00F80C5C"/>
    <w:rsid w:val="00F81F90"/>
    <w:rsid w:val="00F82F63"/>
    <w:rsid w:val="00F84314"/>
    <w:rsid w:val="00F85D90"/>
    <w:rsid w:val="00F86029"/>
    <w:rsid w:val="00F86272"/>
    <w:rsid w:val="00F86B64"/>
    <w:rsid w:val="00F87788"/>
    <w:rsid w:val="00F87E14"/>
    <w:rsid w:val="00F93570"/>
    <w:rsid w:val="00F935BF"/>
    <w:rsid w:val="00F93BD2"/>
    <w:rsid w:val="00F94140"/>
    <w:rsid w:val="00F948AB"/>
    <w:rsid w:val="00F95AF2"/>
    <w:rsid w:val="00F960D8"/>
    <w:rsid w:val="00FA1C44"/>
    <w:rsid w:val="00FA279B"/>
    <w:rsid w:val="00FA3179"/>
    <w:rsid w:val="00FA32EE"/>
    <w:rsid w:val="00FA435D"/>
    <w:rsid w:val="00FA4558"/>
    <w:rsid w:val="00FA525E"/>
    <w:rsid w:val="00FA5514"/>
    <w:rsid w:val="00FA5DC0"/>
    <w:rsid w:val="00FA67E7"/>
    <w:rsid w:val="00FA68F7"/>
    <w:rsid w:val="00FA7999"/>
    <w:rsid w:val="00FA7A13"/>
    <w:rsid w:val="00FB021E"/>
    <w:rsid w:val="00FB1046"/>
    <w:rsid w:val="00FB1CF5"/>
    <w:rsid w:val="00FB1D15"/>
    <w:rsid w:val="00FB1D37"/>
    <w:rsid w:val="00FB4249"/>
    <w:rsid w:val="00FB6F34"/>
    <w:rsid w:val="00FB77A2"/>
    <w:rsid w:val="00FC1120"/>
    <w:rsid w:val="00FC177E"/>
    <w:rsid w:val="00FC1C26"/>
    <w:rsid w:val="00FC24DD"/>
    <w:rsid w:val="00FC25EA"/>
    <w:rsid w:val="00FC2A8A"/>
    <w:rsid w:val="00FC4893"/>
    <w:rsid w:val="00FC4F6C"/>
    <w:rsid w:val="00FC5710"/>
    <w:rsid w:val="00FC588E"/>
    <w:rsid w:val="00FC590A"/>
    <w:rsid w:val="00FC5918"/>
    <w:rsid w:val="00FC5BF0"/>
    <w:rsid w:val="00FC651D"/>
    <w:rsid w:val="00FC6A3D"/>
    <w:rsid w:val="00FC7EC0"/>
    <w:rsid w:val="00FD01E6"/>
    <w:rsid w:val="00FD1669"/>
    <w:rsid w:val="00FD1D7C"/>
    <w:rsid w:val="00FD33C8"/>
    <w:rsid w:val="00FD3AE4"/>
    <w:rsid w:val="00FD4AAC"/>
    <w:rsid w:val="00FD4F5E"/>
    <w:rsid w:val="00FD556B"/>
    <w:rsid w:val="00FD6D66"/>
    <w:rsid w:val="00FD6DE0"/>
    <w:rsid w:val="00FD7F13"/>
    <w:rsid w:val="00FE270E"/>
    <w:rsid w:val="00FE5F9B"/>
    <w:rsid w:val="00FE666D"/>
    <w:rsid w:val="00FF0496"/>
    <w:rsid w:val="00FF0A02"/>
    <w:rsid w:val="00FF2AB5"/>
    <w:rsid w:val="00FF3431"/>
    <w:rsid w:val="00FF3AF7"/>
    <w:rsid w:val="00FF409F"/>
    <w:rsid w:val="00FF4E50"/>
    <w:rsid w:val="00FF54F8"/>
    <w:rsid w:val="00FF657D"/>
    <w:rsid w:val="00FF7233"/>
    <w:rsid w:val="00FF7388"/>
    <w:rsid w:val="01BFF17B"/>
    <w:rsid w:val="0224A2EE"/>
    <w:rsid w:val="07CDF85F"/>
    <w:rsid w:val="0BC0C632"/>
    <w:rsid w:val="0D762309"/>
    <w:rsid w:val="108D9778"/>
    <w:rsid w:val="152AE49A"/>
    <w:rsid w:val="22653650"/>
    <w:rsid w:val="25A2287F"/>
    <w:rsid w:val="2E08CF24"/>
    <w:rsid w:val="339C1508"/>
    <w:rsid w:val="362FD8B8"/>
    <w:rsid w:val="36B9BA00"/>
    <w:rsid w:val="3AA5F056"/>
    <w:rsid w:val="429DB988"/>
    <w:rsid w:val="495E7409"/>
    <w:rsid w:val="5214FF25"/>
    <w:rsid w:val="538EAA57"/>
    <w:rsid w:val="56512102"/>
    <w:rsid w:val="5814ECAE"/>
    <w:rsid w:val="611AA1C3"/>
    <w:rsid w:val="688FA55E"/>
    <w:rsid w:val="6E547EE2"/>
    <w:rsid w:val="72237F8C"/>
    <w:rsid w:val="7B1984E5"/>
    <w:rsid w:val="7F31955F"/>
  </w:rsids>
  <m:mathPr>
    <m:mathFont m:val="Cambria Math"/>
    <m:brkBin m:val="before"/>
    <m:brkBinSub m:val="--"/>
    <m:smallFrac m:val="0"/>
    <m:dispDef/>
    <m:lMargin m:val="0"/>
    <m:rMargin m:val="0"/>
    <m:defJc m:val="centerGroup"/>
    <m:wrapIndent m:val="1440"/>
    <m:intLim m:val="subSup"/>
    <m:naryLim m:val="undOvr"/>
  </m:mathPr>
  <w:themeFontLang w:val="lt-LT"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DBA4A"/>
  <w15:docId w15:val="{CDE66485-ABEC-4DD1-9B13-33FF53FD9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qFormat="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semiHidden/>
    <w:rsid w:val="006416E8"/>
  </w:style>
  <w:style w:type="paragraph" w:styleId="Debesliotekstas">
    <w:name w:val="Balloon Text"/>
    <w:basedOn w:val="prastasis"/>
    <w:link w:val="DebesliotekstasDiagrama"/>
    <w:semiHidden/>
    <w:unhideWhenUsed/>
    <w:rsid w:val="001F470B"/>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1F470B"/>
    <w:rPr>
      <w:rFonts w:ascii="Tahoma" w:hAnsi="Tahoma" w:cs="Tahoma"/>
      <w:sz w:val="16"/>
      <w:szCs w:val="16"/>
    </w:rPr>
  </w:style>
  <w:style w:type="character" w:styleId="Komentaronuoroda">
    <w:name w:val="annotation reference"/>
    <w:basedOn w:val="Numatytasispastraiposriftas"/>
    <w:uiPriority w:val="99"/>
    <w:semiHidden/>
    <w:unhideWhenUsed/>
    <w:rsid w:val="00643997"/>
    <w:rPr>
      <w:sz w:val="16"/>
      <w:szCs w:val="16"/>
    </w:rPr>
  </w:style>
  <w:style w:type="paragraph" w:styleId="Komentarotekstas">
    <w:name w:val="annotation text"/>
    <w:aliases w:val="Char"/>
    <w:basedOn w:val="prastasis"/>
    <w:link w:val="KomentarotekstasDiagrama2"/>
    <w:unhideWhenUsed/>
    <w:qFormat/>
    <w:rsid w:val="001E31FE"/>
    <w:rPr>
      <w:sz w:val="20"/>
    </w:rPr>
  </w:style>
  <w:style w:type="character" w:customStyle="1" w:styleId="KomentarotekstasDiagrama">
    <w:name w:val="Komentaro tekstas Diagrama"/>
    <w:basedOn w:val="Numatytasispastraiposriftas"/>
    <w:qFormat/>
    <w:rPr>
      <w:sz w:val="20"/>
    </w:rPr>
  </w:style>
  <w:style w:type="paragraph" w:styleId="Komentarotema">
    <w:name w:val="annotation subject"/>
    <w:basedOn w:val="prastasis"/>
    <w:next w:val="prastasis"/>
    <w:link w:val="KomentarotemaDiagrama"/>
    <w:semiHidden/>
    <w:unhideWhenUsed/>
    <w:rsid w:val="00643997"/>
    <w:rPr>
      <w:b/>
      <w:bCs/>
      <w:sz w:val="20"/>
    </w:rPr>
  </w:style>
  <w:style w:type="character" w:customStyle="1" w:styleId="KomentarotemaDiagrama">
    <w:name w:val="Komentaro tema Diagrama"/>
    <w:basedOn w:val="KomentarotekstasDiagrama"/>
    <w:link w:val="Komentarotema"/>
    <w:semiHidden/>
    <w:rsid w:val="00643997"/>
    <w:rPr>
      <w:b/>
      <w:bCs/>
      <w:sz w:val="20"/>
    </w:rPr>
  </w:style>
  <w:style w:type="paragraph" w:styleId="Sraopastraipa">
    <w:name w:val="List Paragraph"/>
    <w:aliases w:val="Table of contents numbered,List Paragraph Red,Bullet EY,lp1,Bullet 1,Use Case List Paragraph,Numbering,ERP-List Paragraph,List Paragraph11,Teksto skyrius,List Paragraph1,Normal bullet 2,Bullet list,Numbered List,Lettre d'introduction,2"/>
    <w:basedOn w:val="prastasis"/>
    <w:link w:val="SraopastraipaDiagrama"/>
    <w:uiPriority w:val="34"/>
    <w:qFormat/>
    <w:rsid w:val="00CA575E"/>
    <w:pPr>
      <w:ind w:left="720"/>
      <w:contextualSpacing/>
    </w:pPr>
  </w:style>
  <w:style w:type="character" w:customStyle="1" w:styleId="SraopastraipaDiagrama">
    <w:name w:val="Sąrašo pastraipa Diagrama"/>
    <w:aliases w:val="Table of contents numbered Diagrama,List Paragraph Red Diagrama,Bullet EY Diagrama,lp1 Diagrama,Bullet 1 Diagrama,Use Case List Paragraph Diagrama,Numbering Diagrama,ERP-List Paragraph Diagrama,List Paragraph11 Diagrama"/>
    <w:basedOn w:val="Numatytasispastraiposriftas"/>
    <w:link w:val="Sraopastraipa"/>
    <w:uiPriority w:val="34"/>
    <w:qFormat/>
    <w:locked/>
    <w:rsid w:val="00305F7E"/>
  </w:style>
  <w:style w:type="character" w:styleId="Hipersaitas">
    <w:name w:val="Hyperlink"/>
    <w:basedOn w:val="Numatytasispastraiposriftas"/>
    <w:uiPriority w:val="99"/>
    <w:unhideWhenUsed/>
    <w:rsid w:val="00305F7E"/>
    <w:rPr>
      <w:color w:val="0563C1" w:themeColor="hyperlink"/>
      <w:u w:val="single"/>
    </w:rPr>
  </w:style>
  <w:style w:type="character" w:customStyle="1" w:styleId="ui-provider">
    <w:name w:val="ui-provider"/>
    <w:basedOn w:val="Numatytasispastraiposriftas"/>
    <w:rsid w:val="0038702D"/>
  </w:style>
  <w:style w:type="character" w:styleId="Neapdorotaspaminjimas">
    <w:name w:val="Unresolved Mention"/>
    <w:basedOn w:val="Numatytasispastraiposriftas"/>
    <w:uiPriority w:val="99"/>
    <w:semiHidden/>
    <w:unhideWhenUsed/>
    <w:rsid w:val="004B48A3"/>
    <w:rPr>
      <w:color w:val="605E5C"/>
      <w:shd w:val="clear" w:color="auto" w:fill="E1DFDD"/>
    </w:rPr>
  </w:style>
  <w:style w:type="table" w:styleId="Lentelstinklelis">
    <w:name w:val="Table Grid"/>
    <w:basedOn w:val="prastojilentel"/>
    <w:uiPriority w:val="59"/>
    <w:rsid w:val="00B26CDC"/>
    <w:rPr>
      <w:rFonts w:ascii="Calibri" w:eastAsia="Calibri" w:hAnsi="Calibri"/>
      <w:sz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unhideWhenUsed/>
    <w:rsid w:val="00A645E1"/>
    <w:rPr>
      <w:rFonts w:asciiTheme="minorHAnsi" w:eastAsiaTheme="minorHAnsi" w:hAnsiTheme="minorHAnsi" w:cstheme="minorBidi"/>
      <w:sz w:val="20"/>
    </w:rPr>
  </w:style>
  <w:style w:type="character" w:customStyle="1" w:styleId="PuslapioinaostekstasDiagrama">
    <w:name w:val="Puslapio išnašos tekstas Diagrama"/>
    <w:basedOn w:val="Numatytasispastraiposriftas"/>
    <w:link w:val="Puslapioinaostekstas"/>
    <w:uiPriority w:val="99"/>
    <w:rsid w:val="00A645E1"/>
    <w:rPr>
      <w:rFonts w:asciiTheme="minorHAnsi" w:eastAsiaTheme="minorHAnsi" w:hAnsiTheme="minorHAnsi" w:cstheme="minorBidi"/>
      <w:sz w:val="20"/>
    </w:rPr>
  </w:style>
  <w:style w:type="character" w:styleId="Puslapioinaosnuoroda">
    <w:name w:val="footnote reference"/>
    <w:aliases w:val="16 Point,Superscript 6 Point,Footnote Reference Number,Footnote Reference_LVL6,Footnote Reference_LVL61,Footnote Reference_LVL62,Footnote Reference_LVL63,Footnote Reference_LVL64,Footnote call,BVI fnr"/>
    <w:unhideWhenUsed/>
    <w:rsid w:val="00A645E1"/>
    <w:rPr>
      <w:vertAlign w:val="superscript"/>
    </w:rPr>
  </w:style>
  <w:style w:type="paragraph" w:styleId="Antrats">
    <w:name w:val="header"/>
    <w:basedOn w:val="prastasis"/>
    <w:link w:val="AntratsDiagrama"/>
    <w:uiPriority w:val="99"/>
    <w:unhideWhenUsed/>
    <w:rsid w:val="003404BA"/>
    <w:pPr>
      <w:tabs>
        <w:tab w:val="center" w:pos="4819"/>
        <w:tab w:val="right" w:pos="9638"/>
      </w:tabs>
    </w:pPr>
  </w:style>
  <w:style w:type="character" w:customStyle="1" w:styleId="AntratsDiagrama">
    <w:name w:val="Antraštės Diagrama"/>
    <w:basedOn w:val="Numatytasispastraiposriftas"/>
    <w:link w:val="Antrats"/>
    <w:uiPriority w:val="99"/>
    <w:rsid w:val="003404BA"/>
  </w:style>
  <w:style w:type="table" w:styleId="Lentelstinklelisviesus">
    <w:name w:val="Grid Table Light"/>
    <w:basedOn w:val="prastojilentel"/>
    <w:uiPriority w:val="40"/>
    <w:rsid w:val="003404BA"/>
    <w:rPr>
      <w:rFonts w:asciiTheme="minorHAnsi" w:eastAsiaTheme="minorHAnsi" w:hAnsiTheme="minorHAnsi" w:cstheme="minorBidi"/>
      <w:kern w:val="2"/>
      <w:sz w:val="22"/>
      <w:szCs w:val="2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3404BA"/>
    <w:pPr>
      <w:autoSpaceDE w:val="0"/>
      <w:autoSpaceDN w:val="0"/>
      <w:adjustRightInd w:val="0"/>
    </w:pPr>
    <w:rPr>
      <w:rFonts w:ascii="TimesNewRomanPSMT" w:hAnsi="TimesNewRomanPSMT" w:cs="TimesNewRomanPSMT"/>
      <w:color w:val="000000"/>
      <w:szCs w:val="24"/>
    </w:rPr>
  </w:style>
  <w:style w:type="paragraph" w:customStyle="1" w:styleId="pf0">
    <w:name w:val="pf0"/>
    <w:basedOn w:val="prastasis"/>
    <w:rsid w:val="003404BA"/>
    <w:pPr>
      <w:spacing w:before="100" w:beforeAutospacing="1" w:after="100" w:afterAutospacing="1"/>
    </w:pPr>
    <w:rPr>
      <w:szCs w:val="24"/>
      <w:lang w:eastAsia="lt-LT"/>
    </w:rPr>
  </w:style>
  <w:style w:type="character" w:customStyle="1" w:styleId="normaltextrun">
    <w:name w:val="normaltextrun"/>
    <w:basedOn w:val="Numatytasispastraiposriftas"/>
    <w:rsid w:val="00471B88"/>
  </w:style>
  <w:style w:type="character" w:customStyle="1" w:styleId="eop">
    <w:name w:val="eop"/>
    <w:basedOn w:val="Numatytasispastraiposriftas"/>
    <w:rsid w:val="00471B88"/>
  </w:style>
  <w:style w:type="paragraph" w:customStyle="1" w:styleId="paragraph">
    <w:name w:val="paragraph"/>
    <w:basedOn w:val="prastasis"/>
    <w:rsid w:val="00471B88"/>
    <w:pPr>
      <w:spacing w:before="100" w:beforeAutospacing="1" w:after="100" w:afterAutospacing="1"/>
    </w:pPr>
    <w:rPr>
      <w:szCs w:val="24"/>
      <w:lang w:eastAsia="lt-LT"/>
    </w:rPr>
  </w:style>
  <w:style w:type="paragraph" w:styleId="Porat">
    <w:name w:val="footer"/>
    <w:basedOn w:val="prastasis"/>
    <w:link w:val="PoratDiagrama"/>
    <w:semiHidden/>
    <w:unhideWhenUsed/>
    <w:rsid w:val="009D64EC"/>
    <w:pPr>
      <w:tabs>
        <w:tab w:val="center" w:pos="4819"/>
        <w:tab w:val="right" w:pos="9638"/>
      </w:tabs>
    </w:pPr>
  </w:style>
  <w:style w:type="character" w:customStyle="1" w:styleId="PoratDiagrama">
    <w:name w:val="Poraštė Diagrama"/>
    <w:basedOn w:val="Numatytasispastraiposriftas"/>
    <w:link w:val="Porat"/>
    <w:semiHidden/>
    <w:rsid w:val="009D64EC"/>
  </w:style>
  <w:style w:type="character" w:styleId="Perirtashipersaitas">
    <w:name w:val="FollowedHyperlink"/>
    <w:basedOn w:val="Numatytasispastraiposriftas"/>
    <w:semiHidden/>
    <w:unhideWhenUsed/>
    <w:rsid w:val="005F4875"/>
    <w:rPr>
      <w:color w:val="954F72" w:themeColor="followedHyperlink"/>
      <w:u w:val="single"/>
    </w:rPr>
  </w:style>
  <w:style w:type="character" w:styleId="Emfaz">
    <w:name w:val="Emphasis"/>
    <w:basedOn w:val="Numatytasispastraiposriftas"/>
    <w:uiPriority w:val="20"/>
    <w:qFormat/>
    <w:rsid w:val="004E5ED8"/>
    <w:rPr>
      <w:i/>
      <w:iCs/>
    </w:rPr>
  </w:style>
  <w:style w:type="character" w:customStyle="1" w:styleId="cf01">
    <w:name w:val="cf01"/>
    <w:basedOn w:val="Numatytasispastraiposriftas"/>
    <w:rsid w:val="008071B2"/>
    <w:rPr>
      <w:rFonts w:ascii="Segoe UI" w:hAnsi="Segoe UI" w:cs="Segoe UI" w:hint="default"/>
      <w:sz w:val="18"/>
      <w:szCs w:val="18"/>
    </w:rPr>
  </w:style>
  <w:style w:type="character" w:customStyle="1" w:styleId="CommentReference1">
    <w:name w:val="Comment Reference1"/>
    <w:basedOn w:val="Numatytasispastraiposriftas"/>
    <w:uiPriority w:val="99"/>
    <w:semiHidden/>
    <w:unhideWhenUsed/>
    <w:rsid w:val="00B14DAB"/>
    <w:rPr>
      <w:sz w:val="16"/>
      <w:szCs w:val="16"/>
    </w:rPr>
  </w:style>
  <w:style w:type="character" w:customStyle="1" w:styleId="KomentarotekstasDiagrama2">
    <w:name w:val="Komentaro tekstas Diagrama2"/>
    <w:aliases w:val="Char Diagrama1"/>
    <w:basedOn w:val="Numatytasispastraiposriftas"/>
    <w:link w:val="Komentarotekstas"/>
    <w:rsid w:val="001E31FE"/>
    <w:rPr>
      <w:sz w:val="20"/>
    </w:rPr>
  </w:style>
  <w:style w:type="paragraph" w:customStyle="1" w:styleId="CommentSubject1">
    <w:name w:val="Comment Subject1"/>
    <w:basedOn w:val="prastasis"/>
    <w:next w:val="prastasis"/>
    <w:link w:val="CommentSubjectChar"/>
    <w:semiHidden/>
    <w:unhideWhenUsed/>
    <w:rsid w:val="00B14DAB"/>
    <w:rPr>
      <w:b/>
      <w:bCs/>
      <w:sz w:val="20"/>
    </w:rPr>
  </w:style>
  <w:style w:type="character" w:customStyle="1" w:styleId="CommentSubjectChar">
    <w:name w:val="Comment Subject Char"/>
    <w:basedOn w:val="Numatytasispastraiposriftas"/>
    <w:link w:val="CommentSubject1"/>
    <w:semiHidden/>
    <w:rsid w:val="00B14DAB"/>
    <w:rPr>
      <w:b/>
      <w:bCs/>
      <w:sz w:val="20"/>
    </w:rPr>
  </w:style>
  <w:style w:type="character" w:customStyle="1" w:styleId="KomentarotekstasDiagrama1">
    <w:name w:val="Komentaro tekstas Diagrama1"/>
    <w:aliases w:val="Comment Text1 Diagrama,Char Diagrama, Char Diagrama"/>
    <w:basedOn w:val="Numatytasispastraiposriftas"/>
    <w:uiPriority w:val="99"/>
    <w:qFormat/>
    <w:rsid w:val="00B37130"/>
    <w:rPr>
      <w:sz w:val="20"/>
    </w:rPr>
  </w:style>
  <w:style w:type="paragraph" w:styleId="prastasiniatinklio">
    <w:name w:val="Normal (Web)"/>
    <w:basedOn w:val="prastasis"/>
    <w:uiPriority w:val="99"/>
    <w:unhideWhenUsed/>
    <w:rsid w:val="00891B93"/>
    <w:pPr>
      <w:spacing w:before="100" w:beforeAutospacing="1" w:after="100" w:afterAutospacing="1"/>
    </w:pPr>
    <w:rPr>
      <w:szCs w:val="24"/>
      <w:lang w:eastAsia="lt-LT"/>
    </w:rPr>
  </w:style>
  <w:style w:type="character" w:customStyle="1" w:styleId="no-parag">
    <w:name w:val="no-parag"/>
    <w:basedOn w:val="Numatytasispastraiposriftas"/>
    <w:rsid w:val="00C51F14"/>
  </w:style>
  <w:style w:type="paragraph" w:customStyle="1" w:styleId="norm">
    <w:name w:val="norm"/>
    <w:basedOn w:val="prastasis"/>
    <w:rsid w:val="00C51F14"/>
    <w:pPr>
      <w:spacing w:before="100" w:beforeAutospacing="1" w:after="100" w:afterAutospacing="1"/>
    </w:pPr>
    <w:rPr>
      <w:szCs w:val="24"/>
      <w:lang w:eastAsia="lt-LT"/>
    </w:rPr>
  </w:style>
  <w:style w:type="character" w:styleId="HTMLkodas">
    <w:name w:val="HTML Code"/>
    <w:basedOn w:val="Numatytasispastraiposriftas"/>
    <w:uiPriority w:val="99"/>
    <w:semiHidden/>
    <w:unhideWhenUsed/>
    <w:rsid w:val="00413D65"/>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4175">
      <w:bodyDiv w:val="1"/>
      <w:marLeft w:val="0"/>
      <w:marRight w:val="0"/>
      <w:marTop w:val="0"/>
      <w:marBottom w:val="0"/>
      <w:divBdr>
        <w:top w:val="none" w:sz="0" w:space="0" w:color="auto"/>
        <w:left w:val="none" w:sz="0" w:space="0" w:color="auto"/>
        <w:bottom w:val="none" w:sz="0" w:space="0" w:color="auto"/>
        <w:right w:val="none" w:sz="0" w:space="0" w:color="auto"/>
      </w:divBdr>
      <w:divsChild>
        <w:div w:id="709038231">
          <w:marLeft w:val="0"/>
          <w:marRight w:val="0"/>
          <w:marTop w:val="0"/>
          <w:marBottom w:val="0"/>
          <w:divBdr>
            <w:top w:val="none" w:sz="0" w:space="0" w:color="auto"/>
            <w:left w:val="none" w:sz="0" w:space="0" w:color="auto"/>
            <w:bottom w:val="none" w:sz="0" w:space="0" w:color="auto"/>
            <w:right w:val="none" w:sz="0" w:space="0" w:color="auto"/>
          </w:divBdr>
        </w:div>
        <w:div w:id="1221018776">
          <w:marLeft w:val="0"/>
          <w:marRight w:val="0"/>
          <w:marTop w:val="0"/>
          <w:marBottom w:val="0"/>
          <w:divBdr>
            <w:top w:val="none" w:sz="0" w:space="0" w:color="auto"/>
            <w:left w:val="none" w:sz="0" w:space="0" w:color="auto"/>
            <w:bottom w:val="none" w:sz="0" w:space="0" w:color="auto"/>
            <w:right w:val="none" w:sz="0" w:space="0" w:color="auto"/>
          </w:divBdr>
        </w:div>
        <w:div w:id="1332175260">
          <w:marLeft w:val="0"/>
          <w:marRight w:val="0"/>
          <w:marTop w:val="0"/>
          <w:marBottom w:val="0"/>
          <w:divBdr>
            <w:top w:val="none" w:sz="0" w:space="0" w:color="auto"/>
            <w:left w:val="none" w:sz="0" w:space="0" w:color="auto"/>
            <w:bottom w:val="none" w:sz="0" w:space="0" w:color="auto"/>
            <w:right w:val="none" w:sz="0" w:space="0" w:color="auto"/>
          </w:divBdr>
        </w:div>
      </w:divsChild>
    </w:div>
    <w:div w:id="130095544">
      <w:bodyDiv w:val="1"/>
      <w:marLeft w:val="0"/>
      <w:marRight w:val="0"/>
      <w:marTop w:val="0"/>
      <w:marBottom w:val="0"/>
      <w:divBdr>
        <w:top w:val="none" w:sz="0" w:space="0" w:color="auto"/>
        <w:left w:val="none" w:sz="0" w:space="0" w:color="auto"/>
        <w:bottom w:val="none" w:sz="0" w:space="0" w:color="auto"/>
        <w:right w:val="none" w:sz="0" w:space="0" w:color="auto"/>
      </w:divBdr>
    </w:div>
    <w:div w:id="142426909">
      <w:bodyDiv w:val="1"/>
      <w:marLeft w:val="0"/>
      <w:marRight w:val="0"/>
      <w:marTop w:val="0"/>
      <w:marBottom w:val="0"/>
      <w:divBdr>
        <w:top w:val="none" w:sz="0" w:space="0" w:color="auto"/>
        <w:left w:val="none" w:sz="0" w:space="0" w:color="auto"/>
        <w:bottom w:val="none" w:sz="0" w:space="0" w:color="auto"/>
        <w:right w:val="none" w:sz="0" w:space="0" w:color="auto"/>
      </w:divBdr>
    </w:div>
    <w:div w:id="262761617">
      <w:bodyDiv w:val="1"/>
      <w:marLeft w:val="0"/>
      <w:marRight w:val="0"/>
      <w:marTop w:val="0"/>
      <w:marBottom w:val="0"/>
      <w:divBdr>
        <w:top w:val="none" w:sz="0" w:space="0" w:color="auto"/>
        <w:left w:val="none" w:sz="0" w:space="0" w:color="auto"/>
        <w:bottom w:val="none" w:sz="0" w:space="0" w:color="auto"/>
        <w:right w:val="none" w:sz="0" w:space="0" w:color="auto"/>
      </w:divBdr>
    </w:div>
    <w:div w:id="378895511">
      <w:bodyDiv w:val="1"/>
      <w:marLeft w:val="0"/>
      <w:marRight w:val="0"/>
      <w:marTop w:val="0"/>
      <w:marBottom w:val="0"/>
      <w:divBdr>
        <w:top w:val="none" w:sz="0" w:space="0" w:color="auto"/>
        <w:left w:val="none" w:sz="0" w:space="0" w:color="auto"/>
        <w:bottom w:val="none" w:sz="0" w:space="0" w:color="auto"/>
        <w:right w:val="none" w:sz="0" w:space="0" w:color="auto"/>
      </w:divBdr>
    </w:div>
    <w:div w:id="413863403">
      <w:bodyDiv w:val="1"/>
      <w:marLeft w:val="0"/>
      <w:marRight w:val="0"/>
      <w:marTop w:val="0"/>
      <w:marBottom w:val="0"/>
      <w:divBdr>
        <w:top w:val="none" w:sz="0" w:space="0" w:color="auto"/>
        <w:left w:val="none" w:sz="0" w:space="0" w:color="auto"/>
        <w:bottom w:val="none" w:sz="0" w:space="0" w:color="auto"/>
        <w:right w:val="none" w:sz="0" w:space="0" w:color="auto"/>
      </w:divBdr>
    </w:div>
    <w:div w:id="585572097">
      <w:bodyDiv w:val="1"/>
      <w:marLeft w:val="0"/>
      <w:marRight w:val="0"/>
      <w:marTop w:val="0"/>
      <w:marBottom w:val="0"/>
      <w:divBdr>
        <w:top w:val="none" w:sz="0" w:space="0" w:color="auto"/>
        <w:left w:val="none" w:sz="0" w:space="0" w:color="auto"/>
        <w:bottom w:val="none" w:sz="0" w:space="0" w:color="auto"/>
        <w:right w:val="none" w:sz="0" w:space="0" w:color="auto"/>
      </w:divBdr>
    </w:div>
    <w:div w:id="605233369">
      <w:bodyDiv w:val="1"/>
      <w:marLeft w:val="0"/>
      <w:marRight w:val="0"/>
      <w:marTop w:val="0"/>
      <w:marBottom w:val="0"/>
      <w:divBdr>
        <w:top w:val="none" w:sz="0" w:space="0" w:color="auto"/>
        <w:left w:val="none" w:sz="0" w:space="0" w:color="auto"/>
        <w:bottom w:val="none" w:sz="0" w:space="0" w:color="auto"/>
        <w:right w:val="none" w:sz="0" w:space="0" w:color="auto"/>
      </w:divBdr>
    </w:div>
    <w:div w:id="696395146">
      <w:bodyDiv w:val="1"/>
      <w:marLeft w:val="0"/>
      <w:marRight w:val="0"/>
      <w:marTop w:val="0"/>
      <w:marBottom w:val="0"/>
      <w:divBdr>
        <w:top w:val="none" w:sz="0" w:space="0" w:color="auto"/>
        <w:left w:val="none" w:sz="0" w:space="0" w:color="auto"/>
        <w:bottom w:val="none" w:sz="0" w:space="0" w:color="auto"/>
        <w:right w:val="none" w:sz="0" w:space="0" w:color="auto"/>
      </w:divBdr>
    </w:div>
    <w:div w:id="711154134">
      <w:bodyDiv w:val="1"/>
      <w:marLeft w:val="0"/>
      <w:marRight w:val="0"/>
      <w:marTop w:val="0"/>
      <w:marBottom w:val="0"/>
      <w:divBdr>
        <w:top w:val="none" w:sz="0" w:space="0" w:color="auto"/>
        <w:left w:val="none" w:sz="0" w:space="0" w:color="auto"/>
        <w:bottom w:val="none" w:sz="0" w:space="0" w:color="auto"/>
        <w:right w:val="none" w:sz="0" w:space="0" w:color="auto"/>
      </w:divBdr>
    </w:div>
    <w:div w:id="716316937">
      <w:bodyDiv w:val="1"/>
      <w:marLeft w:val="0"/>
      <w:marRight w:val="0"/>
      <w:marTop w:val="0"/>
      <w:marBottom w:val="0"/>
      <w:divBdr>
        <w:top w:val="none" w:sz="0" w:space="0" w:color="auto"/>
        <w:left w:val="none" w:sz="0" w:space="0" w:color="auto"/>
        <w:bottom w:val="none" w:sz="0" w:space="0" w:color="auto"/>
        <w:right w:val="none" w:sz="0" w:space="0" w:color="auto"/>
      </w:divBdr>
    </w:div>
    <w:div w:id="748693391">
      <w:bodyDiv w:val="1"/>
      <w:marLeft w:val="0"/>
      <w:marRight w:val="0"/>
      <w:marTop w:val="0"/>
      <w:marBottom w:val="0"/>
      <w:divBdr>
        <w:top w:val="none" w:sz="0" w:space="0" w:color="auto"/>
        <w:left w:val="none" w:sz="0" w:space="0" w:color="auto"/>
        <w:bottom w:val="none" w:sz="0" w:space="0" w:color="auto"/>
        <w:right w:val="none" w:sz="0" w:space="0" w:color="auto"/>
      </w:divBdr>
    </w:div>
    <w:div w:id="816338320">
      <w:bodyDiv w:val="1"/>
      <w:marLeft w:val="0"/>
      <w:marRight w:val="0"/>
      <w:marTop w:val="0"/>
      <w:marBottom w:val="0"/>
      <w:divBdr>
        <w:top w:val="none" w:sz="0" w:space="0" w:color="auto"/>
        <w:left w:val="none" w:sz="0" w:space="0" w:color="auto"/>
        <w:bottom w:val="none" w:sz="0" w:space="0" w:color="auto"/>
        <w:right w:val="none" w:sz="0" w:space="0" w:color="auto"/>
      </w:divBdr>
    </w:div>
    <w:div w:id="827134403">
      <w:bodyDiv w:val="1"/>
      <w:marLeft w:val="0"/>
      <w:marRight w:val="0"/>
      <w:marTop w:val="0"/>
      <w:marBottom w:val="0"/>
      <w:divBdr>
        <w:top w:val="none" w:sz="0" w:space="0" w:color="auto"/>
        <w:left w:val="none" w:sz="0" w:space="0" w:color="auto"/>
        <w:bottom w:val="none" w:sz="0" w:space="0" w:color="auto"/>
        <w:right w:val="none" w:sz="0" w:space="0" w:color="auto"/>
      </w:divBdr>
    </w:div>
    <w:div w:id="875770910">
      <w:bodyDiv w:val="1"/>
      <w:marLeft w:val="0"/>
      <w:marRight w:val="0"/>
      <w:marTop w:val="0"/>
      <w:marBottom w:val="0"/>
      <w:divBdr>
        <w:top w:val="none" w:sz="0" w:space="0" w:color="auto"/>
        <w:left w:val="none" w:sz="0" w:space="0" w:color="auto"/>
        <w:bottom w:val="none" w:sz="0" w:space="0" w:color="auto"/>
        <w:right w:val="none" w:sz="0" w:space="0" w:color="auto"/>
      </w:divBdr>
    </w:div>
    <w:div w:id="888225240">
      <w:bodyDiv w:val="1"/>
      <w:marLeft w:val="0"/>
      <w:marRight w:val="0"/>
      <w:marTop w:val="0"/>
      <w:marBottom w:val="0"/>
      <w:divBdr>
        <w:top w:val="none" w:sz="0" w:space="0" w:color="auto"/>
        <w:left w:val="none" w:sz="0" w:space="0" w:color="auto"/>
        <w:bottom w:val="none" w:sz="0" w:space="0" w:color="auto"/>
        <w:right w:val="none" w:sz="0" w:space="0" w:color="auto"/>
      </w:divBdr>
    </w:div>
    <w:div w:id="926764240">
      <w:bodyDiv w:val="1"/>
      <w:marLeft w:val="0"/>
      <w:marRight w:val="0"/>
      <w:marTop w:val="0"/>
      <w:marBottom w:val="0"/>
      <w:divBdr>
        <w:top w:val="none" w:sz="0" w:space="0" w:color="auto"/>
        <w:left w:val="none" w:sz="0" w:space="0" w:color="auto"/>
        <w:bottom w:val="none" w:sz="0" w:space="0" w:color="auto"/>
        <w:right w:val="none" w:sz="0" w:space="0" w:color="auto"/>
      </w:divBdr>
    </w:div>
    <w:div w:id="1022054260">
      <w:bodyDiv w:val="1"/>
      <w:marLeft w:val="0"/>
      <w:marRight w:val="0"/>
      <w:marTop w:val="0"/>
      <w:marBottom w:val="0"/>
      <w:divBdr>
        <w:top w:val="none" w:sz="0" w:space="0" w:color="auto"/>
        <w:left w:val="none" w:sz="0" w:space="0" w:color="auto"/>
        <w:bottom w:val="none" w:sz="0" w:space="0" w:color="auto"/>
        <w:right w:val="none" w:sz="0" w:space="0" w:color="auto"/>
      </w:divBdr>
      <w:divsChild>
        <w:div w:id="1526098716">
          <w:marLeft w:val="0"/>
          <w:marRight w:val="0"/>
          <w:marTop w:val="0"/>
          <w:marBottom w:val="0"/>
          <w:divBdr>
            <w:top w:val="none" w:sz="0" w:space="0" w:color="auto"/>
            <w:left w:val="none" w:sz="0" w:space="0" w:color="auto"/>
            <w:bottom w:val="none" w:sz="0" w:space="0" w:color="auto"/>
            <w:right w:val="none" w:sz="0" w:space="0" w:color="auto"/>
          </w:divBdr>
        </w:div>
      </w:divsChild>
    </w:div>
    <w:div w:id="1047535479">
      <w:bodyDiv w:val="1"/>
      <w:marLeft w:val="0"/>
      <w:marRight w:val="0"/>
      <w:marTop w:val="0"/>
      <w:marBottom w:val="0"/>
      <w:divBdr>
        <w:top w:val="none" w:sz="0" w:space="0" w:color="auto"/>
        <w:left w:val="none" w:sz="0" w:space="0" w:color="auto"/>
        <w:bottom w:val="none" w:sz="0" w:space="0" w:color="auto"/>
        <w:right w:val="none" w:sz="0" w:space="0" w:color="auto"/>
      </w:divBdr>
    </w:div>
    <w:div w:id="1124350357">
      <w:bodyDiv w:val="1"/>
      <w:marLeft w:val="0"/>
      <w:marRight w:val="0"/>
      <w:marTop w:val="0"/>
      <w:marBottom w:val="0"/>
      <w:divBdr>
        <w:top w:val="none" w:sz="0" w:space="0" w:color="auto"/>
        <w:left w:val="none" w:sz="0" w:space="0" w:color="auto"/>
        <w:bottom w:val="none" w:sz="0" w:space="0" w:color="auto"/>
        <w:right w:val="none" w:sz="0" w:space="0" w:color="auto"/>
      </w:divBdr>
    </w:div>
    <w:div w:id="1237858435">
      <w:bodyDiv w:val="1"/>
      <w:marLeft w:val="0"/>
      <w:marRight w:val="0"/>
      <w:marTop w:val="0"/>
      <w:marBottom w:val="0"/>
      <w:divBdr>
        <w:top w:val="none" w:sz="0" w:space="0" w:color="auto"/>
        <w:left w:val="none" w:sz="0" w:space="0" w:color="auto"/>
        <w:bottom w:val="none" w:sz="0" w:space="0" w:color="auto"/>
        <w:right w:val="none" w:sz="0" w:space="0" w:color="auto"/>
      </w:divBdr>
    </w:div>
    <w:div w:id="1358045899">
      <w:bodyDiv w:val="1"/>
      <w:marLeft w:val="0"/>
      <w:marRight w:val="0"/>
      <w:marTop w:val="0"/>
      <w:marBottom w:val="0"/>
      <w:divBdr>
        <w:top w:val="none" w:sz="0" w:space="0" w:color="auto"/>
        <w:left w:val="none" w:sz="0" w:space="0" w:color="auto"/>
        <w:bottom w:val="none" w:sz="0" w:space="0" w:color="auto"/>
        <w:right w:val="none" w:sz="0" w:space="0" w:color="auto"/>
      </w:divBdr>
    </w:div>
    <w:div w:id="1404991347">
      <w:bodyDiv w:val="1"/>
      <w:marLeft w:val="0"/>
      <w:marRight w:val="0"/>
      <w:marTop w:val="0"/>
      <w:marBottom w:val="0"/>
      <w:divBdr>
        <w:top w:val="none" w:sz="0" w:space="0" w:color="auto"/>
        <w:left w:val="none" w:sz="0" w:space="0" w:color="auto"/>
        <w:bottom w:val="none" w:sz="0" w:space="0" w:color="auto"/>
        <w:right w:val="none" w:sz="0" w:space="0" w:color="auto"/>
      </w:divBdr>
    </w:div>
    <w:div w:id="1478690851">
      <w:bodyDiv w:val="1"/>
      <w:marLeft w:val="0"/>
      <w:marRight w:val="0"/>
      <w:marTop w:val="0"/>
      <w:marBottom w:val="0"/>
      <w:divBdr>
        <w:top w:val="none" w:sz="0" w:space="0" w:color="auto"/>
        <w:left w:val="none" w:sz="0" w:space="0" w:color="auto"/>
        <w:bottom w:val="none" w:sz="0" w:space="0" w:color="auto"/>
        <w:right w:val="none" w:sz="0" w:space="0" w:color="auto"/>
      </w:divBdr>
    </w:div>
    <w:div w:id="1651783527">
      <w:bodyDiv w:val="1"/>
      <w:marLeft w:val="0"/>
      <w:marRight w:val="0"/>
      <w:marTop w:val="0"/>
      <w:marBottom w:val="0"/>
      <w:divBdr>
        <w:top w:val="none" w:sz="0" w:space="0" w:color="auto"/>
        <w:left w:val="none" w:sz="0" w:space="0" w:color="auto"/>
        <w:bottom w:val="none" w:sz="0" w:space="0" w:color="auto"/>
        <w:right w:val="none" w:sz="0" w:space="0" w:color="auto"/>
      </w:divBdr>
    </w:div>
    <w:div w:id="1804036916">
      <w:bodyDiv w:val="1"/>
      <w:marLeft w:val="0"/>
      <w:marRight w:val="0"/>
      <w:marTop w:val="0"/>
      <w:marBottom w:val="0"/>
      <w:divBdr>
        <w:top w:val="none" w:sz="0" w:space="0" w:color="auto"/>
        <w:left w:val="none" w:sz="0" w:space="0" w:color="auto"/>
        <w:bottom w:val="none" w:sz="0" w:space="0" w:color="auto"/>
        <w:right w:val="none" w:sz="0" w:space="0" w:color="auto"/>
      </w:divBdr>
    </w:div>
    <w:div w:id="1820224027">
      <w:bodyDiv w:val="1"/>
      <w:marLeft w:val="0"/>
      <w:marRight w:val="0"/>
      <w:marTop w:val="0"/>
      <w:marBottom w:val="0"/>
      <w:divBdr>
        <w:top w:val="none" w:sz="0" w:space="0" w:color="auto"/>
        <w:left w:val="none" w:sz="0" w:space="0" w:color="auto"/>
        <w:bottom w:val="none" w:sz="0" w:space="0" w:color="auto"/>
        <w:right w:val="none" w:sz="0" w:space="0" w:color="auto"/>
      </w:divBdr>
      <w:divsChild>
        <w:div w:id="462311746">
          <w:marLeft w:val="0"/>
          <w:marRight w:val="0"/>
          <w:marTop w:val="0"/>
          <w:marBottom w:val="0"/>
          <w:divBdr>
            <w:top w:val="none" w:sz="0" w:space="0" w:color="auto"/>
            <w:left w:val="none" w:sz="0" w:space="0" w:color="auto"/>
            <w:bottom w:val="none" w:sz="0" w:space="0" w:color="auto"/>
            <w:right w:val="none" w:sz="0" w:space="0" w:color="auto"/>
          </w:divBdr>
          <w:divsChild>
            <w:div w:id="961033208">
              <w:marLeft w:val="0"/>
              <w:marRight w:val="0"/>
              <w:marTop w:val="0"/>
              <w:marBottom w:val="0"/>
              <w:divBdr>
                <w:top w:val="none" w:sz="0" w:space="0" w:color="auto"/>
                <w:left w:val="none" w:sz="0" w:space="0" w:color="auto"/>
                <w:bottom w:val="none" w:sz="0" w:space="0" w:color="auto"/>
                <w:right w:val="none" w:sz="0" w:space="0" w:color="auto"/>
              </w:divBdr>
              <w:divsChild>
                <w:div w:id="151916432">
                  <w:marLeft w:val="0"/>
                  <w:marRight w:val="0"/>
                  <w:marTop w:val="120"/>
                  <w:marBottom w:val="0"/>
                  <w:divBdr>
                    <w:top w:val="none" w:sz="0" w:space="0" w:color="auto"/>
                    <w:left w:val="none" w:sz="0" w:space="0" w:color="auto"/>
                    <w:bottom w:val="none" w:sz="0" w:space="0" w:color="auto"/>
                    <w:right w:val="none" w:sz="0" w:space="0" w:color="auto"/>
                  </w:divBdr>
                </w:div>
                <w:div w:id="306010246">
                  <w:marLeft w:val="0"/>
                  <w:marRight w:val="0"/>
                  <w:marTop w:val="0"/>
                  <w:marBottom w:val="0"/>
                  <w:divBdr>
                    <w:top w:val="none" w:sz="0" w:space="0" w:color="auto"/>
                    <w:left w:val="none" w:sz="0" w:space="0" w:color="auto"/>
                    <w:bottom w:val="none" w:sz="0" w:space="0" w:color="auto"/>
                    <w:right w:val="none" w:sz="0" w:space="0" w:color="auto"/>
                  </w:divBdr>
                </w:div>
              </w:divsChild>
            </w:div>
            <w:div w:id="2051952456">
              <w:marLeft w:val="0"/>
              <w:marRight w:val="0"/>
              <w:marTop w:val="0"/>
              <w:marBottom w:val="0"/>
              <w:divBdr>
                <w:top w:val="none" w:sz="0" w:space="0" w:color="auto"/>
                <w:left w:val="none" w:sz="0" w:space="0" w:color="auto"/>
                <w:bottom w:val="none" w:sz="0" w:space="0" w:color="auto"/>
                <w:right w:val="none" w:sz="0" w:space="0" w:color="auto"/>
              </w:divBdr>
              <w:divsChild>
                <w:div w:id="1233587362">
                  <w:marLeft w:val="0"/>
                  <w:marRight w:val="0"/>
                  <w:marTop w:val="120"/>
                  <w:marBottom w:val="0"/>
                  <w:divBdr>
                    <w:top w:val="none" w:sz="0" w:space="0" w:color="auto"/>
                    <w:left w:val="none" w:sz="0" w:space="0" w:color="auto"/>
                    <w:bottom w:val="none" w:sz="0" w:space="0" w:color="auto"/>
                    <w:right w:val="none" w:sz="0" w:space="0" w:color="auto"/>
                  </w:divBdr>
                </w:div>
                <w:div w:id="99086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924491">
      <w:bodyDiv w:val="1"/>
      <w:marLeft w:val="0"/>
      <w:marRight w:val="0"/>
      <w:marTop w:val="0"/>
      <w:marBottom w:val="0"/>
      <w:divBdr>
        <w:top w:val="none" w:sz="0" w:space="0" w:color="auto"/>
        <w:left w:val="none" w:sz="0" w:space="0" w:color="auto"/>
        <w:bottom w:val="none" w:sz="0" w:space="0" w:color="auto"/>
        <w:right w:val="none" w:sz="0" w:space="0" w:color="auto"/>
      </w:divBdr>
    </w:div>
    <w:div w:id="1936353751">
      <w:bodyDiv w:val="1"/>
      <w:marLeft w:val="0"/>
      <w:marRight w:val="0"/>
      <w:marTop w:val="0"/>
      <w:marBottom w:val="0"/>
      <w:divBdr>
        <w:top w:val="none" w:sz="0" w:space="0" w:color="auto"/>
        <w:left w:val="none" w:sz="0" w:space="0" w:color="auto"/>
        <w:bottom w:val="none" w:sz="0" w:space="0" w:color="auto"/>
        <w:right w:val="none" w:sz="0" w:space="0" w:color="auto"/>
      </w:divBdr>
    </w:div>
    <w:div w:id="1965697444">
      <w:bodyDiv w:val="1"/>
      <w:marLeft w:val="0"/>
      <w:marRight w:val="0"/>
      <w:marTop w:val="0"/>
      <w:marBottom w:val="0"/>
      <w:divBdr>
        <w:top w:val="none" w:sz="0" w:space="0" w:color="auto"/>
        <w:left w:val="none" w:sz="0" w:space="0" w:color="auto"/>
        <w:bottom w:val="none" w:sz="0" w:space="0" w:color="auto"/>
        <w:right w:val="none" w:sz="0" w:space="0" w:color="auto"/>
      </w:divBdr>
    </w:div>
    <w:div w:id="1975209617">
      <w:bodyDiv w:val="1"/>
      <w:marLeft w:val="0"/>
      <w:marRight w:val="0"/>
      <w:marTop w:val="0"/>
      <w:marBottom w:val="0"/>
      <w:divBdr>
        <w:top w:val="none" w:sz="0" w:space="0" w:color="auto"/>
        <w:left w:val="none" w:sz="0" w:space="0" w:color="auto"/>
        <w:bottom w:val="none" w:sz="0" w:space="0" w:color="auto"/>
        <w:right w:val="none" w:sz="0" w:space="0" w:color="auto"/>
      </w:divBdr>
      <w:divsChild>
        <w:div w:id="1055931696">
          <w:marLeft w:val="0"/>
          <w:marRight w:val="0"/>
          <w:marTop w:val="0"/>
          <w:marBottom w:val="0"/>
          <w:divBdr>
            <w:top w:val="single" w:sz="2" w:space="3" w:color="AFE1BB"/>
            <w:left w:val="single" w:sz="2" w:space="12" w:color="AFE1BB"/>
            <w:bottom w:val="single" w:sz="6" w:space="3" w:color="AFE1BB"/>
            <w:right w:val="single" w:sz="2" w:space="12" w:color="AFE1BB"/>
          </w:divBdr>
        </w:div>
      </w:divsChild>
    </w:div>
    <w:div w:id="1976442889">
      <w:bodyDiv w:val="1"/>
      <w:marLeft w:val="0"/>
      <w:marRight w:val="0"/>
      <w:marTop w:val="0"/>
      <w:marBottom w:val="0"/>
      <w:divBdr>
        <w:top w:val="none" w:sz="0" w:space="0" w:color="auto"/>
        <w:left w:val="none" w:sz="0" w:space="0" w:color="auto"/>
        <w:bottom w:val="none" w:sz="0" w:space="0" w:color="auto"/>
        <w:right w:val="none" w:sz="0" w:space="0" w:color="auto"/>
      </w:divBdr>
    </w:div>
    <w:div w:id="2022773768">
      <w:bodyDiv w:val="1"/>
      <w:marLeft w:val="0"/>
      <w:marRight w:val="0"/>
      <w:marTop w:val="0"/>
      <w:marBottom w:val="0"/>
      <w:divBdr>
        <w:top w:val="none" w:sz="0" w:space="0" w:color="auto"/>
        <w:left w:val="none" w:sz="0" w:space="0" w:color="auto"/>
        <w:bottom w:val="none" w:sz="0" w:space="0" w:color="auto"/>
        <w:right w:val="none" w:sz="0" w:space="0" w:color="auto"/>
      </w:divBdr>
    </w:div>
    <w:div w:id="2033991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9A7F16E3557754597ADF6E4F37FD247" ma:contentTypeVersion="18" ma:contentTypeDescription="Create a new document." ma:contentTypeScope="" ma:versionID="e4cb3ae247e064d0e6469fd3895d7bc0">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db43b64cc46122894af228dfa18e9368"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fa2b46d-e0e5-4105-8197-5a0c810b9da7">
      <Terms xmlns="http://schemas.microsoft.com/office/infopath/2007/PartnerControls"/>
    </lcf76f155ced4ddcb4097134ff3c332f>
    <TaxCatchAll xmlns="7ed14601-a767-49df-87ac-319a5ad53ef2" xsi:nil="true"/>
  </documentManagement>
</p:properties>
</file>

<file path=customXml/itemProps1.xml><?xml version="1.0" encoding="utf-8"?>
<ds:datastoreItem xmlns:ds="http://schemas.openxmlformats.org/officeDocument/2006/customXml" ds:itemID="{AA9F9893-AE4F-4875-B8FA-9254DD3E61CA}">
  <ds:schemaRefs>
    <ds:schemaRef ds:uri="http://schemas.openxmlformats.org/officeDocument/2006/bibliography"/>
  </ds:schemaRefs>
</ds:datastoreItem>
</file>

<file path=customXml/itemProps2.xml><?xml version="1.0" encoding="utf-8"?>
<ds:datastoreItem xmlns:ds="http://schemas.openxmlformats.org/officeDocument/2006/customXml" ds:itemID="{18AB74FD-6F68-41D3-9670-03B9E81A0912}">
  <ds:schemaRefs>
    <ds:schemaRef ds:uri="http://schemas.openxmlformats.org/officeDocument/2006/bibliography"/>
  </ds:schemaRefs>
</ds:datastoreItem>
</file>

<file path=customXml/itemProps3.xml><?xml version="1.0" encoding="utf-8"?>
<ds:datastoreItem xmlns:ds="http://schemas.openxmlformats.org/officeDocument/2006/customXml" ds:itemID="{90DD11B9-9A12-4BBA-91DE-74A361F141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14601-a767-49df-87ac-319a5ad53ef2"/>
    <ds:schemaRef ds:uri="8fa2b46d-e0e5-4105-8197-5a0c810b9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050D31-66BA-4089-B5B5-37298FB9EA8A}">
  <ds:schemaRefs>
    <ds:schemaRef ds:uri="http://schemas.microsoft.com/sharepoint/v3/contenttype/forms"/>
  </ds:schemaRefs>
</ds:datastoreItem>
</file>

<file path=customXml/itemProps5.xml><?xml version="1.0" encoding="utf-8"?>
<ds:datastoreItem xmlns:ds="http://schemas.openxmlformats.org/officeDocument/2006/customXml" ds:itemID="{1F7E5569-D793-4217-B232-E816039AF86D}">
  <ds:schemaRefs>
    <ds:schemaRef ds:uri="http://schemas.microsoft.com/office/2006/metadata/properties"/>
    <ds:schemaRef ds:uri="http://schemas.microsoft.com/office/infopath/2007/PartnerControls"/>
    <ds:schemaRef ds:uri="8fa2b46d-e0e5-4105-8197-5a0c810b9da7"/>
    <ds:schemaRef ds:uri="7ed14601-a767-49df-87ac-319a5ad53ef2"/>
  </ds:schemaRefs>
</ds:datastoreItem>
</file>

<file path=docMetadata/LabelInfo.xml><?xml version="1.0" encoding="utf-8"?>
<clbl:labelList xmlns:clbl="http://schemas.microsoft.com/office/2020/mipLabelMetadata">
  <clbl:label id="{7bce49ad-6e13-4667-9698-89b6274ba9f6}" enabled="0" method="" siteId="{7bce49ad-6e13-4667-9698-89b6274ba9f6}"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1657</Words>
  <Characters>946</Characters>
  <Application>Microsoft Office Word</Application>
  <DocSecurity>0</DocSecurity>
  <Lines>7</Lines>
  <Paragraphs>5</Paragraphs>
  <ScaleCrop>false</ScaleCrop>
  <Company>HP Inc.</Company>
  <LinksUpToDate>false</LinksUpToDate>
  <CharactersWithSpaces>2598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Levinskienė</dc:creator>
  <cp:keywords/>
  <dc:description/>
  <cp:lastModifiedBy>Kristina Sakalauskienė</cp:lastModifiedBy>
  <cp:revision>54</cp:revision>
  <dcterms:created xsi:type="dcterms:W3CDTF">2026-08-14T10:00:00Z</dcterms:created>
  <dcterms:modified xsi:type="dcterms:W3CDTF">2026-10-06T07:50:00Z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y fmtid="{D5CDD505-2E9C-101B-9397-08002B2CF9AE}" pid="3" name="MediaServiceImageTags">
    <vt:lpwstr/>
  </property>
</Properties>
</file>